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18C4F" w14:textId="561E9929" w:rsidR="00C90F7F" w:rsidRPr="009C3F62" w:rsidRDefault="00C90F7F" w:rsidP="00C90F7F">
      <w:pPr>
        <w:pStyle w:val="Sinespaciado"/>
        <w:jc w:val="both"/>
        <w:rPr>
          <w:rFonts w:ascii="Arial" w:hAnsi="Arial" w:cs="Arial"/>
        </w:rPr>
      </w:pPr>
      <w:r w:rsidRPr="009C3F62">
        <w:rPr>
          <w:rFonts w:ascii="Arial" w:hAnsi="Arial" w:cs="Arial"/>
        </w:rPr>
        <w:t>LA JUNTA DIRECTIVA DE LA EMPRESA SOCIAL DEL ESTADO HOSPITAL ULPIANO TASCON QUINTERO EMPRESA SOCIAL DEL ESTADO DEL MUNICIPIO DE SAN PEDRO VALLE DEL CAUCA, en uso de las facultades constitucionales, legales, y</w:t>
      </w:r>
    </w:p>
    <w:p w14:paraId="2C80790F" w14:textId="77777777" w:rsidR="00C90F7F" w:rsidRPr="009C3F62" w:rsidRDefault="00C90F7F" w:rsidP="00C90F7F">
      <w:pPr>
        <w:pStyle w:val="Sinespaciado"/>
        <w:jc w:val="both"/>
        <w:rPr>
          <w:rFonts w:ascii="Arial" w:hAnsi="Arial" w:cs="Arial"/>
        </w:rPr>
      </w:pPr>
    </w:p>
    <w:p w14:paraId="57B0FD6E" w14:textId="77777777" w:rsidR="00C90F7F" w:rsidRPr="009C3F62" w:rsidRDefault="00C90F7F" w:rsidP="00C90F7F">
      <w:pPr>
        <w:pStyle w:val="Sinespaciado"/>
        <w:jc w:val="center"/>
        <w:rPr>
          <w:rFonts w:ascii="Arial" w:hAnsi="Arial" w:cs="Arial"/>
          <w:b/>
          <w:bCs/>
          <w:spacing w:val="-4"/>
          <w:lang w:val="es-ES_tradnl"/>
        </w:rPr>
      </w:pPr>
      <w:r w:rsidRPr="009C3F62">
        <w:rPr>
          <w:rFonts w:ascii="Arial" w:hAnsi="Arial" w:cs="Arial"/>
          <w:b/>
          <w:bCs/>
          <w:spacing w:val="-4"/>
          <w:lang w:val="es-ES_tradnl"/>
        </w:rPr>
        <w:t>CONSIDERANDO</w:t>
      </w:r>
    </w:p>
    <w:p w14:paraId="6FAC020E" w14:textId="77777777" w:rsidR="003A5202" w:rsidRPr="009C3F62" w:rsidRDefault="003A5202" w:rsidP="003A5202">
      <w:pPr>
        <w:shd w:val="clear" w:color="auto" w:fill="FFFFFF"/>
        <w:spacing w:before="264" w:line="274" w:lineRule="exact"/>
        <w:ind w:left="10" w:right="14"/>
        <w:jc w:val="both"/>
        <w:rPr>
          <w:rFonts w:ascii="Arial" w:hAnsi="Arial" w:cs="Arial"/>
        </w:rPr>
      </w:pPr>
      <w:r w:rsidRPr="009C3F62">
        <w:rPr>
          <w:rFonts w:ascii="Arial" w:hAnsi="Arial" w:cs="Arial"/>
          <w:lang w:val="es-ES_tradnl"/>
        </w:rPr>
        <w:t xml:space="preserve">Que la Ley 909 de 2004 tiene por objeto la regulación del sistema de empleo público y </w:t>
      </w:r>
      <w:r w:rsidRPr="009C3F62">
        <w:rPr>
          <w:rFonts w:ascii="Arial" w:hAnsi="Arial" w:cs="Arial"/>
          <w:spacing w:val="-1"/>
          <w:lang w:val="es-ES_tradnl"/>
        </w:rPr>
        <w:t xml:space="preserve">el establecimiento de los principios básicos que deben regular el ejercicio de la gerencia </w:t>
      </w:r>
      <w:r w:rsidRPr="009C3F62">
        <w:rPr>
          <w:rFonts w:ascii="Arial" w:hAnsi="Arial" w:cs="Arial"/>
          <w:lang w:val="es-ES_tradnl"/>
        </w:rPr>
        <w:t>pública.</w:t>
      </w:r>
    </w:p>
    <w:p w14:paraId="34D7D743" w14:textId="77777777" w:rsidR="003A5202" w:rsidRPr="009C3F62" w:rsidRDefault="003A5202" w:rsidP="003A5202">
      <w:pPr>
        <w:shd w:val="clear" w:color="auto" w:fill="FFFFFF"/>
        <w:spacing w:before="259" w:line="269" w:lineRule="exact"/>
        <w:ind w:right="19"/>
        <w:jc w:val="both"/>
        <w:rPr>
          <w:rFonts w:ascii="Arial" w:hAnsi="Arial" w:cs="Arial"/>
        </w:rPr>
      </w:pPr>
      <w:r w:rsidRPr="009C3F62">
        <w:rPr>
          <w:rFonts w:ascii="Arial" w:hAnsi="Arial" w:cs="Arial"/>
          <w:lang w:val="es-ES_tradnl"/>
        </w:rPr>
        <w:t xml:space="preserve">Que el Departamento Administrativo de la Función Pública reglamentó el procedimiento y la metodología para adelantar el proceso por el cual se ajusta del manual especifico de funciones y de competencias laborales, a través del Decreto 2539 de 2005 y el </w:t>
      </w:r>
      <w:r w:rsidRPr="009C3F62">
        <w:rPr>
          <w:rFonts w:ascii="Arial" w:hAnsi="Arial" w:cs="Arial"/>
          <w:spacing w:val="-1"/>
          <w:lang w:val="es-ES_tradnl"/>
        </w:rPr>
        <w:t>establecimiento de requisitos mínimos y máximos mediante el Decreto 785 de 2005.</w:t>
      </w:r>
    </w:p>
    <w:p w14:paraId="5769E8B3" w14:textId="77777777" w:rsidR="003A5202" w:rsidRPr="009C3F62" w:rsidRDefault="003A5202" w:rsidP="003A5202">
      <w:pPr>
        <w:shd w:val="clear" w:color="auto" w:fill="FFFFFF"/>
        <w:spacing w:before="274" w:line="264" w:lineRule="exact"/>
        <w:ind w:right="19"/>
        <w:jc w:val="both"/>
        <w:rPr>
          <w:rFonts w:ascii="Arial" w:hAnsi="Arial" w:cs="Arial"/>
        </w:rPr>
      </w:pPr>
      <w:r w:rsidRPr="009C3F62">
        <w:rPr>
          <w:rFonts w:ascii="Arial" w:hAnsi="Arial" w:cs="Arial"/>
          <w:lang w:val="es-ES_tradnl"/>
        </w:rPr>
        <w:t>Que el Decreto 785 del 17 de marzo de 2005, artículo 33, señala que la adopción, adición, modificación o actualización del manual específico de funciones y competencias laborales se efectuará mediante acto administrativo de la autoridad competente.</w:t>
      </w:r>
    </w:p>
    <w:p w14:paraId="1511002F" w14:textId="4B73CB71" w:rsidR="003A5202" w:rsidRPr="009C3F62" w:rsidRDefault="003A5202" w:rsidP="003A5202">
      <w:pPr>
        <w:shd w:val="clear" w:color="auto" w:fill="FFFFFF"/>
        <w:spacing w:before="259" w:line="269" w:lineRule="exact"/>
        <w:ind w:right="29"/>
        <w:jc w:val="both"/>
        <w:rPr>
          <w:rFonts w:ascii="Arial" w:hAnsi="Arial" w:cs="Arial"/>
        </w:rPr>
      </w:pPr>
      <w:r w:rsidRPr="009C3F62">
        <w:rPr>
          <w:rFonts w:ascii="Arial" w:hAnsi="Arial" w:cs="Arial"/>
          <w:lang w:val="es-ES_tradnl"/>
        </w:rPr>
        <w:t xml:space="preserve">Que el Acuerdo No. </w:t>
      </w:r>
      <w:r w:rsidR="00C90F7F" w:rsidRPr="009C3F62">
        <w:rPr>
          <w:rFonts w:ascii="Arial" w:hAnsi="Arial" w:cs="Arial"/>
          <w:lang w:val="es-ES_tradnl"/>
        </w:rPr>
        <w:t xml:space="preserve">10-010-005-15 del 29 de mayo de 2015 </w:t>
      </w:r>
      <w:r w:rsidRPr="009C3F62">
        <w:rPr>
          <w:rFonts w:ascii="Arial" w:hAnsi="Arial" w:cs="Arial"/>
          <w:lang w:val="es-ES_tradnl"/>
        </w:rPr>
        <w:t xml:space="preserve">la Junta Directiva de la ESE Hospital </w:t>
      </w:r>
      <w:r w:rsidR="00C90F7F" w:rsidRPr="009C3F62">
        <w:rPr>
          <w:rFonts w:ascii="Arial" w:hAnsi="Arial" w:cs="Arial"/>
          <w:lang w:val="es-ES_tradnl"/>
        </w:rPr>
        <w:t xml:space="preserve">Ulpiano Tascon Quintero, expidió el </w:t>
      </w:r>
      <w:r w:rsidRPr="009C3F62">
        <w:rPr>
          <w:rFonts w:ascii="Arial" w:hAnsi="Arial" w:cs="Arial"/>
          <w:lang w:val="es-ES_tradnl"/>
        </w:rPr>
        <w:t xml:space="preserve">Manual Específico de </w:t>
      </w:r>
      <w:r w:rsidRPr="009C3F62">
        <w:rPr>
          <w:rFonts w:ascii="Arial" w:hAnsi="Arial" w:cs="Arial"/>
          <w:spacing w:val="-1"/>
          <w:lang w:val="es-ES_tradnl"/>
        </w:rPr>
        <w:t xml:space="preserve">Funciones y Requisitos y Competencias Laborales para los diferentes empleos públicos </w:t>
      </w:r>
      <w:r w:rsidRPr="009C3F62">
        <w:rPr>
          <w:rFonts w:ascii="Arial" w:hAnsi="Arial" w:cs="Arial"/>
          <w:lang w:val="es-ES_tradnl"/>
        </w:rPr>
        <w:t>que conforman la Planta Global de Personal de</w:t>
      </w:r>
      <w:r w:rsidR="00C90F7F" w:rsidRPr="009C3F62">
        <w:rPr>
          <w:rFonts w:ascii="Arial" w:hAnsi="Arial" w:cs="Arial"/>
          <w:lang w:val="es-ES_tradnl"/>
        </w:rPr>
        <w:t xml:space="preserve"> la Empresa Social del Estado</w:t>
      </w:r>
      <w:r w:rsidRPr="009C3F62">
        <w:rPr>
          <w:rFonts w:ascii="Arial" w:hAnsi="Arial" w:cs="Arial"/>
          <w:lang w:val="es-ES_tradnl"/>
        </w:rPr>
        <w:t>.</w:t>
      </w:r>
    </w:p>
    <w:p w14:paraId="53489CDC" w14:textId="5169BA15" w:rsidR="00B079B8" w:rsidRPr="009C3F62" w:rsidRDefault="003A5202" w:rsidP="00B079B8">
      <w:pPr>
        <w:spacing w:after="0" w:line="240" w:lineRule="auto"/>
        <w:jc w:val="both"/>
        <w:rPr>
          <w:rFonts w:ascii="Arial" w:hAnsi="Arial" w:cs="Arial"/>
        </w:rPr>
      </w:pPr>
      <w:r w:rsidRPr="009C3F62">
        <w:rPr>
          <w:rFonts w:ascii="Arial" w:hAnsi="Arial" w:cs="Arial"/>
          <w:spacing w:val="-1"/>
          <w:lang w:val="es-ES_tradnl"/>
        </w:rPr>
        <w:t xml:space="preserve">Que mediante </w:t>
      </w:r>
      <w:r w:rsidR="00B079B8" w:rsidRPr="009C3F62">
        <w:rPr>
          <w:rFonts w:ascii="Arial" w:hAnsi="Arial" w:cs="Arial"/>
          <w:bCs/>
        </w:rPr>
        <w:t xml:space="preserve">resolución No. 108 de septiembre 28 de 2017 el Gerente de la Empresa Social del Estado ajustó el </w:t>
      </w:r>
      <w:r w:rsidR="00B079B8" w:rsidRPr="009C3F62">
        <w:rPr>
          <w:rFonts w:ascii="Arial" w:hAnsi="Arial" w:cs="Arial"/>
        </w:rPr>
        <w:t>Manual Específico de Funciones y Competencias Laborales del Hospital Ulpiano Tascon Quintero.</w:t>
      </w:r>
    </w:p>
    <w:p w14:paraId="6014A2DA" w14:textId="12B85C44" w:rsidR="00B079B8" w:rsidRPr="009C3F62" w:rsidRDefault="00B079B8" w:rsidP="00B079B8">
      <w:pPr>
        <w:spacing w:after="0" w:line="240" w:lineRule="auto"/>
        <w:jc w:val="both"/>
        <w:rPr>
          <w:rFonts w:ascii="Arial" w:hAnsi="Arial" w:cs="Arial"/>
        </w:rPr>
      </w:pPr>
    </w:p>
    <w:p w14:paraId="45B852BA" w14:textId="68831B62" w:rsidR="00B079B8" w:rsidRPr="009C3F62" w:rsidRDefault="00B079B8" w:rsidP="00B079B8">
      <w:pPr>
        <w:spacing w:after="0" w:line="240" w:lineRule="auto"/>
        <w:jc w:val="both"/>
        <w:rPr>
          <w:rFonts w:ascii="Arial" w:hAnsi="Arial" w:cs="Arial"/>
        </w:rPr>
      </w:pPr>
      <w:r w:rsidRPr="009C3F62">
        <w:rPr>
          <w:rFonts w:ascii="Arial" w:hAnsi="Arial" w:cs="Arial"/>
        </w:rPr>
        <w:t>Que una vez revisado el manual vigente frente a la operación de la entidad, se hace necesario ajustar las funciones y requisitos en él establecidos, a lo dispuesto en el Decreto 2484 de 2014, en lo atinente a Núcleos Básicos del Conocimiento.</w:t>
      </w:r>
    </w:p>
    <w:p w14:paraId="08BE63CC" w14:textId="0B07352C" w:rsidR="009F2D1A" w:rsidRPr="009C3F62" w:rsidRDefault="009F2D1A" w:rsidP="00B079B8">
      <w:pPr>
        <w:spacing w:after="0" w:line="240" w:lineRule="auto"/>
        <w:jc w:val="both"/>
        <w:rPr>
          <w:rFonts w:ascii="Arial" w:hAnsi="Arial" w:cs="Arial"/>
        </w:rPr>
      </w:pPr>
    </w:p>
    <w:p w14:paraId="3C52F840" w14:textId="77777777" w:rsidR="009F2D1A" w:rsidRPr="009C3F62" w:rsidRDefault="009F2D1A" w:rsidP="00CA229E">
      <w:pPr>
        <w:spacing w:after="0" w:line="240" w:lineRule="auto"/>
        <w:jc w:val="both"/>
        <w:rPr>
          <w:rFonts w:ascii="Arial" w:hAnsi="Arial" w:cs="Arial"/>
        </w:rPr>
      </w:pPr>
      <w:r w:rsidRPr="009C3F62">
        <w:rPr>
          <w:rFonts w:ascii="Arial" w:hAnsi="Arial" w:cs="Arial"/>
        </w:rPr>
        <w:t>Que en mérito de lo anteriormente expuesto, la Junta Directiva de la Empresa Social del Estado Hospital Ulpiano Tascon Quintero de San Pedro Valle,</w:t>
      </w:r>
    </w:p>
    <w:p w14:paraId="69D03057" w14:textId="77777777" w:rsidR="009F2D1A" w:rsidRPr="009C3F62" w:rsidRDefault="009F2D1A" w:rsidP="00CA229E">
      <w:pPr>
        <w:spacing w:after="0" w:line="240" w:lineRule="auto"/>
        <w:jc w:val="both"/>
        <w:rPr>
          <w:rFonts w:ascii="Arial" w:hAnsi="Arial" w:cs="Arial"/>
        </w:rPr>
      </w:pPr>
    </w:p>
    <w:p w14:paraId="66D1A368" w14:textId="77777777" w:rsidR="009F2D1A" w:rsidRPr="009C3F62" w:rsidRDefault="009F2D1A" w:rsidP="009F2D1A">
      <w:pPr>
        <w:spacing w:after="0" w:line="240" w:lineRule="auto"/>
        <w:jc w:val="center"/>
        <w:rPr>
          <w:rFonts w:ascii="Arial" w:hAnsi="Arial" w:cs="Arial"/>
          <w:b/>
          <w:bCs/>
        </w:rPr>
      </w:pPr>
      <w:r w:rsidRPr="009C3F62">
        <w:rPr>
          <w:rFonts w:ascii="Arial" w:hAnsi="Arial" w:cs="Arial"/>
          <w:b/>
          <w:bCs/>
        </w:rPr>
        <w:t>ACUERDA</w:t>
      </w:r>
      <w:r w:rsidRPr="009C3F62">
        <w:rPr>
          <w:rFonts w:ascii="Arial" w:hAnsi="Arial" w:cs="Arial"/>
          <w:b/>
          <w:bCs/>
        </w:rPr>
        <w:br/>
      </w:r>
    </w:p>
    <w:p w14:paraId="4F738631" w14:textId="77777777" w:rsidR="009F2D1A" w:rsidRPr="009C3F62" w:rsidRDefault="009F2D1A" w:rsidP="009F2D1A">
      <w:pPr>
        <w:spacing w:after="0" w:line="240" w:lineRule="auto"/>
        <w:jc w:val="both"/>
        <w:rPr>
          <w:rFonts w:ascii="Arial" w:hAnsi="Arial" w:cs="Arial"/>
        </w:rPr>
      </w:pPr>
      <w:r w:rsidRPr="009C3F62">
        <w:rPr>
          <w:rFonts w:ascii="Arial" w:hAnsi="Arial" w:cs="Arial"/>
          <w:b/>
          <w:bCs/>
        </w:rPr>
        <w:t xml:space="preserve">ARTICULO PRIMERO. </w:t>
      </w:r>
      <w:r w:rsidRPr="009C3F62">
        <w:rPr>
          <w:rFonts w:ascii="Arial" w:hAnsi="Arial" w:cs="Arial"/>
        </w:rPr>
        <w:t>Ajustar y Modificar el manual específico de funciones y de</w:t>
      </w:r>
      <w:r w:rsidRPr="009C3F62">
        <w:rPr>
          <w:rFonts w:ascii="Arial" w:hAnsi="Arial" w:cs="Arial"/>
        </w:rPr>
        <w:br/>
        <w:t>competencias laborales, para los empleos que conforman la planta de personal de la</w:t>
      </w:r>
      <w:r w:rsidRPr="009C3F62">
        <w:rPr>
          <w:rFonts w:ascii="Arial" w:hAnsi="Arial" w:cs="Arial"/>
        </w:rPr>
        <w:br/>
      </w:r>
      <w:r w:rsidRPr="009C3F62">
        <w:rPr>
          <w:rFonts w:ascii="Arial" w:hAnsi="Arial" w:cs="Arial"/>
        </w:rPr>
        <w:lastRenderedPageBreak/>
        <w:t xml:space="preserve">Empresa Social del Estado Hospital Ulpiano Tascon Quintero de San Pedro Valle, cuyas funciones deberán ser cumplidas por los funcionarios con criterios de eficiencia y eficacia en orden al logro de la misión, objetivos y funciones que la ley y los reglamentos señalan: </w:t>
      </w:r>
    </w:p>
    <w:p w14:paraId="193AA789" w14:textId="77777777" w:rsidR="009F2D1A" w:rsidRPr="009C3F62" w:rsidRDefault="009F2D1A" w:rsidP="009F2D1A">
      <w:pPr>
        <w:spacing w:after="0" w:line="240" w:lineRule="auto"/>
        <w:jc w:val="both"/>
        <w:rPr>
          <w:rFonts w:ascii="Arial" w:hAnsi="Arial" w:cs="Arial"/>
        </w:rPr>
      </w:pPr>
    </w:p>
    <w:p w14:paraId="1474C945" w14:textId="1DEFF299" w:rsidR="003A5202" w:rsidRPr="009C3F62" w:rsidRDefault="009F2D1A" w:rsidP="009F2D1A">
      <w:pPr>
        <w:spacing w:after="0" w:line="240" w:lineRule="auto"/>
        <w:jc w:val="center"/>
        <w:rPr>
          <w:rFonts w:ascii="Arial" w:hAnsi="Arial" w:cs="Arial"/>
        </w:rPr>
      </w:pPr>
      <w:r w:rsidRPr="009C3F62">
        <w:rPr>
          <w:rFonts w:ascii="Arial" w:hAnsi="Arial" w:cs="Arial"/>
          <w:b/>
          <w:bCs/>
        </w:rPr>
        <w:t>MANUAL ESPECIFICO DE FUNCIONES Y DE COMPETENCIAS LABORALES</w:t>
      </w:r>
    </w:p>
    <w:p w14:paraId="577530D9" w14:textId="77777777" w:rsidR="003A5202" w:rsidRPr="009C3F62" w:rsidRDefault="003A5202" w:rsidP="00CA229E">
      <w:pPr>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2B4A9FA4" w14:textId="77777777" w:rsidTr="007741F1">
        <w:trPr>
          <w:trHeight w:val="20"/>
        </w:trPr>
        <w:tc>
          <w:tcPr>
            <w:tcW w:w="5000" w:type="pct"/>
            <w:gridSpan w:val="3"/>
            <w:tcBorders>
              <w:bottom w:val="single" w:sz="4" w:space="0" w:color="auto"/>
            </w:tcBorders>
            <w:shd w:val="clear" w:color="auto" w:fill="F2F2F2"/>
            <w:vAlign w:val="center"/>
          </w:tcPr>
          <w:p w14:paraId="37D2C133"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522FB8B2"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68DB0F72"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36EC8372"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2A7B8FFF" w14:textId="77777777" w:rsidR="00CA229E" w:rsidRPr="009C3F62" w:rsidRDefault="00CA229E" w:rsidP="007741F1">
            <w:pPr>
              <w:pStyle w:val="Sinespaciado"/>
              <w:rPr>
                <w:rFonts w:ascii="Arial" w:hAnsi="Arial" w:cs="Arial"/>
              </w:rPr>
            </w:pPr>
            <w:r w:rsidRPr="009C3F62">
              <w:rPr>
                <w:rFonts w:ascii="Arial" w:hAnsi="Arial" w:cs="Arial"/>
              </w:rPr>
              <w:t>Directivo</w:t>
            </w:r>
          </w:p>
          <w:p w14:paraId="614FEC79" w14:textId="77777777" w:rsidR="00CA229E" w:rsidRPr="009C3F62" w:rsidRDefault="00CA229E" w:rsidP="007741F1">
            <w:pPr>
              <w:pStyle w:val="Sinespaciado"/>
              <w:rPr>
                <w:rFonts w:ascii="Arial" w:hAnsi="Arial" w:cs="Arial"/>
                <w:b/>
              </w:rPr>
            </w:pPr>
            <w:r w:rsidRPr="009C3F62">
              <w:rPr>
                <w:rFonts w:ascii="Arial" w:hAnsi="Arial" w:cs="Arial"/>
              </w:rPr>
              <w:t>GERENTE EMPRESA SOCIAL DEL ESTADO</w:t>
            </w:r>
          </w:p>
        </w:tc>
      </w:tr>
      <w:tr w:rsidR="009C3F62" w:rsidRPr="009C3F62" w14:paraId="6D6AF504" w14:textId="77777777" w:rsidTr="007741F1">
        <w:trPr>
          <w:trHeight w:val="20"/>
        </w:trPr>
        <w:tc>
          <w:tcPr>
            <w:tcW w:w="1667" w:type="pct"/>
            <w:tcBorders>
              <w:top w:val="nil"/>
              <w:left w:val="single" w:sz="4" w:space="0" w:color="auto"/>
              <w:bottom w:val="nil"/>
              <w:right w:val="nil"/>
            </w:tcBorders>
            <w:shd w:val="clear" w:color="auto" w:fill="auto"/>
            <w:vAlign w:val="center"/>
          </w:tcPr>
          <w:p w14:paraId="0BCD5D3C"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607E6EBB" w14:textId="77777777" w:rsidR="00CA229E" w:rsidRPr="009C3F62" w:rsidRDefault="00CA229E" w:rsidP="007741F1">
            <w:pPr>
              <w:pStyle w:val="Sinespaciado"/>
              <w:rPr>
                <w:rFonts w:ascii="Arial" w:hAnsi="Arial" w:cs="Arial"/>
                <w:b/>
                <w:bCs/>
              </w:rPr>
            </w:pPr>
            <w:r w:rsidRPr="009C3F62">
              <w:rPr>
                <w:rFonts w:ascii="Arial" w:hAnsi="Arial" w:cs="Arial"/>
                <w:bCs/>
              </w:rPr>
              <w:t>085</w:t>
            </w:r>
          </w:p>
        </w:tc>
      </w:tr>
      <w:tr w:rsidR="009C3F62" w:rsidRPr="009C3F62" w14:paraId="49C99CE4" w14:textId="77777777" w:rsidTr="007741F1">
        <w:trPr>
          <w:trHeight w:val="20"/>
        </w:trPr>
        <w:tc>
          <w:tcPr>
            <w:tcW w:w="1667" w:type="pct"/>
            <w:tcBorders>
              <w:top w:val="nil"/>
              <w:left w:val="single" w:sz="4" w:space="0" w:color="auto"/>
              <w:bottom w:val="nil"/>
              <w:right w:val="nil"/>
            </w:tcBorders>
            <w:shd w:val="clear" w:color="auto" w:fill="auto"/>
            <w:vAlign w:val="center"/>
          </w:tcPr>
          <w:p w14:paraId="3B4688AC"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1BF60FD2" w14:textId="77777777" w:rsidR="00CA229E" w:rsidRPr="009C3F62" w:rsidRDefault="00CA229E" w:rsidP="007741F1">
            <w:pPr>
              <w:pStyle w:val="Sinespaciado"/>
              <w:rPr>
                <w:rFonts w:ascii="Arial" w:hAnsi="Arial" w:cs="Arial"/>
                <w:b/>
              </w:rPr>
            </w:pPr>
            <w:r w:rsidRPr="009C3F62">
              <w:rPr>
                <w:rFonts w:ascii="Arial" w:hAnsi="Arial" w:cs="Arial"/>
              </w:rPr>
              <w:t>03</w:t>
            </w:r>
          </w:p>
        </w:tc>
      </w:tr>
      <w:tr w:rsidR="009C3F62" w:rsidRPr="009C3F62" w14:paraId="043EA05D" w14:textId="77777777" w:rsidTr="007741F1">
        <w:trPr>
          <w:trHeight w:val="20"/>
        </w:trPr>
        <w:tc>
          <w:tcPr>
            <w:tcW w:w="1667" w:type="pct"/>
            <w:tcBorders>
              <w:top w:val="nil"/>
              <w:left w:val="single" w:sz="4" w:space="0" w:color="auto"/>
              <w:bottom w:val="nil"/>
              <w:right w:val="nil"/>
            </w:tcBorders>
            <w:shd w:val="clear" w:color="auto" w:fill="auto"/>
            <w:vAlign w:val="center"/>
          </w:tcPr>
          <w:p w14:paraId="5694BA1B"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22B49180" w14:textId="77777777" w:rsidR="00CA229E" w:rsidRPr="009C3F62" w:rsidRDefault="00CA229E" w:rsidP="007741F1">
            <w:pPr>
              <w:pStyle w:val="Sinespaciado"/>
              <w:rPr>
                <w:rFonts w:ascii="Arial" w:hAnsi="Arial" w:cs="Arial"/>
                <w:b/>
              </w:rPr>
            </w:pPr>
            <w:r w:rsidRPr="009C3F62">
              <w:rPr>
                <w:rFonts w:ascii="Arial" w:hAnsi="Arial" w:cs="Arial"/>
              </w:rPr>
              <w:t>Uno (1)</w:t>
            </w:r>
          </w:p>
        </w:tc>
      </w:tr>
      <w:tr w:rsidR="009C3F62" w:rsidRPr="009C3F62" w14:paraId="58500599" w14:textId="77777777" w:rsidTr="007741F1">
        <w:trPr>
          <w:trHeight w:val="20"/>
        </w:trPr>
        <w:tc>
          <w:tcPr>
            <w:tcW w:w="1667" w:type="pct"/>
            <w:tcBorders>
              <w:top w:val="nil"/>
              <w:left w:val="single" w:sz="4" w:space="0" w:color="auto"/>
              <w:bottom w:val="nil"/>
              <w:right w:val="nil"/>
            </w:tcBorders>
            <w:shd w:val="clear" w:color="auto" w:fill="auto"/>
            <w:vAlign w:val="center"/>
          </w:tcPr>
          <w:p w14:paraId="719AC07C"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58D757CC" w14:textId="77777777" w:rsidR="00CA229E" w:rsidRPr="009C3F62" w:rsidRDefault="00CA229E" w:rsidP="007741F1">
            <w:pPr>
              <w:pStyle w:val="Sinespaciado"/>
              <w:rPr>
                <w:rFonts w:ascii="Arial" w:hAnsi="Arial" w:cs="Arial"/>
                <w:b/>
              </w:rPr>
            </w:pPr>
            <w:r w:rsidRPr="009C3F62">
              <w:rPr>
                <w:rFonts w:ascii="Arial" w:hAnsi="Arial" w:cs="Arial"/>
              </w:rPr>
              <w:t>GERENCIA</w:t>
            </w:r>
          </w:p>
        </w:tc>
      </w:tr>
      <w:tr w:rsidR="009C3F62" w:rsidRPr="009C3F62" w14:paraId="781692B1" w14:textId="77777777" w:rsidTr="007741F1">
        <w:trPr>
          <w:trHeight w:val="20"/>
        </w:trPr>
        <w:tc>
          <w:tcPr>
            <w:tcW w:w="1667" w:type="pct"/>
            <w:tcBorders>
              <w:top w:val="nil"/>
              <w:left w:val="single" w:sz="4" w:space="0" w:color="auto"/>
              <w:bottom w:val="nil"/>
              <w:right w:val="nil"/>
            </w:tcBorders>
            <w:shd w:val="clear" w:color="auto" w:fill="auto"/>
            <w:vAlign w:val="center"/>
          </w:tcPr>
          <w:p w14:paraId="10F3AC48"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6F24F6A2" w14:textId="77777777" w:rsidR="00CA229E" w:rsidRPr="009C3F62" w:rsidRDefault="00CA229E" w:rsidP="007741F1">
            <w:pPr>
              <w:pStyle w:val="Sinespaciado"/>
              <w:rPr>
                <w:rFonts w:ascii="Arial" w:hAnsi="Arial" w:cs="Arial"/>
                <w:b/>
              </w:rPr>
            </w:pPr>
            <w:r w:rsidRPr="009C3F62">
              <w:rPr>
                <w:rFonts w:ascii="Arial" w:hAnsi="Arial" w:cs="Arial"/>
              </w:rPr>
              <w:t>JUNTA DIRECTIVA</w:t>
            </w:r>
          </w:p>
        </w:tc>
      </w:tr>
      <w:tr w:rsidR="009C3F62" w:rsidRPr="009C3F62" w14:paraId="46A256D9"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15069B98" w14:textId="77777777" w:rsidR="00CA229E" w:rsidRPr="009C3F62" w:rsidRDefault="00CA229E" w:rsidP="007741F1">
            <w:pPr>
              <w:pStyle w:val="Sinespaciado"/>
              <w:rPr>
                <w:rFonts w:ascii="Arial" w:hAnsi="Arial" w:cs="Arial"/>
                <w:b/>
              </w:rPr>
            </w:pPr>
            <w:r w:rsidRPr="009C3F62">
              <w:rPr>
                <w:rFonts w:ascii="Arial" w:hAnsi="Arial" w:cs="Arial"/>
              </w:rPr>
              <w:t>Clasificación del empleo  </w:t>
            </w:r>
          </w:p>
        </w:tc>
        <w:tc>
          <w:tcPr>
            <w:tcW w:w="3333" w:type="pct"/>
            <w:gridSpan w:val="2"/>
            <w:tcBorders>
              <w:top w:val="nil"/>
              <w:left w:val="nil"/>
              <w:bottom w:val="single" w:sz="4" w:space="0" w:color="auto"/>
              <w:right w:val="single" w:sz="4" w:space="0" w:color="auto"/>
            </w:tcBorders>
            <w:shd w:val="clear" w:color="auto" w:fill="auto"/>
          </w:tcPr>
          <w:p w14:paraId="398BE378" w14:textId="77777777" w:rsidR="00CA229E" w:rsidRPr="009C3F62" w:rsidRDefault="00CA229E" w:rsidP="007741F1">
            <w:pPr>
              <w:pStyle w:val="Sinespaciado"/>
              <w:rPr>
                <w:rFonts w:ascii="Arial" w:hAnsi="Arial" w:cs="Arial"/>
                <w:b/>
              </w:rPr>
            </w:pPr>
            <w:r w:rsidRPr="009C3F62">
              <w:rPr>
                <w:rFonts w:ascii="Arial" w:hAnsi="Arial" w:cs="Arial"/>
              </w:rPr>
              <w:t>PERÍODO FIJO</w:t>
            </w:r>
          </w:p>
        </w:tc>
      </w:tr>
      <w:tr w:rsidR="009C3F62" w:rsidRPr="009C3F62" w14:paraId="2FBD01D4" w14:textId="77777777" w:rsidTr="007741F1">
        <w:trPr>
          <w:trHeight w:val="20"/>
        </w:trPr>
        <w:tc>
          <w:tcPr>
            <w:tcW w:w="5000" w:type="pct"/>
            <w:gridSpan w:val="3"/>
            <w:tcBorders>
              <w:top w:val="single" w:sz="4" w:space="0" w:color="auto"/>
            </w:tcBorders>
            <w:shd w:val="clear" w:color="auto" w:fill="F2F2F2"/>
            <w:vAlign w:val="center"/>
          </w:tcPr>
          <w:p w14:paraId="5CEA9E05" w14:textId="72CD7D66" w:rsidR="00CA229E" w:rsidRPr="009C3F62" w:rsidRDefault="00CA229E" w:rsidP="007741F1">
            <w:pPr>
              <w:jc w:val="center"/>
              <w:rPr>
                <w:rFonts w:ascii="Arial" w:hAnsi="Arial" w:cs="Arial"/>
                <w:b/>
              </w:rPr>
            </w:pPr>
            <w:r w:rsidRPr="009C3F62">
              <w:rPr>
                <w:rFonts w:ascii="Arial" w:hAnsi="Arial" w:cs="Arial"/>
              </w:rPr>
              <w:t xml:space="preserve">II. </w:t>
            </w:r>
            <w:r w:rsidR="006134F3" w:rsidRPr="009C3F62">
              <w:rPr>
                <w:rFonts w:ascii="Arial" w:hAnsi="Arial" w:cs="Arial"/>
              </w:rPr>
              <w:t>PROPÓSITO</w:t>
            </w:r>
            <w:r w:rsidRPr="009C3F62">
              <w:rPr>
                <w:rFonts w:ascii="Arial" w:hAnsi="Arial" w:cs="Arial"/>
              </w:rPr>
              <w:t xml:space="preserve"> PRINCIPAL </w:t>
            </w:r>
          </w:p>
        </w:tc>
      </w:tr>
      <w:tr w:rsidR="009C3F62" w:rsidRPr="009C3F62" w14:paraId="7C916408" w14:textId="77777777" w:rsidTr="00701D04">
        <w:trPr>
          <w:trHeight w:val="1414"/>
        </w:trPr>
        <w:tc>
          <w:tcPr>
            <w:tcW w:w="5000" w:type="pct"/>
            <w:gridSpan w:val="3"/>
            <w:shd w:val="clear" w:color="auto" w:fill="auto"/>
            <w:vAlign w:val="center"/>
          </w:tcPr>
          <w:p w14:paraId="63B68FC3" w14:textId="70233A38" w:rsidR="00CA229E" w:rsidRPr="009C3F62" w:rsidRDefault="00CA229E" w:rsidP="007741F1">
            <w:pPr>
              <w:spacing w:after="0" w:line="240" w:lineRule="auto"/>
              <w:jc w:val="both"/>
              <w:rPr>
                <w:rFonts w:ascii="Arial" w:hAnsi="Arial" w:cs="Arial"/>
              </w:rPr>
            </w:pPr>
            <w:r w:rsidRPr="009C3F62">
              <w:rPr>
                <w:rFonts w:ascii="Arial" w:hAnsi="Arial" w:cs="Arial"/>
              </w:rPr>
              <w:t>Dirigir la Empresa Social del Estado, a partir de una administración eficiente y de calidad, promoviendo la rentabilidad social y sostenibilidad financiera, teniendo en cuenta los lineamientos de la plataforma estratégica institucional, lo establecido sectorialmente y la normatividad vigente.</w:t>
            </w:r>
          </w:p>
          <w:p w14:paraId="6DB61004" w14:textId="77777777" w:rsidR="00CA229E" w:rsidRPr="009C3F62" w:rsidRDefault="00CA229E" w:rsidP="007741F1">
            <w:pPr>
              <w:spacing w:after="0" w:line="240" w:lineRule="auto"/>
              <w:jc w:val="both"/>
              <w:rPr>
                <w:rFonts w:ascii="Arial" w:hAnsi="Arial" w:cs="Arial"/>
                <w:b/>
              </w:rPr>
            </w:pPr>
          </w:p>
        </w:tc>
      </w:tr>
      <w:tr w:rsidR="009C3F62" w:rsidRPr="009C3F62" w14:paraId="5DAEEC9E" w14:textId="77777777" w:rsidTr="007741F1">
        <w:trPr>
          <w:trHeight w:val="620"/>
        </w:trPr>
        <w:tc>
          <w:tcPr>
            <w:tcW w:w="5000" w:type="pct"/>
            <w:gridSpan w:val="3"/>
            <w:shd w:val="clear" w:color="auto" w:fill="F2F2F2"/>
          </w:tcPr>
          <w:p w14:paraId="4CB8840E" w14:textId="127D5CD9" w:rsidR="00CA229E" w:rsidRPr="009C3F62" w:rsidRDefault="00CA229E" w:rsidP="00701D04">
            <w:pPr>
              <w:jc w:val="center"/>
              <w:rPr>
                <w:rFonts w:ascii="Arial" w:hAnsi="Arial" w:cs="Arial"/>
                <w:b/>
              </w:rPr>
            </w:pPr>
            <w:r w:rsidRPr="009C3F62">
              <w:rPr>
                <w:rFonts w:ascii="Arial" w:hAnsi="Arial" w:cs="Arial"/>
              </w:rPr>
              <w:t>III. DESCRIPCIÓN DE FUNCIONES ESENCIALES</w:t>
            </w:r>
          </w:p>
        </w:tc>
      </w:tr>
      <w:tr w:rsidR="009C3F62" w:rsidRPr="009C3F62" w14:paraId="0F150585" w14:textId="77777777" w:rsidTr="007741F1">
        <w:trPr>
          <w:trHeight w:val="20"/>
        </w:trPr>
        <w:tc>
          <w:tcPr>
            <w:tcW w:w="5000" w:type="pct"/>
            <w:gridSpan w:val="3"/>
            <w:shd w:val="clear" w:color="auto" w:fill="auto"/>
          </w:tcPr>
          <w:p w14:paraId="2D5F45A6" w14:textId="77777777" w:rsidR="00CA229E" w:rsidRPr="009C3F62" w:rsidRDefault="00CA229E" w:rsidP="007741F1">
            <w:pPr>
              <w:numPr>
                <w:ilvl w:val="3"/>
                <w:numId w:val="2"/>
              </w:numPr>
              <w:spacing w:after="0" w:line="240" w:lineRule="auto"/>
              <w:ind w:left="709" w:hanging="425"/>
              <w:jc w:val="both"/>
              <w:rPr>
                <w:rFonts w:ascii="Arial" w:hAnsi="Arial" w:cs="Arial"/>
                <w:b/>
                <w:lang w:val="es-ES"/>
              </w:rPr>
            </w:pPr>
            <w:r w:rsidRPr="009C3F62">
              <w:rPr>
                <w:rFonts w:ascii="Arial" w:hAnsi="Arial" w:cs="Arial"/>
                <w:lang w:val="es-ES"/>
              </w:rPr>
              <w:t>Formular el Sistema de Gestión Institucional articulado al proceso de planeación del desarrollo municipal, Departamental y Nacional en el marco de la normatividad vigente y los lineamientos de política establecidos</w:t>
            </w:r>
          </w:p>
          <w:p w14:paraId="3AFFB5A4" w14:textId="77777777" w:rsidR="00CA229E" w:rsidRPr="009C3F62" w:rsidRDefault="00CA229E" w:rsidP="007741F1">
            <w:pPr>
              <w:numPr>
                <w:ilvl w:val="3"/>
                <w:numId w:val="2"/>
              </w:numPr>
              <w:spacing w:after="0" w:line="240" w:lineRule="auto"/>
              <w:ind w:left="709" w:hanging="425"/>
              <w:jc w:val="both"/>
              <w:rPr>
                <w:rFonts w:ascii="Arial" w:hAnsi="Arial" w:cs="Arial"/>
                <w:b/>
                <w:lang w:val="es-ES"/>
              </w:rPr>
            </w:pPr>
            <w:r w:rsidRPr="009C3F62">
              <w:rPr>
                <w:rFonts w:ascii="Arial" w:hAnsi="Arial" w:cs="Arial"/>
                <w:lang w:val="es-ES"/>
              </w:rPr>
              <w:t>Planear la metodología para la socialización de las políticas institucionales según normatividad vigente y metodologías establecidas</w:t>
            </w:r>
          </w:p>
          <w:p w14:paraId="7EE8213A" w14:textId="77777777" w:rsidR="00CA229E" w:rsidRPr="009C3F62" w:rsidRDefault="00CA229E" w:rsidP="007741F1">
            <w:pPr>
              <w:numPr>
                <w:ilvl w:val="3"/>
                <w:numId w:val="2"/>
              </w:numPr>
              <w:spacing w:after="0" w:line="240" w:lineRule="auto"/>
              <w:ind w:left="709" w:hanging="425"/>
              <w:jc w:val="both"/>
              <w:rPr>
                <w:rFonts w:ascii="Arial" w:hAnsi="Arial" w:cs="Arial"/>
                <w:b/>
                <w:lang w:val="es-ES"/>
              </w:rPr>
            </w:pPr>
            <w:r w:rsidRPr="009C3F62">
              <w:rPr>
                <w:rFonts w:ascii="Arial" w:hAnsi="Arial" w:cs="Arial"/>
                <w:lang w:val="es-ES"/>
              </w:rPr>
              <w:t>Diseñar el modelo de atención al ciudadano o usuario, de acuerdo con lineamientos, políticas, atribuciones de las entidades, estándares de calidad y deberes y derechos de los usuarios.</w:t>
            </w:r>
          </w:p>
          <w:p w14:paraId="2A4FA74E" w14:textId="0CDAF48C" w:rsidR="00CA229E" w:rsidRPr="009C3F62" w:rsidRDefault="00CA229E" w:rsidP="007741F1">
            <w:pPr>
              <w:numPr>
                <w:ilvl w:val="3"/>
                <w:numId w:val="2"/>
              </w:numPr>
              <w:spacing w:after="0" w:line="240" w:lineRule="auto"/>
              <w:ind w:left="709" w:hanging="425"/>
              <w:jc w:val="both"/>
              <w:rPr>
                <w:rFonts w:ascii="Arial" w:hAnsi="Arial" w:cs="Arial"/>
                <w:b/>
              </w:rPr>
            </w:pPr>
            <w:r w:rsidRPr="009C3F62">
              <w:rPr>
                <w:rFonts w:ascii="Arial" w:hAnsi="Arial" w:cs="Arial"/>
                <w:lang w:val="es-ES"/>
              </w:rPr>
              <w:t>Definir los objetivos, políticas y estrategias institucionales de Planeación, Talento Humano, Control Interno, Sistemas de Gestión Administrativa y financiera, calidad, comunicación, sistemas de información, servicio al ciudadano, contratación estatal, gestión jurídica, tecnología, ambiental, Salud y Seguridad en el trabajo, dentro del marco constitucional y legal de la función  pública, en cumplimiento de los  objetivos institucionales, de los fines del Estado y procurando el desarrollo integral de los funcionarios públicos</w:t>
            </w:r>
          </w:p>
          <w:p w14:paraId="4CD23147" w14:textId="77777777" w:rsidR="00CA229E" w:rsidRPr="009C3F62" w:rsidRDefault="00CA229E" w:rsidP="007741F1">
            <w:pPr>
              <w:numPr>
                <w:ilvl w:val="3"/>
                <w:numId w:val="2"/>
              </w:numPr>
              <w:spacing w:after="0" w:line="240" w:lineRule="auto"/>
              <w:ind w:left="709" w:hanging="425"/>
              <w:jc w:val="both"/>
              <w:rPr>
                <w:rFonts w:ascii="Arial" w:hAnsi="Arial" w:cs="Arial"/>
                <w:b/>
                <w:lang w:val="es-ES"/>
              </w:rPr>
            </w:pPr>
            <w:r w:rsidRPr="009C3F62">
              <w:rPr>
                <w:rFonts w:ascii="Arial" w:hAnsi="Arial" w:cs="Arial"/>
                <w:lang w:val="es-ES"/>
              </w:rPr>
              <w:t xml:space="preserve">Proyectar el presupuesto de ingresos y gastos de la Empresa Social del </w:t>
            </w:r>
            <w:r w:rsidRPr="009C3F62">
              <w:rPr>
                <w:rFonts w:ascii="Arial" w:hAnsi="Arial" w:cs="Arial"/>
                <w:lang w:val="es-ES"/>
              </w:rPr>
              <w:lastRenderedPageBreak/>
              <w:t>Estado, en coordinación con todas sus dependencias y unidades de gestión, con fundamento en la evaluación del presupuesto anterior, de los estudios y proyecciones realizadas para la vigencia fiscal y en el diagnóstico situacional teniendo en cuenta el perfil epidemiológico de la población usuaria de la Red de Instituciones que conforman la Empresa.</w:t>
            </w:r>
          </w:p>
          <w:p w14:paraId="36B957BF" w14:textId="77777777" w:rsidR="00CA229E" w:rsidRPr="009C3F62" w:rsidRDefault="00CA229E" w:rsidP="007741F1">
            <w:pPr>
              <w:numPr>
                <w:ilvl w:val="3"/>
                <w:numId w:val="2"/>
              </w:numPr>
              <w:spacing w:after="0" w:line="240" w:lineRule="auto"/>
              <w:ind w:left="709" w:hanging="425"/>
              <w:jc w:val="both"/>
              <w:rPr>
                <w:rFonts w:ascii="Arial" w:hAnsi="Arial" w:cs="Arial"/>
                <w:b/>
              </w:rPr>
            </w:pPr>
            <w:r w:rsidRPr="009C3F62">
              <w:rPr>
                <w:rFonts w:ascii="Arial" w:hAnsi="Arial" w:cs="Arial"/>
              </w:rPr>
              <w:t xml:space="preserve">Formular mecanismos de seguimiento y control a los procesos, programas y metas institucionales de acuerdo con los procedimientos establecidos. </w:t>
            </w:r>
          </w:p>
          <w:p w14:paraId="7F6803E3" w14:textId="77777777" w:rsidR="00CA229E" w:rsidRPr="009C3F62" w:rsidRDefault="00CA229E" w:rsidP="007741F1">
            <w:pPr>
              <w:numPr>
                <w:ilvl w:val="3"/>
                <w:numId w:val="2"/>
              </w:numPr>
              <w:spacing w:after="0" w:line="240" w:lineRule="auto"/>
              <w:ind w:left="709" w:hanging="425"/>
              <w:jc w:val="both"/>
              <w:rPr>
                <w:rFonts w:ascii="Arial" w:hAnsi="Arial" w:cs="Arial"/>
                <w:b/>
                <w:lang w:val="es-ES"/>
              </w:rPr>
            </w:pPr>
            <w:r w:rsidRPr="009C3F62">
              <w:rPr>
                <w:rFonts w:ascii="Arial" w:hAnsi="Arial" w:cs="Arial"/>
              </w:rPr>
              <w:t>i</w:t>
            </w:r>
            <w:r w:rsidRPr="009C3F62">
              <w:rPr>
                <w:rFonts w:ascii="Arial" w:hAnsi="Arial" w:cs="Arial"/>
                <w:lang w:val="es-ES"/>
              </w:rPr>
              <w:t>identificar necesidades que requieren recursos de acuerdo con procedimientos establecidos.</w:t>
            </w:r>
          </w:p>
          <w:p w14:paraId="546A22EF" w14:textId="77777777" w:rsidR="00CA229E" w:rsidRPr="009C3F62" w:rsidRDefault="00CA229E" w:rsidP="007741F1">
            <w:pPr>
              <w:numPr>
                <w:ilvl w:val="3"/>
                <w:numId w:val="2"/>
              </w:numPr>
              <w:spacing w:after="0" w:line="240" w:lineRule="auto"/>
              <w:ind w:left="709" w:hanging="425"/>
              <w:jc w:val="both"/>
              <w:rPr>
                <w:rFonts w:ascii="Arial" w:hAnsi="Arial" w:cs="Arial"/>
                <w:b/>
                <w:lang w:val="es-ES"/>
              </w:rPr>
            </w:pPr>
            <w:r w:rsidRPr="009C3F62">
              <w:rPr>
                <w:rFonts w:ascii="Arial" w:hAnsi="Arial" w:cs="Arial"/>
                <w:lang w:val="es-ES"/>
              </w:rPr>
              <w:t xml:space="preserve">Definir fuentes de financiación según procedimientos establecidos por la normatividad vigente. </w:t>
            </w:r>
          </w:p>
          <w:p w14:paraId="06CB1441" w14:textId="77777777" w:rsidR="00CA229E" w:rsidRPr="009C3F62" w:rsidRDefault="00CA229E" w:rsidP="007741F1">
            <w:pPr>
              <w:numPr>
                <w:ilvl w:val="3"/>
                <w:numId w:val="2"/>
              </w:numPr>
              <w:spacing w:after="0" w:line="240" w:lineRule="auto"/>
              <w:ind w:left="709" w:hanging="425"/>
              <w:jc w:val="both"/>
              <w:rPr>
                <w:rFonts w:ascii="Arial" w:hAnsi="Arial" w:cs="Arial"/>
                <w:b/>
                <w:lang w:val="es-ES"/>
              </w:rPr>
            </w:pPr>
            <w:r w:rsidRPr="009C3F62">
              <w:rPr>
                <w:rFonts w:ascii="Arial" w:hAnsi="Arial" w:cs="Arial"/>
                <w:lang w:val="es-ES"/>
              </w:rPr>
              <w:t>Establecer los procesos para el desarrollo de las funciones a cargo de las diferentes dependencias y servidores, garantizando la articulación y complementariedad de los niveles de la organización dentro de una concepción participativa de la gestión y procedimientos eficaces de evaluación, control y seguimiento al cumplimiento de las metas y políticas de la Empresa.</w:t>
            </w:r>
          </w:p>
          <w:p w14:paraId="37D4A488" w14:textId="77777777" w:rsidR="00CA229E" w:rsidRPr="009C3F62" w:rsidRDefault="00CA229E" w:rsidP="007741F1">
            <w:pPr>
              <w:numPr>
                <w:ilvl w:val="3"/>
                <w:numId w:val="2"/>
              </w:numPr>
              <w:autoSpaceDE w:val="0"/>
              <w:autoSpaceDN w:val="0"/>
              <w:adjustRightInd w:val="0"/>
              <w:spacing w:after="0" w:line="240" w:lineRule="auto"/>
              <w:ind w:left="709" w:hanging="425"/>
              <w:jc w:val="both"/>
              <w:rPr>
                <w:rFonts w:ascii="Arial" w:hAnsi="Arial" w:cs="Arial"/>
                <w:b/>
                <w:lang w:val="es-ES"/>
              </w:rPr>
            </w:pPr>
            <w:r w:rsidRPr="009C3F62">
              <w:rPr>
                <w:rFonts w:ascii="Arial" w:hAnsi="Arial" w:cs="Arial"/>
                <w:lang w:val="es-ES"/>
              </w:rPr>
              <w:t>Realizar la gestión necesaria para lograr el desarrollo de la Empresa Social del Estado de acuerdo con los planes y programas establecidos, teniendo en cuenta los perfiles epidemiológicos del área de influencia, las características del entorno y las condiciones internas de la Empresa Social del Estado y con sujeción al plan de Desarrollo Municipal y al Plan Sectorial de Salud.</w:t>
            </w:r>
          </w:p>
          <w:p w14:paraId="73B8C19B" w14:textId="77777777" w:rsidR="00CA229E" w:rsidRPr="009C3F62" w:rsidRDefault="00CA229E" w:rsidP="007741F1">
            <w:pPr>
              <w:numPr>
                <w:ilvl w:val="3"/>
                <w:numId w:val="2"/>
              </w:numPr>
              <w:autoSpaceDE w:val="0"/>
              <w:autoSpaceDN w:val="0"/>
              <w:adjustRightInd w:val="0"/>
              <w:spacing w:after="0" w:line="240" w:lineRule="auto"/>
              <w:ind w:left="709" w:hanging="425"/>
              <w:jc w:val="both"/>
              <w:rPr>
                <w:rFonts w:ascii="Arial" w:hAnsi="Arial" w:cs="Arial"/>
                <w:b/>
                <w:lang w:val="es-ES"/>
              </w:rPr>
            </w:pPr>
            <w:r w:rsidRPr="009C3F62">
              <w:rPr>
                <w:rFonts w:ascii="Arial" w:hAnsi="Arial" w:cs="Arial"/>
                <w:lang w:val="es-ES"/>
              </w:rPr>
              <w:t>Proponer a la Junta Directiva la planta de cargos y las modificaciones que considere necesarias para el buen funcionamiento de la Empresa, así como lo relacionado con la clasificación y remuneración del personal.</w:t>
            </w:r>
          </w:p>
          <w:p w14:paraId="11E84D19" w14:textId="77777777" w:rsidR="00CA229E" w:rsidRPr="009C3F62" w:rsidRDefault="00CA229E" w:rsidP="007741F1">
            <w:pPr>
              <w:numPr>
                <w:ilvl w:val="3"/>
                <w:numId w:val="2"/>
              </w:numPr>
              <w:spacing w:after="0" w:line="240" w:lineRule="auto"/>
              <w:ind w:left="709" w:hanging="425"/>
              <w:jc w:val="both"/>
              <w:rPr>
                <w:rFonts w:ascii="Arial" w:hAnsi="Arial" w:cs="Arial"/>
                <w:b/>
                <w:lang w:val="es-ES"/>
              </w:rPr>
            </w:pPr>
            <w:r w:rsidRPr="009C3F62">
              <w:rPr>
                <w:rFonts w:ascii="Arial" w:hAnsi="Arial" w:cs="Arial"/>
                <w:lang w:val="es-ES"/>
              </w:rPr>
              <w:t>Presentar proyecto del Plan de Gestión de la E.S.E. a la Junta Directiva dentro de los términos legales siguiendo metodologías definidas por el ente competente.</w:t>
            </w:r>
          </w:p>
          <w:p w14:paraId="17E2803E" w14:textId="77777777" w:rsidR="00CA229E" w:rsidRPr="009C3F62" w:rsidRDefault="00CA229E" w:rsidP="007741F1">
            <w:pPr>
              <w:numPr>
                <w:ilvl w:val="3"/>
                <w:numId w:val="2"/>
              </w:numPr>
              <w:autoSpaceDE w:val="0"/>
              <w:autoSpaceDN w:val="0"/>
              <w:adjustRightInd w:val="0"/>
              <w:spacing w:after="0" w:line="240" w:lineRule="auto"/>
              <w:ind w:left="709" w:hanging="425"/>
              <w:jc w:val="both"/>
              <w:rPr>
                <w:rFonts w:ascii="Arial" w:hAnsi="Arial" w:cs="Arial"/>
                <w:b/>
                <w:lang w:val="es-ES"/>
              </w:rPr>
            </w:pPr>
            <w:r w:rsidRPr="009C3F62">
              <w:rPr>
                <w:rFonts w:ascii="Arial" w:hAnsi="Arial" w:cs="Arial"/>
                <w:lang w:val="es-ES"/>
              </w:rPr>
              <w:t>Presentar Informe Anual sobre cumplimiento del Plan de Gestión a la Junta Directiva siguiendo procedimientos y términos definidos.</w:t>
            </w:r>
          </w:p>
          <w:p w14:paraId="675E7AED" w14:textId="77777777" w:rsidR="00CA229E" w:rsidRPr="009C3F62" w:rsidRDefault="00CA229E" w:rsidP="007741F1">
            <w:pPr>
              <w:numPr>
                <w:ilvl w:val="3"/>
                <w:numId w:val="2"/>
              </w:numPr>
              <w:autoSpaceDE w:val="0"/>
              <w:autoSpaceDN w:val="0"/>
              <w:adjustRightInd w:val="0"/>
              <w:spacing w:after="0" w:line="240" w:lineRule="auto"/>
              <w:ind w:left="709" w:hanging="425"/>
              <w:jc w:val="both"/>
              <w:rPr>
                <w:rFonts w:ascii="Arial" w:hAnsi="Arial" w:cs="Arial"/>
                <w:b/>
                <w:lang w:val="es-ES"/>
              </w:rPr>
            </w:pPr>
            <w:r w:rsidRPr="009C3F62">
              <w:rPr>
                <w:rFonts w:ascii="Arial" w:hAnsi="Arial" w:cs="Arial"/>
                <w:lang w:val="es-ES"/>
              </w:rPr>
              <w:t>Planificar estudios de responsabilidad estatal, económicos y de los perjuicios causados de acuerdo con la normatividad y procedimientos definidos.</w:t>
            </w:r>
          </w:p>
          <w:p w14:paraId="2E9EBCFA" w14:textId="77777777" w:rsidR="00CA229E" w:rsidRPr="009C3F62" w:rsidRDefault="00CA229E" w:rsidP="007741F1">
            <w:pPr>
              <w:numPr>
                <w:ilvl w:val="3"/>
                <w:numId w:val="2"/>
              </w:numPr>
              <w:autoSpaceDE w:val="0"/>
              <w:autoSpaceDN w:val="0"/>
              <w:adjustRightInd w:val="0"/>
              <w:spacing w:after="0" w:line="240" w:lineRule="auto"/>
              <w:ind w:left="709" w:hanging="425"/>
              <w:jc w:val="both"/>
              <w:rPr>
                <w:rFonts w:ascii="Arial" w:hAnsi="Arial" w:cs="Arial"/>
                <w:b/>
                <w:lang w:val="es-ES"/>
              </w:rPr>
            </w:pPr>
            <w:r w:rsidRPr="009C3F62">
              <w:rPr>
                <w:rFonts w:ascii="Arial" w:hAnsi="Arial" w:cs="Arial"/>
                <w:lang w:val="es-ES"/>
              </w:rPr>
              <w:t xml:space="preserve">Diseñar y aplicar modelos y metodologías para estimular y garantizar la participación intra e intersectorial y comunitaria en la formulación, ejecución, evaluación y control de los planes y programas de la Empresa, siguiendo requisitos normativos y procedimientos establecidos. </w:t>
            </w:r>
          </w:p>
          <w:p w14:paraId="1AC4855C" w14:textId="77777777" w:rsidR="00CA229E" w:rsidRPr="009C3F62" w:rsidRDefault="00CA229E" w:rsidP="007741F1">
            <w:pPr>
              <w:numPr>
                <w:ilvl w:val="3"/>
                <w:numId w:val="2"/>
              </w:numPr>
              <w:autoSpaceDE w:val="0"/>
              <w:autoSpaceDN w:val="0"/>
              <w:adjustRightInd w:val="0"/>
              <w:spacing w:after="0" w:line="240" w:lineRule="auto"/>
              <w:ind w:left="709" w:hanging="425"/>
              <w:jc w:val="both"/>
              <w:rPr>
                <w:rFonts w:ascii="Arial" w:hAnsi="Arial" w:cs="Arial"/>
                <w:b/>
                <w:lang w:val="es-ES"/>
              </w:rPr>
            </w:pPr>
            <w:r w:rsidRPr="009C3F62">
              <w:rPr>
                <w:rFonts w:ascii="Arial" w:hAnsi="Arial" w:cs="Arial"/>
                <w:lang w:val="es-ES"/>
              </w:rPr>
              <w:t xml:space="preserve">Proyectar el presupuesto de ingresos y gastos de la Empresa, para consideración y aprobación de la Junta Directiva y demás autoridades competentes, acorde a lineamientos normativos y procedimientos establecidos. </w:t>
            </w:r>
          </w:p>
          <w:p w14:paraId="06F4B739" w14:textId="77777777" w:rsidR="00FF5064" w:rsidRPr="009C3F62" w:rsidRDefault="00CA229E" w:rsidP="00FF5064">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lang w:val="es-ES"/>
              </w:rPr>
              <w:t xml:space="preserve">Administrar los bienes y servicios institucionales siguiendo procedimientos establecidos y teniendo en cuenta políticas institucionales y normatividad vigente, para el </w:t>
            </w:r>
            <w:r w:rsidR="00714B4C" w:rsidRPr="009C3F62">
              <w:rPr>
                <w:rFonts w:ascii="Arial" w:hAnsi="Arial" w:cs="Arial"/>
                <w:lang w:val="es-ES"/>
              </w:rPr>
              <w:t>cumplimiento de</w:t>
            </w:r>
            <w:r w:rsidRPr="009C3F62">
              <w:rPr>
                <w:rFonts w:ascii="Arial" w:hAnsi="Arial" w:cs="Arial"/>
                <w:lang w:val="es-ES"/>
              </w:rPr>
              <w:t xml:space="preserve"> la misión institucional y la satisfacción de clientes internos y externos. </w:t>
            </w:r>
          </w:p>
          <w:p w14:paraId="7137C305" w14:textId="77777777" w:rsidR="00FF5064" w:rsidRPr="009C3F62" w:rsidRDefault="00CA229E" w:rsidP="00FF5064">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 xml:space="preserve">Dirigir, coordinar, supervisar y controlar los procesos y actividades que </w:t>
            </w:r>
            <w:r w:rsidRPr="009C3F62">
              <w:rPr>
                <w:rFonts w:ascii="Arial" w:hAnsi="Arial" w:cs="Arial"/>
              </w:rPr>
              <w:lastRenderedPageBreak/>
              <w:t>garanticen el cumplimiento de la misión, de los objetivos y de las responsabilidades de la Empresa Social del Estado siguiendo lineamientos normativos y requerimientos de la entidad.</w:t>
            </w:r>
          </w:p>
          <w:p w14:paraId="618E3F20"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Garantizar la administración oportuna de los recursos financieros asignados en el marco del plan de desarrollo de acuerdo con políticas y normas vigentes para cumplir con los fines del Estado.</w:t>
            </w:r>
          </w:p>
          <w:p w14:paraId="1947E51B"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lang w:val="es-ES"/>
              </w:rPr>
              <w:t>Ejercer la facultad nominadora, nombrando, contratando y removiendo, según el caso, al personal de empleados públicos y trabajadores oficiales de la Empresa, y resolviendo las situaciones administrativas y laborales de sus servidores de conformidad con las normas vigentes sobre la materia.</w:t>
            </w:r>
          </w:p>
          <w:p w14:paraId="1FF3A32C"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Contratar bienes y servicios necesarios para el cumplimiento de los fines del Estado siguiendo lineamientos normativos.</w:t>
            </w:r>
          </w:p>
          <w:p w14:paraId="56AE4B18"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lang w:val="es-ES"/>
              </w:rPr>
              <w:t>Participar en las sesiones de Junta Directiva y ejecutar las decisiones tomadas según procedimiento definido.</w:t>
            </w:r>
          </w:p>
          <w:p w14:paraId="5660EA74"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Representar a la Empresa judicial y extrajudicialmente en cumplimiento de lineamientos normativos</w:t>
            </w:r>
            <w:r w:rsidR="003114C6" w:rsidRPr="009C3F62">
              <w:rPr>
                <w:rFonts w:ascii="Arial" w:hAnsi="Arial" w:cs="Arial"/>
              </w:rPr>
              <w:t>.</w:t>
            </w:r>
          </w:p>
          <w:p w14:paraId="4BA197FE"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Ordenar los gastos, dictar los actos, realizar las operaciones y celebrar los contratos necesarios para el cumplimiento del objeto, funciones y actividades principales o complementarias, directivas p conexas de la Empresa Social del Estado de acuerdo con las normas legales vigentes.</w:t>
            </w:r>
          </w:p>
          <w:p w14:paraId="52CABA8F"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Abrir y manejar cuentas corrientes bancarias siguiendo procedimiento establecido y lineamientos normativos.</w:t>
            </w:r>
          </w:p>
          <w:p w14:paraId="38A57238"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Adelantar todas las acciones, gestiones y actuaciones pertinentes a la administración de personal de conformidad con la legislación vigente.</w:t>
            </w:r>
          </w:p>
          <w:p w14:paraId="4EC04554"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Someter a consideración de la Junta Directiva el Proyecto de Presupuesto de Ingresos y Gastos y las iniciativas que estime convenientes para el buen funcionamiento de la Empresa.</w:t>
            </w:r>
          </w:p>
          <w:p w14:paraId="65642501"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Delegar en los funcionarios de la Empresa del Nivel Directivo las funciones que considere pertinentes para la buena marcha de la Empresa.</w:t>
            </w:r>
          </w:p>
          <w:p w14:paraId="309DAAAD"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 xml:space="preserve">Atender la gestión de los negocios y actividades de la Empresa, de </w:t>
            </w:r>
            <w:r w:rsidR="006415EB" w:rsidRPr="009C3F62">
              <w:rPr>
                <w:rFonts w:ascii="Arial" w:hAnsi="Arial" w:cs="Arial"/>
              </w:rPr>
              <w:t>acuerdo con</w:t>
            </w:r>
            <w:r w:rsidRPr="009C3F62">
              <w:rPr>
                <w:rFonts w:ascii="Arial" w:hAnsi="Arial" w:cs="Arial"/>
              </w:rPr>
              <w:t xml:space="preserve"> las disposiciones legales, estatutarias y las políticas señaladas por </w:t>
            </w:r>
            <w:r w:rsidR="00701D04" w:rsidRPr="009C3F62">
              <w:rPr>
                <w:rFonts w:ascii="Arial" w:hAnsi="Arial" w:cs="Arial"/>
              </w:rPr>
              <w:t>la Junta</w:t>
            </w:r>
            <w:r w:rsidRPr="009C3F62">
              <w:rPr>
                <w:rFonts w:ascii="Arial" w:hAnsi="Arial" w:cs="Arial"/>
              </w:rPr>
              <w:t xml:space="preserve"> Directiva.</w:t>
            </w:r>
          </w:p>
          <w:p w14:paraId="15D12E3C"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 xml:space="preserve">Ejecutar las decisiones de la Junta Directiva </w:t>
            </w:r>
            <w:r w:rsidR="00701D04" w:rsidRPr="009C3F62">
              <w:rPr>
                <w:rFonts w:ascii="Arial" w:hAnsi="Arial" w:cs="Arial"/>
              </w:rPr>
              <w:t>de acuerdo con</w:t>
            </w:r>
            <w:r w:rsidRPr="009C3F62">
              <w:rPr>
                <w:rFonts w:ascii="Arial" w:hAnsi="Arial" w:cs="Arial"/>
              </w:rPr>
              <w:t xml:space="preserve"> los procedimientos establecidos.</w:t>
            </w:r>
          </w:p>
          <w:p w14:paraId="00963863"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Presentar a la Junta Directiva el proyecto de estructura orgánica de la Empresa, y sus modificaciones, así como las funciones de sus dependencias, siguiendo lineamientos normativos y requerimientos de la entidad.</w:t>
            </w:r>
          </w:p>
          <w:p w14:paraId="004730B8"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Desarrollar el Sistema de Información de la Empresa, articulado al Sistema de Información de la Secretar</w:t>
            </w:r>
            <w:r w:rsidR="00686A9E" w:rsidRPr="009C3F62">
              <w:rPr>
                <w:rFonts w:ascii="Arial" w:hAnsi="Arial" w:cs="Arial"/>
              </w:rPr>
              <w:t>í</w:t>
            </w:r>
            <w:r w:rsidRPr="009C3F62">
              <w:rPr>
                <w:rFonts w:ascii="Arial" w:hAnsi="Arial" w:cs="Arial"/>
              </w:rPr>
              <w:t>a de Salud Municipal según requerimientos normativos.</w:t>
            </w:r>
          </w:p>
          <w:p w14:paraId="5EA24EA7" w14:textId="4B8014F2"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Novar obligaciones o créditos siguiendo normatividad vigente</w:t>
            </w:r>
            <w:r w:rsidR="00646880">
              <w:rPr>
                <w:rFonts w:ascii="Arial" w:hAnsi="Arial" w:cs="Arial"/>
              </w:rPr>
              <w:t>.</w:t>
            </w:r>
          </w:p>
          <w:p w14:paraId="6E88CBE4"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Actuar procesal y extraprocesalmente en los términos establecidos por ley y según procedimientos</w:t>
            </w:r>
            <w:r w:rsidR="003114C6" w:rsidRPr="009C3F62">
              <w:rPr>
                <w:rFonts w:ascii="Arial" w:hAnsi="Arial" w:cs="Arial"/>
              </w:rPr>
              <w:t>.</w:t>
            </w:r>
          </w:p>
          <w:p w14:paraId="41F236FB"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lastRenderedPageBreak/>
              <w:t>Desarrollar objetivos, estrategias y actividades conducentes a mejorar las condiciones laborales, el clima organizacional, la salud ocupacional, el nivel de capacitación y entrenamiento, y en especial ejecutar un proceso de educación continua para todos los funcionarios de la Empresa siguiendo lineamientos normativos y procedimientos establecidos</w:t>
            </w:r>
            <w:r w:rsidR="003114C6" w:rsidRPr="009C3F62">
              <w:rPr>
                <w:rFonts w:ascii="Arial" w:hAnsi="Arial" w:cs="Arial"/>
              </w:rPr>
              <w:t>.</w:t>
            </w:r>
          </w:p>
          <w:p w14:paraId="13F3D64E"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Promover la adopción de las normas técnicas y modelos de atención orientados a mejorar la calidad y eficiencia en la prestación de los servicios de salud según normatividad y protocolos.</w:t>
            </w:r>
          </w:p>
          <w:p w14:paraId="0A944B0B"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Dar respuesta oportuna a los entes de control y personas naturales que requieran información no reservada en los tiempos establecidos por la normatividad al respecto.</w:t>
            </w:r>
          </w:p>
          <w:p w14:paraId="40F98A07"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Verificar el cumplimiento de los objetivos, políticas y estrategias institucionales de Planeación, Talento Humano, Control Interno, Sistemas de Gestión Administrativa y financiera, calidad, mecí, comunicación, sistemas de información, servicio al ciudadano, contratación estatal, gestión jurídica, tecnología, ambiental, Salud y Seguridad en el trabajo, prestación de los servicios dentro del marco constitucional y legal de la función  pública, en cumplimiento de los  objetivos institucionales, de los fines del Estado y procurando el desarrollo integral de los funcionarios públicos y sus usuarios.</w:t>
            </w:r>
          </w:p>
          <w:p w14:paraId="5386EA37"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Evaluar la gestión de la oficina de Control Interno identificando oportunidades de mejora de forma objetiva e independiente para coadyuvar al cumplimiento de metas y objetivos institucionales del marco legal vigente y del uso adecuado de los recursos</w:t>
            </w:r>
          </w:p>
          <w:p w14:paraId="2DA79A99"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Evaluar la gestión de los procesos, programas y metas institucionales de acuerdo con los procedimientos establecidos.</w:t>
            </w:r>
          </w:p>
          <w:p w14:paraId="4E053742" w14:textId="77777777" w:rsidR="003114C6"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Adoptar acciones correctivas y preventivas teniendo en cuenta metas institucionales y procedimientos.</w:t>
            </w:r>
          </w:p>
          <w:p w14:paraId="18ACD45D" w14:textId="05DEC3AB" w:rsidR="00CA229E" w:rsidRPr="009C3F62" w:rsidRDefault="00CA229E" w:rsidP="003114C6">
            <w:pPr>
              <w:numPr>
                <w:ilvl w:val="3"/>
                <w:numId w:val="2"/>
              </w:numPr>
              <w:autoSpaceDE w:val="0"/>
              <w:autoSpaceDN w:val="0"/>
              <w:adjustRightInd w:val="0"/>
              <w:spacing w:after="0" w:line="240" w:lineRule="auto"/>
              <w:ind w:left="709" w:hanging="425"/>
              <w:jc w:val="both"/>
              <w:rPr>
                <w:rFonts w:ascii="Arial" w:hAnsi="Arial" w:cs="Arial"/>
              </w:rPr>
            </w:pPr>
            <w:r w:rsidRPr="009C3F62">
              <w:rPr>
                <w:rFonts w:ascii="Arial" w:hAnsi="Arial" w:cs="Arial"/>
              </w:rPr>
              <w:t>Las demás que sean necesarias para la operación y funcionamiento de la Empresa y que no sean competencia de la Junta Directiva.</w:t>
            </w:r>
          </w:p>
          <w:p w14:paraId="395BBAAB" w14:textId="77777777" w:rsidR="00CA229E" w:rsidRPr="009C3F62" w:rsidRDefault="00CA229E" w:rsidP="007741F1">
            <w:pPr>
              <w:pStyle w:val="Prrafodelista"/>
              <w:autoSpaceDE w:val="0"/>
              <w:autoSpaceDN w:val="0"/>
              <w:adjustRightInd w:val="0"/>
              <w:ind w:left="0"/>
              <w:jc w:val="both"/>
              <w:rPr>
                <w:rFonts w:ascii="Arial" w:hAnsi="Arial" w:cs="Arial"/>
                <w:b w:val="0"/>
                <w:sz w:val="22"/>
                <w:szCs w:val="22"/>
                <w:lang w:val="es-ES"/>
              </w:rPr>
            </w:pPr>
          </w:p>
        </w:tc>
      </w:tr>
      <w:tr w:rsidR="009C3F62" w:rsidRPr="009C3F62" w14:paraId="6611FC6C" w14:textId="77777777" w:rsidTr="007741F1">
        <w:trPr>
          <w:trHeight w:val="20"/>
        </w:trPr>
        <w:tc>
          <w:tcPr>
            <w:tcW w:w="5000" w:type="pct"/>
            <w:gridSpan w:val="3"/>
            <w:shd w:val="clear" w:color="auto" w:fill="F2F2F2"/>
          </w:tcPr>
          <w:p w14:paraId="34817929" w14:textId="77777777" w:rsidR="00CA229E" w:rsidRPr="009C3F62" w:rsidRDefault="00CA229E" w:rsidP="007741F1">
            <w:pPr>
              <w:rPr>
                <w:rFonts w:ascii="Arial" w:hAnsi="Arial" w:cs="Arial"/>
                <w:b/>
              </w:rPr>
            </w:pPr>
            <w:r w:rsidRPr="009C3F62">
              <w:rPr>
                <w:rFonts w:ascii="Arial" w:hAnsi="Arial" w:cs="Arial"/>
              </w:rPr>
              <w:lastRenderedPageBreak/>
              <w:t>IV. CONTRIBUCIONES INDIVIDUALES (CRITERIOS DE DESEMPEÑO)</w:t>
            </w:r>
          </w:p>
        </w:tc>
      </w:tr>
      <w:tr w:rsidR="009C3F62" w:rsidRPr="009C3F62" w14:paraId="20B8D21E" w14:textId="77777777" w:rsidTr="007741F1">
        <w:trPr>
          <w:trHeight w:val="20"/>
        </w:trPr>
        <w:tc>
          <w:tcPr>
            <w:tcW w:w="5000" w:type="pct"/>
            <w:gridSpan w:val="3"/>
            <w:shd w:val="clear" w:color="auto" w:fill="auto"/>
          </w:tcPr>
          <w:p w14:paraId="5B0DB5F7" w14:textId="77777777" w:rsidR="00CA229E" w:rsidRPr="009C3F62" w:rsidRDefault="00CA229E" w:rsidP="007741F1">
            <w:pPr>
              <w:pStyle w:val="Prrafodelista"/>
              <w:numPr>
                <w:ilvl w:val="3"/>
                <w:numId w:val="3"/>
              </w:numPr>
              <w:autoSpaceDE w:val="0"/>
              <w:autoSpaceDN w:val="0"/>
              <w:adjustRightInd w:val="0"/>
              <w:ind w:left="709" w:hanging="709"/>
              <w:jc w:val="both"/>
              <w:rPr>
                <w:rFonts w:ascii="Arial" w:hAnsi="Arial" w:cs="Arial"/>
                <w:b w:val="0"/>
                <w:sz w:val="22"/>
                <w:szCs w:val="22"/>
                <w:lang w:val="es-ES"/>
              </w:rPr>
            </w:pPr>
            <w:r w:rsidRPr="009C3F62">
              <w:rPr>
                <w:rFonts w:ascii="Arial" w:hAnsi="Arial" w:cs="Arial"/>
                <w:b w:val="0"/>
                <w:sz w:val="22"/>
                <w:szCs w:val="22"/>
                <w:lang w:val="es-ES"/>
              </w:rPr>
              <w:t>La empresa está representada judicial y extrajudicialmente según normatividad vigente</w:t>
            </w:r>
          </w:p>
          <w:p w14:paraId="380AB2CD" w14:textId="05A081E4"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 xml:space="preserve">Los lineamientos para las políticas, planes, programas, proyectos de gestión y el modelo de atención al ciudadano son elaborados basados en el Plan de Desarrollo Municipal, perfil epidemiológico y metas </w:t>
            </w:r>
            <w:r w:rsidR="006415EB" w:rsidRPr="009C3F62">
              <w:rPr>
                <w:rFonts w:ascii="Arial" w:hAnsi="Arial" w:cs="Arial"/>
                <w:b w:val="0"/>
                <w:sz w:val="22"/>
                <w:szCs w:val="22"/>
                <w:lang w:val="es-ES"/>
              </w:rPr>
              <w:t>institucionales según</w:t>
            </w:r>
            <w:r w:rsidRPr="009C3F62">
              <w:rPr>
                <w:rFonts w:ascii="Arial" w:hAnsi="Arial" w:cs="Arial"/>
                <w:b w:val="0"/>
                <w:sz w:val="22"/>
                <w:szCs w:val="22"/>
                <w:lang w:val="es-ES"/>
              </w:rPr>
              <w:t xml:space="preserve"> normatividad vigente.</w:t>
            </w:r>
          </w:p>
          <w:p w14:paraId="0D7A35CC" w14:textId="01DBD85D"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 xml:space="preserve">Las decisiones de la Junta Directiva son ejecutadas </w:t>
            </w:r>
            <w:r w:rsidR="004D7A00" w:rsidRPr="009C3F62">
              <w:rPr>
                <w:rFonts w:ascii="Arial" w:hAnsi="Arial" w:cs="Arial"/>
                <w:b w:val="0"/>
                <w:sz w:val="22"/>
                <w:szCs w:val="22"/>
                <w:lang w:val="es-ES"/>
              </w:rPr>
              <w:t>de acuerdo con</w:t>
            </w:r>
            <w:r w:rsidRPr="009C3F62">
              <w:rPr>
                <w:rFonts w:ascii="Arial" w:hAnsi="Arial" w:cs="Arial"/>
                <w:b w:val="0"/>
                <w:sz w:val="22"/>
                <w:szCs w:val="22"/>
                <w:lang w:val="es-ES"/>
              </w:rPr>
              <w:t xml:space="preserve"> procedimientos establecidos y requisitos legales. </w:t>
            </w:r>
          </w:p>
          <w:p w14:paraId="246E85FD"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La financiación de las actividades programadas está acorde a las metas institucionales y recursos de la entidad siguiendo lineamientos normativos.</w:t>
            </w:r>
          </w:p>
          <w:p w14:paraId="3F16FB33" w14:textId="43FAE8B3"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 xml:space="preserve">Los procesos para el desarrollo de funciones y </w:t>
            </w:r>
            <w:r w:rsidR="00686A9E" w:rsidRPr="009C3F62">
              <w:rPr>
                <w:rFonts w:ascii="Arial" w:hAnsi="Arial" w:cs="Arial"/>
                <w:b w:val="0"/>
                <w:sz w:val="22"/>
                <w:szCs w:val="22"/>
                <w:lang w:val="es-ES"/>
              </w:rPr>
              <w:t>programas están</w:t>
            </w:r>
            <w:r w:rsidRPr="009C3F62">
              <w:rPr>
                <w:rFonts w:ascii="Arial" w:hAnsi="Arial" w:cs="Arial"/>
                <w:b w:val="0"/>
                <w:sz w:val="22"/>
                <w:szCs w:val="22"/>
                <w:lang w:val="es-ES"/>
              </w:rPr>
              <w:t xml:space="preserve"> </w:t>
            </w:r>
            <w:r w:rsidRPr="009C3F62">
              <w:rPr>
                <w:rFonts w:ascii="Arial" w:hAnsi="Arial" w:cs="Arial"/>
                <w:b w:val="0"/>
                <w:sz w:val="22"/>
                <w:szCs w:val="22"/>
                <w:lang w:val="es-ES"/>
              </w:rPr>
              <w:lastRenderedPageBreak/>
              <w:t>estandarizados, aprobados e implantados según procedimientos establecidos y requerimientos normativos.</w:t>
            </w:r>
          </w:p>
          <w:p w14:paraId="6FAFA785"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El presupuesto de ingresos y gastos es aprobado según lo establecido.</w:t>
            </w:r>
          </w:p>
          <w:p w14:paraId="40BA8AE8"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Las delegaciones son claras y expresas según la norma</w:t>
            </w:r>
          </w:p>
          <w:p w14:paraId="4F6FCE35"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El Sistema de Información y gestión documental responde a las necesidades y requerimientos de la empresa según lo establecido.</w:t>
            </w:r>
          </w:p>
          <w:p w14:paraId="0F469EA0"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La empresa cumple con la plataforma estratégica, presupuestal, financieramente y estándares de calidad acorde a lineamientos normativos y requerimientos de la entidad.</w:t>
            </w:r>
          </w:p>
          <w:p w14:paraId="23400BA9"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 xml:space="preserve">Los informes de gestión son presentados a los entes competentes cumpliendo la normatividad, procedimientos y metodología establecida. </w:t>
            </w:r>
          </w:p>
          <w:p w14:paraId="6B0C1A53"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 xml:space="preserve">La comunidad cuenta con mecanismos de participación en la ESE, acorde a lineamientos normativos y requerimientos de la entidad. </w:t>
            </w:r>
          </w:p>
          <w:p w14:paraId="4A5ACA61"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Existe un Sistema de Medición de la Calidad de la prestación de los Servicios de salud, siguiendo lineamientos normativos y procedimientos establecidos.</w:t>
            </w:r>
          </w:p>
          <w:p w14:paraId="1812B831"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Los objetivos, políticas y estrategias del talento humano están desarrollados de acuerdo con el direccionamiento estratégico de la entidad y lineamientos normativos,</w:t>
            </w:r>
          </w:p>
          <w:p w14:paraId="2130F82F"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Los programas de promoción y prevención son ejecutados según lo establecido</w:t>
            </w:r>
          </w:p>
          <w:p w14:paraId="6EADE861" w14:textId="77777777" w:rsidR="00CA229E" w:rsidRPr="009C3F62" w:rsidRDefault="00CA229E" w:rsidP="007741F1">
            <w:pPr>
              <w:pStyle w:val="Prrafodelista"/>
              <w:numPr>
                <w:ilvl w:val="0"/>
                <w:numId w:val="3"/>
              </w:numPr>
              <w:autoSpaceDE w:val="0"/>
              <w:autoSpaceDN w:val="0"/>
              <w:adjustRightInd w:val="0"/>
              <w:ind w:hanging="753"/>
              <w:jc w:val="both"/>
              <w:rPr>
                <w:rFonts w:ascii="Arial" w:hAnsi="Arial" w:cs="Arial"/>
                <w:b w:val="0"/>
                <w:sz w:val="22"/>
                <w:szCs w:val="22"/>
                <w:lang w:val="es-ES"/>
              </w:rPr>
            </w:pPr>
            <w:r w:rsidRPr="009C3F62">
              <w:rPr>
                <w:rFonts w:ascii="Arial" w:hAnsi="Arial" w:cs="Arial"/>
                <w:b w:val="0"/>
                <w:sz w:val="22"/>
                <w:szCs w:val="22"/>
                <w:lang w:val="es-ES"/>
              </w:rPr>
              <w:t>Las demás que sean necesarias para la operación y funcionamiento de la empresa y que no sean competencia de la Junta Directiva</w:t>
            </w:r>
          </w:p>
        </w:tc>
      </w:tr>
      <w:tr w:rsidR="009C3F62" w:rsidRPr="009C3F62" w14:paraId="525A249D" w14:textId="77777777" w:rsidTr="007741F1">
        <w:trPr>
          <w:trHeight w:val="20"/>
        </w:trPr>
        <w:tc>
          <w:tcPr>
            <w:tcW w:w="5000" w:type="pct"/>
            <w:gridSpan w:val="3"/>
            <w:shd w:val="clear" w:color="auto" w:fill="F2F2F2"/>
          </w:tcPr>
          <w:p w14:paraId="6D618C8E" w14:textId="77777777" w:rsidR="00CA229E" w:rsidRPr="009C3F62" w:rsidRDefault="00CA229E" w:rsidP="007741F1">
            <w:pPr>
              <w:jc w:val="center"/>
              <w:rPr>
                <w:rFonts w:ascii="Arial" w:hAnsi="Arial" w:cs="Arial"/>
                <w:b/>
              </w:rPr>
            </w:pPr>
            <w:r w:rsidRPr="009C3F62">
              <w:rPr>
                <w:rFonts w:ascii="Arial" w:hAnsi="Arial" w:cs="Arial"/>
              </w:rPr>
              <w:lastRenderedPageBreak/>
              <w:t>V. CONOCIMIENTOS BÁSICOS ESENCIALES</w:t>
            </w:r>
          </w:p>
        </w:tc>
      </w:tr>
      <w:tr w:rsidR="009C3F62" w:rsidRPr="009C3F62" w14:paraId="3C7705CE" w14:textId="77777777" w:rsidTr="007741F1">
        <w:trPr>
          <w:trHeight w:val="20"/>
        </w:trPr>
        <w:tc>
          <w:tcPr>
            <w:tcW w:w="5000" w:type="pct"/>
            <w:gridSpan w:val="3"/>
            <w:shd w:val="clear" w:color="auto" w:fill="FFFFFF"/>
          </w:tcPr>
          <w:p w14:paraId="673B6CC8"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Sistema General de Seguridad Social en Salud.</w:t>
            </w:r>
          </w:p>
          <w:p w14:paraId="6DC91503"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Administración Pública y Gerencia Hospitalaria.</w:t>
            </w:r>
          </w:p>
          <w:p w14:paraId="5638048E"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Normas: Jurídicas, contractuales, laborales, administrativas, empleo público, presupuestales y financieras, comunicación, servicio al ciudadano, planeación, recursos humanos, contables, fiscales, tributarias y de tesorería.</w:t>
            </w:r>
          </w:p>
          <w:p w14:paraId="3E13AE27"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Sistemas de Información y tecnología</w:t>
            </w:r>
          </w:p>
          <w:p w14:paraId="140CDD98"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Planes de Desarrollo y proyectos del Sector.</w:t>
            </w:r>
          </w:p>
          <w:p w14:paraId="4C9DD860"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Sistema de Garantía de Calidad.</w:t>
            </w:r>
          </w:p>
          <w:p w14:paraId="5E82B1A4"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Sistema de Modelo Estándar de Control Interno</w:t>
            </w:r>
          </w:p>
          <w:p w14:paraId="56E5C774"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Conocimiento del entorno y población asignada</w:t>
            </w:r>
          </w:p>
          <w:p w14:paraId="4821960A"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 xml:space="preserve">Indicadores de Gestión </w:t>
            </w:r>
          </w:p>
          <w:p w14:paraId="4B85E2DC"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Comunicación asertiva</w:t>
            </w:r>
          </w:p>
          <w:p w14:paraId="6A5CFAF8"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Gestión Documental</w:t>
            </w:r>
          </w:p>
          <w:p w14:paraId="0C14EF43"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Sistema de Gestión Ambiental</w:t>
            </w:r>
          </w:p>
          <w:p w14:paraId="1A2B97C9"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Bioseguridad</w:t>
            </w:r>
          </w:p>
          <w:p w14:paraId="156AC793" w14:textId="77777777" w:rsidR="00CA229E" w:rsidRPr="009C3F62" w:rsidRDefault="00CA229E" w:rsidP="007741F1">
            <w:pPr>
              <w:numPr>
                <w:ilvl w:val="0"/>
                <w:numId w:val="6"/>
              </w:numPr>
              <w:tabs>
                <w:tab w:val="left" w:pos="426"/>
              </w:tabs>
              <w:autoSpaceDE w:val="0"/>
              <w:autoSpaceDN w:val="0"/>
              <w:adjustRightInd w:val="0"/>
              <w:spacing w:after="0" w:line="240" w:lineRule="auto"/>
              <w:rPr>
                <w:rFonts w:ascii="Arial" w:eastAsia="Calibri" w:hAnsi="Arial" w:cs="Arial"/>
                <w:b/>
                <w:lang w:eastAsia="en-US"/>
              </w:rPr>
            </w:pPr>
            <w:r w:rsidRPr="009C3F62">
              <w:rPr>
                <w:rFonts w:ascii="Arial" w:eastAsia="Calibri" w:hAnsi="Arial" w:cs="Arial"/>
                <w:lang w:eastAsia="en-US"/>
              </w:rPr>
              <w:t>Sistema único de habilitación y acreditación en salud</w:t>
            </w:r>
          </w:p>
        </w:tc>
      </w:tr>
      <w:tr w:rsidR="009C3F62" w:rsidRPr="009C3F62" w14:paraId="0837DDA6" w14:textId="77777777" w:rsidTr="007741F1">
        <w:trPr>
          <w:trHeight w:val="20"/>
        </w:trPr>
        <w:tc>
          <w:tcPr>
            <w:tcW w:w="5000" w:type="pct"/>
            <w:gridSpan w:val="3"/>
            <w:shd w:val="clear" w:color="auto" w:fill="F2F2F2"/>
          </w:tcPr>
          <w:p w14:paraId="3D267A8A" w14:textId="77777777" w:rsidR="00CA229E" w:rsidRPr="009C3F62" w:rsidRDefault="00CA229E" w:rsidP="007741F1">
            <w:pPr>
              <w:jc w:val="center"/>
              <w:rPr>
                <w:rFonts w:ascii="Arial" w:hAnsi="Arial" w:cs="Arial"/>
                <w:b/>
              </w:rPr>
            </w:pPr>
            <w:r w:rsidRPr="009C3F62">
              <w:rPr>
                <w:rFonts w:ascii="Arial" w:hAnsi="Arial" w:cs="Arial"/>
              </w:rPr>
              <w:t>VI. RANGO O CAMPO DE APLICACIÓN</w:t>
            </w:r>
          </w:p>
        </w:tc>
      </w:tr>
      <w:tr w:rsidR="009C3F62" w:rsidRPr="009C3F62" w14:paraId="17655F67" w14:textId="77777777" w:rsidTr="007741F1">
        <w:trPr>
          <w:trHeight w:val="20"/>
        </w:trPr>
        <w:tc>
          <w:tcPr>
            <w:tcW w:w="5000" w:type="pct"/>
            <w:gridSpan w:val="3"/>
            <w:shd w:val="clear" w:color="auto" w:fill="auto"/>
          </w:tcPr>
          <w:p w14:paraId="1EDCCB06" w14:textId="0D92ACC6" w:rsidR="00CA229E" w:rsidRPr="009C3F62" w:rsidRDefault="00CA229E" w:rsidP="00714B4C">
            <w:pPr>
              <w:autoSpaceDE w:val="0"/>
              <w:autoSpaceDN w:val="0"/>
              <w:adjustRightInd w:val="0"/>
              <w:jc w:val="both"/>
              <w:rPr>
                <w:rFonts w:ascii="Arial" w:hAnsi="Arial" w:cs="Arial"/>
                <w:b/>
              </w:rPr>
            </w:pPr>
            <w:r w:rsidRPr="009C3F62">
              <w:rPr>
                <w:rFonts w:ascii="Arial" w:hAnsi="Arial" w:cs="Arial"/>
              </w:rPr>
              <w:t xml:space="preserve">Empresas Sociales del Estado de carácter Municipal, área Gerencia. </w:t>
            </w:r>
          </w:p>
        </w:tc>
      </w:tr>
      <w:tr w:rsidR="009C3F62" w:rsidRPr="009C3F62" w14:paraId="38F46AF1" w14:textId="77777777" w:rsidTr="007741F1">
        <w:trPr>
          <w:trHeight w:val="20"/>
        </w:trPr>
        <w:tc>
          <w:tcPr>
            <w:tcW w:w="5000" w:type="pct"/>
            <w:gridSpan w:val="3"/>
            <w:shd w:val="clear" w:color="auto" w:fill="F2F2F2"/>
          </w:tcPr>
          <w:p w14:paraId="2709AB11" w14:textId="77777777" w:rsidR="00CA229E" w:rsidRPr="009C3F62" w:rsidRDefault="00CA229E" w:rsidP="007741F1">
            <w:pPr>
              <w:autoSpaceDE w:val="0"/>
              <w:autoSpaceDN w:val="0"/>
              <w:adjustRightInd w:val="0"/>
              <w:jc w:val="center"/>
              <w:rPr>
                <w:rFonts w:ascii="Arial" w:eastAsia="Calibri" w:hAnsi="Arial" w:cs="Arial"/>
                <w:b/>
                <w:lang w:eastAsia="en-US"/>
              </w:rPr>
            </w:pPr>
            <w:r w:rsidRPr="009C3F62">
              <w:rPr>
                <w:rFonts w:ascii="Arial" w:hAnsi="Arial" w:cs="Arial"/>
              </w:rPr>
              <w:lastRenderedPageBreak/>
              <w:t>VII. EVIDENCIAS</w:t>
            </w:r>
          </w:p>
        </w:tc>
      </w:tr>
      <w:tr w:rsidR="009C3F62" w:rsidRPr="009C3F62" w14:paraId="006BE16C" w14:textId="77777777" w:rsidTr="00714B4C">
        <w:trPr>
          <w:trHeight w:val="5506"/>
        </w:trPr>
        <w:tc>
          <w:tcPr>
            <w:tcW w:w="5000" w:type="pct"/>
            <w:gridSpan w:val="3"/>
            <w:shd w:val="clear" w:color="auto" w:fill="auto"/>
          </w:tcPr>
          <w:p w14:paraId="13B76922" w14:textId="77777777" w:rsidR="00CA229E" w:rsidRPr="009C3F62" w:rsidRDefault="00CA229E" w:rsidP="007741F1">
            <w:pPr>
              <w:jc w:val="both"/>
              <w:rPr>
                <w:rFonts w:ascii="Arial" w:hAnsi="Arial" w:cs="Arial"/>
                <w:b/>
              </w:rPr>
            </w:pPr>
            <w:r w:rsidRPr="009C3F62">
              <w:rPr>
                <w:rFonts w:ascii="Arial" w:hAnsi="Arial" w:cs="Arial"/>
              </w:rPr>
              <w:t xml:space="preserve">De desempeño y comportamiento: </w:t>
            </w:r>
          </w:p>
          <w:p w14:paraId="516DEE1D" w14:textId="13B4FFD0" w:rsidR="00CA229E" w:rsidRPr="009C3F62" w:rsidRDefault="00CA229E" w:rsidP="007741F1">
            <w:pPr>
              <w:numPr>
                <w:ilvl w:val="0"/>
                <w:numId w:val="5"/>
              </w:numPr>
              <w:spacing w:after="0" w:line="240" w:lineRule="auto"/>
              <w:jc w:val="both"/>
              <w:rPr>
                <w:rFonts w:ascii="Arial" w:hAnsi="Arial" w:cs="Arial"/>
                <w:b/>
              </w:rPr>
            </w:pPr>
            <w:r w:rsidRPr="009C3F62">
              <w:rPr>
                <w:rFonts w:ascii="Arial" w:hAnsi="Arial" w:cs="Arial"/>
              </w:rPr>
              <w:t xml:space="preserve">Cumplimiento de los indicadores del plan de gestión de la entidad y su correspondencia con el </w:t>
            </w:r>
            <w:r w:rsidR="00686A9E" w:rsidRPr="009C3F62">
              <w:rPr>
                <w:rFonts w:ascii="Arial" w:hAnsi="Arial" w:cs="Arial"/>
              </w:rPr>
              <w:t>plan de</w:t>
            </w:r>
            <w:r w:rsidRPr="009C3F62">
              <w:rPr>
                <w:rFonts w:ascii="Arial" w:hAnsi="Arial" w:cs="Arial"/>
              </w:rPr>
              <w:t xml:space="preserve"> desarrollo Municipal, Departamental y Nacional de Salud. (se incluye la evaluación de las conductas éticas en el ejercicio de sus funciones)</w:t>
            </w:r>
          </w:p>
          <w:p w14:paraId="5746AD81" w14:textId="77777777" w:rsidR="00686A9E" w:rsidRPr="009C3F62" w:rsidRDefault="00686A9E" w:rsidP="00686A9E">
            <w:pPr>
              <w:pStyle w:val="Sinespaciado"/>
              <w:rPr>
                <w:rFonts w:ascii="Arial" w:hAnsi="Arial" w:cs="Arial"/>
              </w:rPr>
            </w:pPr>
          </w:p>
          <w:p w14:paraId="2B1F1645" w14:textId="21C680C4" w:rsidR="00CA229E" w:rsidRPr="009C3F62" w:rsidRDefault="00CA229E" w:rsidP="007741F1">
            <w:pPr>
              <w:autoSpaceDE w:val="0"/>
              <w:autoSpaceDN w:val="0"/>
              <w:adjustRightInd w:val="0"/>
              <w:rPr>
                <w:rFonts w:ascii="Arial" w:hAnsi="Arial" w:cs="Arial"/>
              </w:rPr>
            </w:pPr>
            <w:r w:rsidRPr="009C3F62">
              <w:rPr>
                <w:rFonts w:ascii="Arial" w:hAnsi="Arial" w:cs="Arial"/>
              </w:rPr>
              <w:t>De producto:</w:t>
            </w:r>
          </w:p>
          <w:p w14:paraId="62A60FE2" w14:textId="64CE0863" w:rsidR="00CA229E" w:rsidRPr="009C3F62" w:rsidRDefault="00686A9E" w:rsidP="007741F1">
            <w:pPr>
              <w:numPr>
                <w:ilvl w:val="0"/>
                <w:numId w:val="4"/>
              </w:numPr>
              <w:autoSpaceDE w:val="0"/>
              <w:autoSpaceDN w:val="0"/>
              <w:adjustRightInd w:val="0"/>
              <w:spacing w:after="0" w:line="240" w:lineRule="auto"/>
              <w:rPr>
                <w:rFonts w:ascii="Arial" w:hAnsi="Arial" w:cs="Arial"/>
                <w:b/>
              </w:rPr>
            </w:pPr>
            <w:r w:rsidRPr="009C3F62">
              <w:rPr>
                <w:rFonts w:ascii="Arial" w:hAnsi="Arial" w:cs="Arial"/>
              </w:rPr>
              <w:t>Plan de</w:t>
            </w:r>
            <w:r w:rsidR="00CA229E" w:rsidRPr="009C3F62">
              <w:rPr>
                <w:rFonts w:ascii="Arial" w:hAnsi="Arial" w:cs="Arial"/>
              </w:rPr>
              <w:t xml:space="preserve"> Gestión de la Entidad</w:t>
            </w:r>
          </w:p>
          <w:p w14:paraId="17BC4D00" w14:textId="77777777" w:rsidR="00CA229E" w:rsidRPr="009C3F62" w:rsidRDefault="00CA229E" w:rsidP="007741F1">
            <w:pPr>
              <w:numPr>
                <w:ilvl w:val="0"/>
                <w:numId w:val="4"/>
              </w:numPr>
              <w:autoSpaceDE w:val="0"/>
              <w:autoSpaceDN w:val="0"/>
              <w:adjustRightInd w:val="0"/>
              <w:spacing w:after="0" w:line="240" w:lineRule="auto"/>
              <w:rPr>
                <w:rFonts w:ascii="Arial" w:hAnsi="Arial" w:cs="Arial"/>
                <w:b/>
              </w:rPr>
            </w:pPr>
            <w:r w:rsidRPr="009C3F62">
              <w:rPr>
                <w:rFonts w:ascii="Arial" w:hAnsi="Arial" w:cs="Arial"/>
              </w:rPr>
              <w:t>Políticas institucionales</w:t>
            </w:r>
          </w:p>
          <w:p w14:paraId="2DE2A668" w14:textId="77777777" w:rsidR="00CA229E" w:rsidRPr="009C3F62" w:rsidRDefault="00CA229E" w:rsidP="007741F1">
            <w:pPr>
              <w:numPr>
                <w:ilvl w:val="0"/>
                <w:numId w:val="4"/>
              </w:numPr>
              <w:autoSpaceDE w:val="0"/>
              <w:autoSpaceDN w:val="0"/>
              <w:adjustRightInd w:val="0"/>
              <w:spacing w:after="0" w:line="240" w:lineRule="auto"/>
              <w:rPr>
                <w:rFonts w:ascii="Arial" w:hAnsi="Arial" w:cs="Arial"/>
                <w:b/>
              </w:rPr>
            </w:pPr>
            <w:r w:rsidRPr="009C3F62">
              <w:rPr>
                <w:rFonts w:ascii="Arial" w:hAnsi="Arial" w:cs="Arial"/>
              </w:rPr>
              <w:t>Planes, programas y proyectos de salud</w:t>
            </w:r>
          </w:p>
          <w:p w14:paraId="6B16C077" w14:textId="77777777" w:rsidR="00CA229E" w:rsidRPr="009C3F62" w:rsidRDefault="00CA229E" w:rsidP="007741F1">
            <w:pPr>
              <w:numPr>
                <w:ilvl w:val="0"/>
                <w:numId w:val="4"/>
              </w:numPr>
              <w:autoSpaceDE w:val="0"/>
              <w:autoSpaceDN w:val="0"/>
              <w:adjustRightInd w:val="0"/>
              <w:spacing w:after="0" w:line="240" w:lineRule="auto"/>
              <w:rPr>
                <w:rFonts w:ascii="Arial" w:hAnsi="Arial" w:cs="Arial"/>
                <w:b/>
              </w:rPr>
            </w:pPr>
            <w:r w:rsidRPr="009C3F62">
              <w:rPr>
                <w:rFonts w:ascii="Arial" w:hAnsi="Arial" w:cs="Arial"/>
              </w:rPr>
              <w:t xml:space="preserve"> Informes de Gestión para los entes de control competentes</w:t>
            </w:r>
          </w:p>
          <w:p w14:paraId="62E28984" w14:textId="77777777" w:rsidR="00CA229E" w:rsidRPr="009C3F62" w:rsidRDefault="00CA229E" w:rsidP="007741F1">
            <w:pPr>
              <w:numPr>
                <w:ilvl w:val="0"/>
                <w:numId w:val="4"/>
              </w:numPr>
              <w:autoSpaceDE w:val="0"/>
              <w:autoSpaceDN w:val="0"/>
              <w:adjustRightInd w:val="0"/>
              <w:spacing w:after="0" w:line="240" w:lineRule="auto"/>
              <w:rPr>
                <w:rFonts w:ascii="Arial" w:hAnsi="Arial" w:cs="Arial"/>
                <w:b/>
              </w:rPr>
            </w:pPr>
            <w:r w:rsidRPr="009C3F62">
              <w:rPr>
                <w:rFonts w:ascii="Arial" w:hAnsi="Arial" w:cs="Arial"/>
              </w:rPr>
              <w:t>Informe de Rendición de Cuenta Fiscal e informes a los diferentes entes del Estado</w:t>
            </w:r>
          </w:p>
          <w:p w14:paraId="27C28990" w14:textId="77777777" w:rsidR="00CA229E" w:rsidRPr="009C3F62" w:rsidRDefault="00CA229E" w:rsidP="007741F1">
            <w:pPr>
              <w:numPr>
                <w:ilvl w:val="0"/>
                <w:numId w:val="4"/>
              </w:numPr>
              <w:autoSpaceDE w:val="0"/>
              <w:autoSpaceDN w:val="0"/>
              <w:adjustRightInd w:val="0"/>
              <w:spacing w:after="0" w:line="240" w:lineRule="auto"/>
              <w:rPr>
                <w:rFonts w:ascii="Arial" w:hAnsi="Arial" w:cs="Arial"/>
                <w:b/>
              </w:rPr>
            </w:pPr>
            <w:r w:rsidRPr="009C3F62">
              <w:rPr>
                <w:rFonts w:ascii="Arial" w:hAnsi="Arial" w:cs="Arial"/>
              </w:rPr>
              <w:t xml:space="preserve">Balances Contables </w:t>
            </w:r>
          </w:p>
          <w:p w14:paraId="6D240F69" w14:textId="77777777" w:rsidR="00CA229E" w:rsidRPr="009C3F62" w:rsidRDefault="00CA229E" w:rsidP="007741F1">
            <w:pPr>
              <w:numPr>
                <w:ilvl w:val="0"/>
                <w:numId w:val="4"/>
              </w:numPr>
              <w:autoSpaceDE w:val="0"/>
              <w:autoSpaceDN w:val="0"/>
              <w:adjustRightInd w:val="0"/>
              <w:spacing w:after="0" w:line="240" w:lineRule="auto"/>
              <w:rPr>
                <w:rFonts w:ascii="Arial" w:hAnsi="Arial" w:cs="Arial"/>
                <w:b/>
              </w:rPr>
            </w:pPr>
            <w:r w:rsidRPr="009C3F62">
              <w:rPr>
                <w:rFonts w:ascii="Arial" w:hAnsi="Arial" w:cs="Arial"/>
              </w:rPr>
              <w:t xml:space="preserve">Actos Administrativos de delegación </w:t>
            </w:r>
          </w:p>
          <w:p w14:paraId="1B700E88" w14:textId="77777777" w:rsidR="00CA229E" w:rsidRPr="009C3F62" w:rsidRDefault="00CA229E" w:rsidP="007741F1">
            <w:pPr>
              <w:numPr>
                <w:ilvl w:val="0"/>
                <w:numId w:val="4"/>
              </w:numPr>
              <w:autoSpaceDE w:val="0"/>
              <w:autoSpaceDN w:val="0"/>
              <w:adjustRightInd w:val="0"/>
              <w:spacing w:after="0" w:line="240" w:lineRule="auto"/>
              <w:rPr>
                <w:rFonts w:ascii="Arial" w:hAnsi="Arial" w:cs="Arial"/>
                <w:b/>
              </w:rPr>
            </w:pPr>
            <w:r w:rsidRPr="009C3F62">
              <w:rPr>
                <w:rFonts w:ascii="Arial" w:hAnsi="Arial" w:cs="Arial"/>
              </w:rPr>
              <w:t xml:space="preserve">Evaluación de la Gestión según mapa de procesos </w:t>
            </w:r>
          </w:p>
          <w:p w14:paraId="17CF2284" w14:textId="340DBE68" w:rsidR="00CA229E" w:rsidRPr="009C3F62" w:rsidRDefault="00CA229E" w:rsidP="00714B4C">
            <w:pPr>
              <w:numPr>
                <w:ilvl w:val="0"/>
                <w:numId w:val="4"/>
              </w:numPr>
              <w:autoSpaceDE w:val="0"/>
              <w:autoSpaceDN w:val="0"/>
              <w:adjustRightInd w:val="0"/>
              <w:spacing w:after="0" w:line="240" w:lineRule="auto"/>
              <w:rPr>
                <w:rFonts w:ascii="Arial" w:eastAsia="Calibri" w:hAnsi="Arial" w:cs="Arial"/>
                <w:b/>
                <w:lang w:eastAsia="en-US"/>
              </w:rPr>
            </w:pPr>
            <w:r w:rsidRPr="009C3F62">
              <w:rPr>
                <w:rFonts w:ascii="Arial" w:hAnsi="Arial" w:cs="Arial"/>
              </w:rPr>
              <w:t>Formulación y Evaluación de Indicadores</w:t>
            </w:r>
          </w:p>
        </w:tc>
      </w:tr>
      <w:tr w:rsidR="009C3F62" w:rsidRPr="009C3F62" w14:paraId="162584C0" w14:textId="77777777" w:rsidTr="007741F1">
        <w:trPr>
          <w:trHeight w:val="20"/>
        </w:trPr>
        <w:tc>
          <w:tcPr>
            <w:tcW w:w="5000" w:type="pct"/>
            <w:gridSpan w:val="3"/>
            <w:shd w:val="clear" w:color="auto" w:fill="F2F2F2"/>
          </w:tcPr>
          <w:p w14:paraId="45B399F1" w14:textId="77777777" w:rsidR="00CA229E" w:rsidRPr="009C3F62" w:rsidRDefault="00CA229E" w:rsidP="007741F1">
            <w:pPr>
              <w:jc w:val="center"/>
              <w:rPr>
                <w:rFonts w:ascii="Arial" w:hAnsi="Arial" w:cs="Arial"/>
              </w:rPr>
            </w:pPr>
            <w:r w:rsidRPr="009C3F62">
              <w:rPr>
                <w:rFonts w:ascii="Arial" w:hAnsi="Arial" w:cs="Arial"/>
              </w:rPr>
              <w:t>VIII. REQUISITOS DE ESTUDIO Y EXPERIENCIA</w:t>
            </w:r>
          </w:p>
        </w:tc>
      </w:tr>
      <w:tr w:rsidR="009C3F62" w:rsidRPr="009C3F62" w14:paraId="437E47B9" w14:textId="77777777" w:rsidTr="007741F1">
        <w:trPr>
          <w:trHeight w:val="20"/>
        </w:trPr>
        <w:tc>
          <w:tcPr>
            <w:tcW w:w="2419" w:type="pct"/>
            <w:gridSpan w:val="2"/>
            <w:shd w:val="clear" w:color="auto" w:fill="auto"/>
          </w:tcPr>
          <w:p w14:paraId="386282A8" w14:textId="032AE8CE" w:rsidR="00CA229E" w:rsidRPr="009C3F62" w:rsidRDefault="00CA229E" w:rsidP="007741F1">
            <w:pPr>
              <w:numPr>
                <w:ilvl w:val="0"/>
                <w:numId w:val="7"/>
              </w:numPr>
              <w:autoSpaceDE w:val="0"/>
              <w:autoSpaceDN w:val="0"/>
              <w:adjustRightInd w:val="0"/>
              <w:spacing w:after="0" w:line="240" w:lineRule="auto"/>
              <w:jc w:val="both"/>
              <w:rPr>
                <w:rFonts w:ascii="Arial" w:eastAsia="Calibri" w:hAnsi="Arial" w:cs="Arial"/>
                <w:b/>
                <w:lang w:eastAsia="en-US"/>
              </w:rPr>
            </w:pPr>
            <w:r w:rsidRPr="009C3F62">
              <w:rPr>
                <w:rFonts w:ascii="Arial" w:hAnsi="Arial" w:cs="Arial"/>
              </w:rPr>
              <w:t>Título Profesional en Áreas de la Salud</w:t>
            </w:r>
            <w:r w:rsidR="00714B4C" w:rsidRPr="009C3F62">
              <w:rPr>
                <w:rFonts w:ascii="Arial" w:hAnsi="Arial" w:cs="Arial"/>
              </w:rPr>
              <w:t xml:space="preserve"> y/o de conformidad con la Ley</w:t>
            </w:r>
            <w:r w:rsidRPr="009C3F62">
              <w:rPr>
                <w:rFonts w:ascii="Arial" w:hAnsi="Arial" w:cs="Arial"/>
              </w:rPr>
              <w:t>.</w:t>
            </w:r>
          </w:p>
          <w:p w14:paraId="7392F2D7" w14:textId="77777777" w:rsidR="00CA229E" w:rsidRPr="009C3F62" w:rsidRDefault="00CA229E" w:rsidP="007741F1">
            <w:pPr>
              <w:numPr>
                <w:ilvl w:val="0"/>
                <w:numId w:val="7"/>
              </w:numPr>
              <w:autoSpaceDE w:val="0"/>
              <w:autoSpaceDN w:val="0"/>
              <w:adjustRightInd w:val="0"/>
              <w:spacing w:after="0" w:line="240" w:lineRule="auto"/>
              <w:jc w:val="both"/>
              <w:rPr>
                <w:rFonts w:ascii="Arial" w:eastAsia="Calibri" w:hAnsi="Arial" w:cs="Arial"/>
                <w:b/>
                <w:lang w:eastAsia="en-US"/>
              </w:rPr>
            </w:pPr>
            <w:r w:rsidRPr="009C3F62">
              <w:rPr>
                <w:rFonts w:ascii="Arial" w:hAnsi="Arial" w:cs="Arial"/>
                <w:bCs/>
              </w:rPr>
              <w:t>Estudios de Postgrado en Salud Pública, Administración en Salud o Gerencia Hospitalaria.</w:t>
            </w:r>
          </w:p>
          <w:p w14:paraId="363B36C2" w14:textId="271534AF" w:rsidR="00714B4C" w:rsidRPr="009C3F62" w:rsidRDefault="00714B4C" w:rsidP="00714B4C">
            <w:pPr>
              <w:autoSpaceDE w:val="0"/>
              <w:autoSpaceDN w:val="0"/>
              <w:adjustRightInd w:val="0"/>
              <w:spacing w:after="0" w:line="240" w:lineRule="auto"/>
              <w:ind w:left="720"/>
              <w:jc w:val="both"/>
              <w:rPr>
                <w:rFonts w:ascii="Arial" w:eastAsia="Calibri" w:hAnsi="Arial" w:cs="Arial"/>
                <w:b/>
                <w:lang w:eastAsia="en-US"/>
              </w:rPr>
            </w:pPr>
          </w:p>
        </w:tc>
        <w:tc>
          <w:tcPr>
            <w:tcW w:w="2581" w:type="pct"/>
            <w:shd w:val="clear" w:color="auto" w:fill="auto"/>
          </w:tcPr>
          <w:p w14:paraId="18B06E25" w14:textId="4B0AEBC5" w:rsidR="00CA229E" w:rsidRPr="009C3F62" w:rsidRDefault="00CA229E" w:rsidP="007741F1">
            <w:pPr>
              <w:autoSpaceDE w:val="0"/>
              <w:autoSpaceDN w:val="0"/>
              <w:adjustRightInd w:val="0"/>
              <w:jc w:val="both"/>
              <w:rPr>
                <w:rFonts w:ascii="Arial" w:hAnsi="Arial" w:cs="Arial"/>
                <w:b/>
              </w:rPr>
            </w:pPr>
            <w:r w:rsidRPr="009C3F62">
              <w:rPr>
                <w:rFonts w:ascii="Arial" w:hAnsi="Arial" w:cs="Arial"/>
                <w:bCs/>
              </w:rPr>
              <w:t>Experiencia: veinticuatro (24)</w:t>
            </w:r>
            <w:r w:rsidRPr="009C3F62">
              <w:rPr>
                <w:rFonts w:ascii="Arial" w:eastAsia="Calibri" w:hAnsi="Arial" w:cs="Arial"/>
                <w:lang w:eastAsia="en-US"/>
              </w:rPr>
              <w:t xml:space="preserve"> meses de experiencia profesional específica en cargos similares en instituciones del sector de salud </w:t>
            </w:r>
            <w:r w:rsidR="00004F4B" w:rsidRPr="009C3F62">
              <w:rPr>
                <w:rFonts w:ascii="Arial" w:eastAsia="Calibri" w:hAnsi="Arial" w:cs="Arial"/>
                <w:lang w:eastAsia="en-US"/>
              </w:rPr>
              <w:t>públicas o privadas</w:t>
            </w:r>
            <w:r w:rsidRPr="009C3F62">
              <w:rPr>
                <w:rFonts w:ascii="Arial" w:eastAsia="Calibri" w:hAnsi="Arial" w:cs="Arial"/>
                <w:lang w:eastAsia="en-US"/>
              </w:rPr>
              <w:t>.</w:t>
            </w:r>
          </w:p>
        </w:tc>
      </w:tr>
      <w:tr w:rsidR="009C3F62" w:rsidRPr="009C3F62" w14:paraId="325C6AF1" w14:textId="77777777" w:rsidTr="007741F1">
        <w:trPr>
          <w:trHeight w:val="20"/>
        </w:trPr>
        <w:tc>
          <w:tcPr>
            <w:tcW w:w="5000" w:type="pct"/>
            <w:gridSpan w:val="3"/>
            <w:shd w:val="clear" w:color="auto" w:fill="F2F2F2"/>
          </w:tcPr>
          <w:p w14:paraId="5E926C95" w14:textId="77777777" w:rsidR="00CA229E" w:rsidRPr="009C3F62" w:rsidRDefault="00CA229E" w:rsidP="007741F1">
            <w:pPr>
              <w:jc w:val="center"/>
              <w:rPr>
                <w:rFonts w:ascii="Arial" w:hAnsi="Arial" w:cs="Arial"/>
                <w:b/>
              </w:rPr>
            </w:pPr>
            <w:r w:rsidRPr="009C3F62">
              <w:rPr>
                <w:rFonts w:ascii="Arial" w:hAnsi="Arial" w:cs="Arial"/>
              </w:rPr>
              <w:t>IX. COMPETENCIAS COMPORTA MENTALES</w:t>
            </w:r>
          </w:p>
        </w:tc>
      </w:tr>
      <w:tr w:rsidR="009C3F62" w:rsidRPr="009C3F62" w14:paraId="3C2AADEB" w14:textId="77777777" w:rsidTr="004D7A00">
        <w:trPr>
          <w:trHeight w:val="2792"/>
        </w:trPr>
        <w:tc>
          <w:tcPr>
            <w:tcW w:w="2419" w:type="pct"/>
            <w:gridSpan w:val="2"/>
            <w:shd w:val="clear" w:color="auto" w:fill="auto"/>
          </w:tcPr>
          <w:p w14:paraId="1E7F7F16" w14:textId="77777777" w:rsidR="00714B4C" w:rsidRPr="009C3F62" w:rsidRDefault="00714B4C" w:rsidP="007741F1">
            <w:pPr>
              <w:jc w:val="center"/>
              <w:rPr>
                <w:rFonts w:ascii="Arial" w:hAnsi="Arial" w:cs="Arial"/>
                <w:b/>
              </w:rPr>
            </w:pPr>
            <w:r w:rsidRPr="009C3F62">
              <w:rPr>
                <w:rFonts w:ascii="Arial" w:hAnsi="Arial" w:cs="Arial"/>
              </w:rPr>
              <w:lastRenderedPageBreak/>
              <w:t>COMUNES</w:t>
            </w:r>
          </w:p>
          <w:p w14:paraId="1C3B392C" w14:textId="77777777" w:rsidR="00714B4C" w:rsidRPr="009C3F62" w:rsidRDefault="00714B4C" w:rsidP="007741F1">
            <w:pPr>
              <w:numPr>
                <w:ilvl w:val="0"/>
                <w:numId w:val="1"/>
              </w:numPr>
              <w:spacing w:after="0" w:line="240" w:lineRule="auto"/>
              <w:rPr>
                <w:rFonts w:ascii="Arial" w:hAnsi="Arial" w:cs="Arial"/>
                <w:b/>
                <w:bCs/>
              </w:rPr>
            </w:pPr>
            <w:r w:rsidRPr="009C3F62">
              <w:rPr>
                <w:rFonts w:ascii="Arial" w:hAnsi="Arial" w:cs="Arial"/>
                <w:bCs/>
              </w:rPr>
              <w:t xml:space="preserve">Orientación al usuario y al ciudadano </w:t>
            </w:r>
          </w:p>
          <w:p w14:paraId="270D2015" w14:textId="77777777" w:rsidR="00714B4C" w:rsidRPr="009C3F62" w:rsidRDefault="00714B4C" w:rsidP="007741F1">
            <w:pPr>
              <w:numPr>
                <w:ilvl w:val="0"/>
                <w:numId w:val="1"/>
              </w:numPr>
              <w:spacing w:after="0" w:line="240" w:lineRule="auto"/>
              <w:rPr>
                <w:rFonts w:ascii="Arial" w:hAnsi="Arial" w:cs="Arial"/>
                <w:b/>
                <w:bCs/>
              </w:rPr>
            </w:pPr>
            <w:r w:rsidRPr="009C3F62">
              <w:rPr>
                <w:rFonts w:ascii="Arial" w:hAnsi="Arial" w:cs="Arial"/>
                <w:bCs/>
              </w:rPr>
              <w:t>Orientación a resultados</w:t>
            </w:r>
          </w:p>
          <w:p w14:paraId="3D9489F7" w14:textId="77777777" w:rsidR="00714B4C" w:rsidRPr="009C3F62" w:rsidRDefault="00714B4C" w:rsidP="007741F1">
            <w:pPr>
              <w:numPr>
                <w:ilvl w:val="0"/>
                <w:numId w:val="1"/>
              </w:numPr>
              <w:spacing w:after="0" w:line="240" w:lineRule="auto"/>
              <w:rPr>
                <w:rFonts w:ascii="Arial" w:hAnsi="Arial" w:cs="Arial"/>
                <w:b/>
                <w:bCs/>
              </w:rPr>
            </w:pPr>
            <w:r w:rsidRPr="009C3F62">
              <w:rPr>
                <w:rFonts w:ascii="Arial" w:hAnsi="Arial" w:cs="Arial"/>
                <w:bCs/>
              </w:rPr>
              <w:t xml:space="preserve">Transparencia </w:t>
            </w:r>
          </w:p>
          <w:p w14:paraId="067D9563" w14:textId="77777777" w:rsidR="00714B4C" w:rsidRPr="009C3F62" w:rsidRDefault="00714B4C" w:rsidP="007741F1">
            <w:pPr>
              <w:numPr>
                <w:ilvl w:val="0"/>
                <w:numId w:val="1"/>
              </w:numPr>
              <w:spacing w:after="0" w:line="240" w:lineRule="auto"/>
              <w:rPr>
                <w:rFonts w:ascii="Arial" w:hAnsi="Arial" w:cs="Arial"/>
                <w:b/>
                <w:bCs/>
              </w:rPr>
            </w:pPr>
            <w:r w:rsidRPr="009C3F62">
              <w:rPr>
                <w:rFonts w:ascii="Arial" w:hAnsi="Arial" w:cs="Arial"/>
                <w:bCs/>
              </w:rPr>
              <w:t xml:space="preserve">Compromiso con la organización </w:t>
            </w:r>
          </w:p>
        </w:tc>
        <w:tc>
          <w:tcPr>
            <w:tcW w:w="2581" w:type="pct"/>
            <w:shd w:val="clear" w:color="auto" w:fill="auto"/>
          </w:tcPr>
          <w:p w14:paraId="49E7623F" w14:textId="77777777" w:rsidR="00714B4C" w:rsidRPr="009C3F62" w:rsidRDefault="00714B4C" w:rsidP="00714B4C">
            <w:pPr>
              <w:pStyle w:val="Sinespaciado"/>
              <w:rPr>
                <w:rFonts w:ascii="Arial" w:hAnsi="Arial" w:cs="Arial"/>
              </w:rPr>
            </w:pPr>
            <w:r w:rsidRPr="009C3F62">
              <w:rPr>
                <w:rFonts w:ascii="Arial" w:hAnsi="Arial" w:cs="Arial"/>
              </w:rPr>
              <w:t>DEL NIVEL JERÁRQUICO</w:t>
            </w:r>
          </w:p>
          <w:p w14:paraId="04042EC1" w14:textId="6EA4F8BD" w:rsidR="00714B4C" w:rsidRPr="009C3F62" w:rsidRDefault="00714B4C" w:rsidP="00714B4C">
            <w:pPr>
              <w:pStyle w:val="Sinespaciado"/>
              <w:numPr>
                <w:ilvl w:val="0"/>
                <w:numId w:val="65"/>
              </w:numPr>
              <w:rPr>
                <w:rFonts w:ascii="Arial" w:hAnsi="Arial" w:cs="Arial"/>
              </w:rPr>
            </w:pPr>
            <w:r w:rsidRPr="009C3F62">
              <w:rPr>
                <w:rFonts w:ascii="Arial" w:hAnsi="Arial" w:cs="Arial"/>
              </w:rPr>
              <w:t>Liderazgo</w:t>
            </w:r>
          </w:p>
          <w:p w14:paraId="75CBEF5A" w14:textId="77777777" w:rsidR="00714B4C" w:rsidRPr="009C3F62" w:rsidRDefault="00714B4C" w:rsidP="00714B4C">
            <w:pPr>
              <w:pStyle w:val="Sinespaciado"/>
              <w:numPr>
                <w:ilvl w:val="0"/>
                <w:numId w:val="65"/>
              </w:numPr>
              <w:rPr>
                <w:rFonts w:ascii="Arial" w:hAnsi="Arial" w:cs="Arial"/>
              </w:rPr>
            </w:pPr>
            <w:r w:rsidRPr="009C3F62">
              <w:rPr>
                <w:rFonts w:ascii="Arial" w:hAnsi="Arial" w:cs="Arial"/>
              </w:rPr>
              <w:t>Planeación (pensamiento analítico)</w:t>
            </w:r>
          </w:p>
          <w:p w14:paraId="1B41BD45" w14:textId="77777777" w:rsidR="00714B4C" w:rsidRPr="009C3F62" w:rsidRDefault="00714B4C" w:rsidP="00714B4C">
            <w:pPr>
              <w:pStyle w:val="Sinespaciado"/>
              <w:numPr>
                <w:ilvl w:val="0"/>
                <w:numId w:val="65"/>
              </w:numPr>
              <w:rPr>
                <w:rFonts w:ascii="Arial" w:hAnsi="Arial" w:cs="Arial"/>
              </w:rPr>
            </w:pPr>
            <w:r w:rsidRPr="009C3F62">
              <w:rPr>
                <w:rFonts w:ascii="Arial" w:hAnsi="Arial" w:cs="Arial"/>
              </w:rPr>
              <w:t>Toma de decisiones (iniciativa)</w:t>
            </w:r>
          </w:p>
          <w:p w14:paraId="431B5C7E" w14:textId="77777777" w:rsidR="00714B4C" w:rsidRPr="009C3F62" w:rsidRDefault="00714B4C" w:rsidP="00714B4C">
            <w:pPr>
              <w:pStyle w:val="Sinespaciado"/>
              <w:numPr>
                <w:ilvl w:val="0"/>
                <w:numId w:val="65"/>
              </w:numPr>
              <w:rPr>
                <w:rFonts w:ascii="Arial" w:hAnsi="Arial" w:cs="Arial"/>
              </w:rPr>
            </w:pPr>
            <w:r w:rsidRPr="009C3F62">
              <w:rPr>
                <w:rFonts w:ascii="Arial" w:hAnsi="Arial" w:cs="Arial"/>
              </w:rPr>
              <w:t>Dirección y desarrollo de personal (Desarrollo de las personas)</w:t>
            </w:r>
          </w:p>
          <w:p w14:paraId="31171065" w14:textId="77777777" w:rsidR="00714B4C" w:rsidRPr="009C3F62" w:rsidRDefault="00714B4C" w:rsidP="00714B4C">
            <w:pPr>
              <w:pStyle w:val="Sinespaciado"/>
              <w:numPr>
                <w:ilvl w:val="0"/>
                <w:numId w:val="65"/>
              </w:numPr>
              <w:rPr>
                <w:rFonts w:ascii="Arial" w:hAnsi="Arial" w:cs="Arial"/>
              </w:rPr>
            </w:pPr>
            <w:r w:rsidRPr="009C3F62">
              <w:rPr>
                <w:rFonts w:ascii="Arial" w:hAnsi="Arial" w:cs="Arial"/>
              </w:rPr>
              <w:t>Conocimiento del entorno (pensamiento estratégico)</w:t>
            </w:r>
          </w:p>
          <w:p w14:paraId="3CACD48E" w14:textId="77777777" w:rsidR="00714B4C" w:rsidRPr="009C3F62" w:rsidRDefault="00714B4C" w:rsidP="00714B4C">
            <w:pPr>
              <w:pStyle w:val="Sinespaciado"/>
              <w:numPr>
                <w:ilvl w:val="0"/>
                <w:numId w:val="65"/>
              </w:numPr>
              <w:rPr>
                <w:rFonts w:ascii="Arial" w:hAnsi="Arial" w:cs="Arial"/>
              </w:rPr>
            </w:pPr>
            <w:r w:rsidRPr="009C3F62">
              <w:rPr>
                <w:rFonts w:ascii="Arial" w:hAnsi="Arial" w:cs="Arial"/>
              </w:rPr>
              <w:t>Liderazgo de Grupos de Trabajo</w:t>
            </w:r>
          </w:p>
          <w:p w14:paraId="24ED3C2F" w14:textId="2D55CD6E" w:rsidR="00714B4C" w:rsidRPr="009C3F62" w:rsidRDefault="00714B4C" w:rsidP="004D7A00">
            <w:pPr>
              <w:pStyle w:val="Sinespaciado"/>
              <w:numPr>
                <w:ilvl w:val="0"/>
                <w:numId w:val="65"/>
              </w:numPr>
              <w:rPr>
                <w:rFonts w:ascii="Arial" w:hAnsi="Arial" w:cs="Arial"/>
              </w:rPr>
            </w:pPr>
            <w:r w:rsidRPr="009C3F62">
              <w:rPr>
                <w:rFonts w:ascii="Arial" w:hAnsi="Arial" w:cs="Arial"/>
              </w:rPr>
              <w:t>Toma de decisiones</w:t>
            </w:r>
          </w:p>
        </w:tc>
      </w:tr>
      <w:tr w:rsidR="009C3F62" w:rsidRPr="009C3F62" w14:paraId="40FE1091" w14:textId="77777777" w:rsidTr="007741F1">
        <w:trPr>
          <w:trHeight w:val="20"/>
        </w:trPr>
        <w:tc>
          <w:tcPr>
            <w:tcW w:w="5000" w:type="pct"/>
            <w:gridSpan w:val="3"/>
            <w:tcBorders>
              <w:bottom w:val="single" w:sz="4" w:space="0" w:color="auto"/>
            </w:tcBorders>
            <w:shd w:val="clear" w:color="auto" w:fill="F2F2F2"/>
            <w:vAlign w:val="center"/>
          </w:tcPr>
          <w:p w14:paraId="3137B3EB"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629BC86E"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6DCE6E7A"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23713C6D"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4A27F00C" w14:textId="77777777" w:rsidR="00CA229E" w:rsidRPr="009C3F62" w:rsidRDefault="00CA229E" w:rsidP="007741F1">
            <w:pPr>
              <w:pStyle w:val="Sinespaciado"/>
              <w:rPr>
                <w:rFonts w:ascii="Arial" w:hAnsi="Arial" w:cs="Arial"/>
                <w:b/>
              </w:rPr>
            </w:pPr>
            <w:r w:rsidRPr="009C3F62">
              <w:rPr>
                <w:rFonts w:ascii="Arial" w:hAnsi="Arial" w:cs="Arial"/>
              </w:rPr>
              <w:t>Directivo</w:t>
            </w:r>
          </w:p>
          <w:p w14:paraId="7930DD04" w14:textId="77777777" w:rsidR="00CA229E" w:rsidRPr="009C3F62" w:rsidRDefault="00CA229E" w:rsidP="007741F1">
            <w:pPr>
              <w:pStyle w:val="Sinespaciado"/>
              <w:rPr>
                <w:rFonts w:ascii="Arial" w:hAnsi="Arial" w:cs="Arial"/>
                <w:b/>
              </w:rPr>
            </w:pPr>
            <w:r w:rsidRPr="009C3F62">
              <w:rPr>
                <w:rFonts w:ascii="Arial" w:hAnsi="Arial" w:cs="Arial"/>
              </w:rPr>
              <w:t>SUBGERENTE</w:t>
            </w:r>
          </w:p>
        </w:tc>
      </w:tr>
      <w:tr w:rsidR="009C3F62" w:rsidRPr="009C3F62" w14:paraId="28B4ABCE" w14:textId="77777777" w:rsidTr="007741F1">
        <w:trPr>
          <w:trHeight w:val="20"/>
        </w:trPr>
        <w:tc>
          <w:tcPr>
            <w:tcW w:w="1667" w:type="pct"/>
            <w:tcBorders>
              <w:top w:val="nil"/>
              <w:left w:val="single" w:sz="4" w:space="0" w:color="auto"/>
              <w:bottom w:val="nil"/>
              <w:right w:val="nil"/>
            </w:tcBorders>
            <w:shd w:val="clear" w:color="auto" w:fill="auto"/>
            <w:vAlign w:val="center"/>
          </w:tcPr>
          <w:p w14:paraId="0D65060C"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77A5A4EA" w14:textId="77777777" w:rsidR="00CA229E" w:rsidRPr="009C3F62" w:rsidRDefault="00CA229E" w:rsidP="007741F1">
            <w:pPr>
              <w:pStyle w:val="Sinespaciado"/>
              <w:rPr>
                <w:rFonts w:ascii="Arial" w:hAnsi="Arial" w:cs="Arial"/>
                <w:b/>
                <w:bCs/>
              </w:rPr>
            </w:pPr>
            <w:r w:rsidRPr="009C3F62">
              <w:rPr>
                <w:rFonts w:ascii="Arial" w:hAnsi="Arial" w:cs="Arial"/>
                <w:bCs/>
              </w:rPr>
              <w:t>090</w:t>
            </w:r>
          </w:p>
        </w:tc>
      </w:tr>
      <w:tr w:rsidR="009C3F62" w:rsidRPr="009C3F62" w14:paraId="06CAA165" w14:textId="77777777" w:rsidTr="007741F1">
        <w:trPr>
          <w:trHeight w:val="20"/>
        </w:trPr>
        <w:tc>
          <w:tcPr>
            <w:tcW w:w="1667" w:type="pct"/>
            <w:tcBorders>
              <w:top w:val="nil"/>
              <w:left w:val="single" w:sz="4" w:space="0" w:color="auto"/>
              <w:bottom w:val="nil"/>
              <w:right w:val="nil"/>
            </w:tcBorders>
            <w:shd w:val="clear" w:color="auto" w:fill="auto"/>
            <w:vAlign w:val="center"/>
          </w:tcPr>
          <w:p w14:paraId="362FCEFC"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63246885" w14:textId="77777777" w:rsidR="00CA229E" w:rsidRPr="009C3F62" w:rsidRDefault="00CA229E" w:rsidP="007741F1">
            <w:pPr>
              <w:pStyle w:val="Sinespaciado"/>
              <w:rPr>
                <w:rFonts w:ascii="Arial" w:hAnsi="Arial" w:cs="Arial"/>
                <w:b/>
              </w:rPr>
            </w:pPr>
            <w:r w:rsidRPr="009C3F62">
              <w:rPr>
                <w:rFonts w:ascii="Arial" w:hAnsi="Arial" w:cs="Arial"/>
              </w:rPr>
              <w:t>02</w:t>
            </w:r>
          </w:p>
        </w:tc>
      </w:tr>
      <w:tr w:rsidR="009C3F62" w:rsidRPr="009C3F62" w14:paraId="60495B04" w14:textId="77777777" w:rsidTr="007741F1">
        <w:trPr>
          <w:trHeight w:val="20"/>
        </w:trPr>
        <w:tc>
          <w:tcPr>
            <w:tcW w:w="1667" w:type="pct"/>
            <w:tcBorders>
              <w:top w:val="nil"/>
              <w:left w:val="single" w:sz="4" w:space="0" w:color="auto"/>
              <w:bottom w:val="nil"/>
              <w:right w:val="nil"/>
            </w:tcBorders>
            <w:shd w:val="clear" w:color="auto" w:fill="auto"/>
            <w:vAlign w:val="center"/>
          </w:tcPr>
          <w:p w14:paraId="269E4276"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20686723" w14:textId="77777777" w:rsidR="00CA229E" w:rsidRPr="009C3F62" w:rsidRDefault="00CA229E" w:rsidP="007741F1">
            <w:pPr>
              <w:pStyle w:val="Sinespaciado"/>
              <w:rPr>
                <w:rFonts w:ascii="Arial" w:hAnsi="Arial" w:cs="Arial"/>
                <w:b/>
              </w:rPr>
            </w:pPr>
            <w:r w:rsidRPr="009C3F62">
              <w:rPr>
                <w:rFonts w:ascii="Arial" w:hAnsi="Arial" w:cs="Arial"/>
              </w:rPr>
              <w:t>Uno (1)</w:t>
            </w:r>
          </w:p>
        </w:tc>
      </w:tr>
      <w:tr w:rsidR="009C3F62" w:rsidRPr="009C3F62" w14:paraId="44283FAD" w14:textId="77777777" w:rsidTr="007741F1">
        <w:trPr>
          <w:trHeight w:val="20"/>
        </w:trPr>
        <w:tc>
          <w:tcPr>
            <w:tcW w:w="1667" w:type="pct"/>
            <w:tcBorders>
              <w:top w:val="nil"/>
              <w:left w:val="single" w:sz="4" w:space="0" w:color="auto"/>
              <w:bottom w:val="nil"/>
              <w:right w:val="nil"/>
            </w:tcBorders>
            <w:shd w:val="clear" w:color="auto" w:fill="auto"/>
            <w:vAlign w:val="center"/>
          </w:tcPr>
          <w:p w14:paraId="79359638"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17D0E685" w14:textId="7123300E" w:rsidR="00CA229E" w:rsidRPr="009C3F62" w:rsidRDefault="00714B4C" w:rsidP="007741F1">
            <w:pPr>
              <w:pStyle w:val="Sinespaciado"/>
              <w:rPr>
                <w:rFonts w:ascii="Arial" w:hAnsi="Arial" w:cs="Arial"/>
                <w:b/>
              </w:rPr>
            </w:pPr>
            <w:r w:rsidRPr="009C3F62">
              <w:rPr>
                <w:rFonts w:ascii="Arial" w:hAnsi="Arial" w:cs="Arial"/>
              </w:rPr>
              <w:t>Administrativa</w:t>
            </w:r>
          </w:p>
        </w:tc>
      </w:tr>
      <w:tr w:rsidR="009C3F62" w:rsidRPr="009C3F62" w14:paraId="33D02D8D" w14:textId="77777777" w:rsidTr="007741F1">
        <w:trPr>
          <w:trHeight w:val="20"/>
        </w:trPr>
        <w:tc>
          <w:tcPr>
            <w:tcW w:w="1667" w:type="pct"/>
            <w:tcBorders>
              <w:top w:val="nil"/>
              <w:left w:val="single" w:sz="4" w:space="0" w:color="auto"/>
              <w:bottom w:val="nil"/>
              <w:right w:val="nil"/>
            </w:tcBorders>
            <w:shd w:val="clear" w:color="auto" w:fill="auto"/>
            <w:vAlign w:val="center"/>
          </w:tcPr>
          <w:p w14:paraId="571FB500" w14:textId="06B928B8" w:rsidR="00CA229E" w:rsidRPr="009C3F62" w:rsidRDefault="00CA229E" w:rsidP="007741F1">
            <w:pPr>
              <w:pStyle w:val="Sinespaciado"/>
              <w:rPr>
                <w:rFonts w:ascii="Arial" w:hAnsi="Arial" w:cs="Arial"/>
                <w:b/>
              </w:rPr>
            </w:pPr>
            <w:r w:rsidRPr="009C3F62">
              <w:rPr>
                <w:rFonts w:ascii="Arial" w:hAnsi="Arial" w:cs="Arial"/>
              </w:rPr>
              <w:t xml:space="preserve">Cargo del </w:t>
            </w:r>
            <w:r w:rsidR="00E84D7D" w:rsidRPr="009C3F62">
              <w:rPr>
                <w:rFonts w:ascii="Arial" w:hAnsi="Arial" w:cs="Arial"/>
              </w:rPr>
              <w:t>jefe</w:t>
            </w:r>
            <w:r w:rsidRPr="009C3F62">
              <w:rPr>
                <w:rFonts w:ascii="Arial" w:hAnsi="Arial" w:cs="Arial"/>
              </w:rPr>
              <w:t xml:space="preserve"> Inmediato</w:t>
            </w:r>
          </w:p>
        </w:tc>
        <w:tc>
          <w:tcPr>
            <w:tcW w:w="3333" w:type="pct"/>
            <w:gridSpan w:val="2"/>
            <w:tcBorders>
              <w:top w:val="nil"/>
              <w:left w:val="nil"/>
              <w:bottom w:val="nil"/>
              <w:right w:val="single" w:sz="4" w:space="0" w:color="auto"/>
            </w:tcBorders>
            <w:shd w:val="clear" w:color="auto" w:fill="auto"/>
            <w:vAlign w:val="center"/>
          </w:tcPr>
          <w:p w14:paraId="766FA314" w14:textId="77777777" w:rsidR="00CA229E" w:rsidRPr="009C3F62" w:rsidRDefault="00CA229E" w:rsidP="007741F1">
            <w:pPr>
              <w:pStyle w:val="Sinespaciado"/>
              <w:rPr>
                <w:rFonts w:ascii="Arial" w:hAnsi="Arial" w:cs="Arial"/>
                <w:b/>
              </w:rPr>
            </w:pPr>
            <w:r w:rsidRPr="009C3F62">
              <w:rPr>
                <w:rFonts w:ascii="Arial" w:hAnsi="Arial" w:cs="Arial"/>
              </w:rPr>
              <w:t>Gerente</w:t>
            </w:r>
          </w:p>
        </w:tc>
      </w:tr>
      <w:tr w:rsidR="009C3F62" w:rsidRPr="009C3F62" w14:paraId="003AC3D2"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54705AA8" w14:textId="77777777" w:rsidR="00CA229E" w:rsidRPr="009C3F62" w:rsidRDefault="00CA229E" w:rsidP="007741F1">
            <w:pPr>
              <w:pStyle w:val="Sinespaciado"/>
              <w:rPr>
                <w:rFonts w:ascii="Arial" w:hAnsi="Arial" w:cs="Arial"/>
                <w:b/>
              </w:rPr>
            </w:pPr>
            <w:r w:rsidRPr="009C3F62">
              <w:rPr>
                <w:rFonts w:ascii="Arial" w:hAnsi="Arial" w:cs="Arial"/>
              </w:rPr>
              <w:t>Clasificación del empleo</w:t>
            </w:r>
            <w:r w:rsidRPr="009C3F62">
              <w:rPr>
                <w:rFonts w:ascii="Arial" w:hAnsi="Arial" w:cs="Arial"/>
              </w:rPr>
              <w:tab/>
            </w:r>
          </w:p>
        </w:tc>
        <w:tc>
          <w:tcPr>
            <w:tcW w:w="3333" w:type="pct"/>
            <w:gridSpan w:val="2"/>
            <w:tcBorders>
              <w:top w:val="nil"/>
              <w:left w:val="nil"/>
              <w:bottom w:val="single" w:sz="4" w:space="0" w:color="auto"/>
              <w:right w:val="single" w:sz="4" w:space="0" w:color="auto"/>
            </w:tcBorders>
            <w:shd w:val="clear" w:color="auto" w:fill="auto"/>
          </w:tcPr>
          <w:p w14:paraId="7552B01A" w14:textId="77777777" w:rsidR="00CA229E" w:rsidRPr="009C3F62" w:rsidRDefault="00CA229E" w:rsidP="007741F1">
            <w:pPr>
              <w:pStyle w:val="Sinespaciado"/>
              <w:rPr>
                <w:rFonts w:ascii="Arial" w:hAnsi="Arial" w:cs="Arial"/>
                <w:b/>
              </w:rPr>
            </w:pPr>
            <w:r w:rsidRPr="009C3F62">
              <w:rPr>
                <w:rFonts w:ascii="Arial" w:hAnsi="Arial" w:cs="Arial"/>
              </w:rPr>
              <w:t>LIBRE NOMBRAMIENTO Y REMOCIÓN</w:t>
            </w:r>
          </w:p>
        </w:tc>
      </w:tr>
      <w:tr w:rsidR="009C3F62" w:rsidRPr="009C3F62" w14:paraId="1328481B" w14:textId="77777777" w:rsidTr="007741F1">
        <w:trPr>
          <w:trHeight w:val="20"/>
        </w:trPr>
        <w:tc>
          <w:tcPr>
            <w:tcW w:w="5000" w:type="pct"/>
            <w:gridSpan w:val="3"/>
            <w:tcBorders>
              <w:top w:val="single" w:sz="4" w:space="0" w:color="auto"/>
            </w:tcBorders>
            <w:shd w:val="clear" w:color="auto" w:fill="F2F2F2"/>
            <w:vAlign w:val="center"/>
          </w:tcPr>
          <w:p w14:paraId="6976F1D4" w14:textId="77777777" w:rsidR="00CA229E" w:rsidRPr="009C3F62" w:rsidRDefault="00CA229E" w:rsidP="007741F1">
            <w:pPr>
              <w:jc w:val="center"/>
              <w:rPr>
                <w:rFonts w:ascii="Arial" w:hAnsi="Arial" w:cs="Arial"/>
                <w:b/>
              </w:rPr>
            </w:pPr>
            <w:r w:rsidRPr="009C3F62">
              <w:rPr>
                <w:rFonts w:ascii="Arial" w:hAnsi="Arial" w:cs="Arial"/>
              </w:rPr>
              <w:t>II. PROPÓSITO PRINCIPAL</w:t>
            </w:r>
          </w:p>
        </w:tc>
      </w:tr>
      <w:tr w:rsidR="009C3F62" w:rsidRPr="009C3F62" w14:paraId="6FFE82C5" w14:textId="77777777" w:rsidTr="007741F1">
        <w:trPr>
          <w:trHeight w:val="20"/>
        </w:trPr>
        <w:tc>
          <w:tcPr>
            <w:tcW w:w="5000" w:type="pct"/>
            <w:gridSpan w:val="3"/>
            <w:shd w:val="clear" w:color="auto" w:fill="auto"/>
            <w:vAlign w:val="center"/>
          </w:tcPr>
          <w:p w14:paraId="0B62FFDD" w14:textId="264E7A7F" w:rsidR="00714B4C" w:rsidRPr="009C3F62" w:rsidRDefault="00714B4C" w:rsidP="00714B4C">
            <w:pPr>
              <w:autoSpaceDE w:val="0"/>
              <w:autoSpaceDN w:val="0"/>
              <w:adjustRightInd w:val="0"/>
              <w:jc w:val="both"/>
              <w:rPr>
                <w:rFonts w:ascii="Arial" w:eastAsia="Calibri" w:hAnsi="Arial" w:cs="Arial"/>
                <w:b/>
                <w:lang w:eastAsia="en-US"/>
              </w:rPr>
            </w:pPr>
            <w:r w:rsidRPr="009C3F62">
              <w:rPr>
                <w:rFonts w:ascii="Arial" w:eastAsia="Calibri" w:hAnsi="Arial" w:cs="Arial"/>
                <w:bCs/>
                <w:lang w:eastAsia="en-US"/>
              </w:rPr>
              <w:t>Dirigir las políticas, planes, programas y proyectos institucionales que permitan ejecutar en coordinación con las demás áreas, los procesos de planeación de la adquisición manejo, utilización, optimización y control del talento humano recursos financieros, físicos y de información, necesarios para alcanzar y desarrollar los objetivos dé la Empresa Social del Estado.</w:t>
            </w:r>
          </w:p>
        </w:tc>
      </w:tr>
      <w:tr w:rsidR="009C3F62" w:rsidRPr="009C3F62" w14:paraId="1ABE8A9C" w14:textId="77777777" w:rsidTr="007741F1">
        <w:trPr>
          <w:trHeight w:val="20"/>
        </w:trPr>
        <w:tc>
          <w:tcPr>
            <w:tcW w:w="5000" w:type="pct"/>
            <w:gridSpan w:val="3"/>
            <w:shd w:val="clear" w:color="auto" w:fill="F2F2F2"/>
          </w:tcPr>
          <w:p w14:paraId="11EBB655" w14:textId="77777777" w:rsidR="00CA229E" w:rsidRPr="009C3F62" w:rsidRDefault="00CA229E" w:rsidP="007741F1">
            <w:pPr>
              <w:jc w:val="center"/>
              <w:rPr>
                <w:rFonts w:ascii="Arial" w:hAnsi="Arial" w:cs="Arial"/>
                <w:b/>
              </w:rPr>
            </w:pPr>
            <w:r w:rsidRPr="009C3F62">
              <w:rPr>
                <w:rFonts w:ascii="Arial" w:hAnsi="Arial" w:cs="Arial"/>
              </w:rPr>
              <w:t>III. DESCRIPCIÓN DE FUNCIONES ESENCIALES</w:t>
            </w:r>
          </w:p>
        </w:tc>
      </w:tr>
      <w:tr w:rsidR="009C3F62" w:rsidRPr="009C3F62" w14:paraId="2978DFA8" w14:textId="77777777" w:rsidTr="007741F1">
        <w:trPr>
          <w:trHeight w:val="20"/>
        </w:trPr>
        <w:tc>
          <w:tcPr>
            <w:tcW w:w="5000" w:type="pct"/>
            <w:gridSpan w:val="3"/>
            <w:shd w:val="clear" w:color="auto" w:fill="auto"/>
          </w:tcPr>
          <w:p w14:paraId="70B06A9E" w14:textId="441FD502" w:rsidR="004E3784" w:rsidRPr="009C3F62" w:rsidRDefault="004E3784" w:rsidP="004E3784">
            <w:pPr>
              <w:pStyle w:val="Prrafodelista"/>
              <w:ind w:left="502"/>
              <w:jc w:val="both"/>
              <w:rPr>
                <w:rFonts w:ascii="Arial" w:hAnsi="Arial" w:cs="Arial"/>
                <w:b w:val="0"/>
                <w:sz w:val="22"/>
                <w:szCs w:val="22"/>
              </w:rPr>
            </w:pPr>
          </w:p>
          <w:p w14:paraId="1E9F796D" w14:textId="77777777" w:rsidR="004E3784" w:rsidRPr="009C3F62" w:rsidRDefault="004E3784" w:rsidP="004E3784">
            <w:pPr>
              <w:jc w:val="both"/>
              <w:rPr>
                <w:rFonts w:ascii="Arial" w:hAnsi="Arial" w:cs="Arial"/>
              </w:rPr>
            </w:pPr>
            <w:r w:rsidRPr="009C3F62">
              <w:rPr>
                <w:rFonts w:ascii="Arial" w:hAnsi="Arial" w:cs="Arial"/>
              </w:rPr>
              <w:t>1. Dirigir el trabajo de la Subgerencia Administrativa mediante mecanismos de planeación, vigilancia y control que permitan optimizar los recursos Institucionales.</w:t>
            </w:r>
          </w:p>
          <w:p w14:paraId="47CA4E46" w14:textId="77777777" w:rsidR="004E3784" w:rsidRPr="009C3F62" w:rsidRDefault="004E3784" w:rsidP="004E3784">
            <w:pPr>
              <w:jc w:val="both"/>
              <w:rPr>
                <w:rFonts w:ascii="Arial" w:hAnsi="Arial" w:cs="Arial"/>
              </w:rPr>
            </w:pPr>
            <w:r w:rsidRPr="009C3F62">
              <w:rPr>
                <w:rFonts w:ascii="Arial" w:hAnsi="Arial" w:cs="Arial"/>
              </w:rPr>
              <w:t>2. Fomentar el trabajo interdisciplinario y la coordinación intra e intersectorial con las instituciones encaminadas a mejorar las condiciones de salud y bienestar de la población de área de influencia con el propósito de coadyuvar en el mejoramiento de las condiciones de vida de la comunidad.</w:t>
            </w:r>
          </w:p>
          <w:p w14:paraId="3AE38B33" w14:textId="77777777" w:rsidR="004E3784" w:rsidRPr="009C3F62" w:rsidRDefault="004E3784" w:rsidP="004E3784">
            <w:pPr>
              <w:jc w:val="both"/>
              <w:rPr>
                <w:rFonts w:ascii="Arial" w:hAnsi="Arial" w:cs="Arial"/>
              </w:rPr>
            </w:pPr>
            <w:r w:rsidRPr="009C3F62">
              <w:rPr>
                <w:rFonts w:ascii="Arial" w:hAnsi="Arial" w:cs="Arial"/>
              </w:rPr>
              <w:t xml:space="preserve">3. Establecer los mecanismos de control administrativo y financiero para el desarrollo </w:t>
            </w:r>
            <w:r w:rsidRPr="009C3F62">
              <w:rPr>
                <w:rFonts w:ascii="Arial" w:hAnsi="Arial" w:cs="Arial"/>
              </w:rPr>
              <w:lastRenderedPageBreak/>
              <w:t>de los programas propuestos por la Entidad.</w:t>
            </w:r>
          </w:p>
          <w:p w14:paraId="3815C5AF" w14:textId="77777777" w:rsidR="004E3784" w:rsidRPr="009C3F62" w:rsidRDefault="004E3784" w:rsidP="004E3784">
            <w:pPr>
              <w:jc w:val="both"/>
              <w:rPr>
                <w:rFonts w:ascii="Arial" w:hAnsi="Arial" w:cs="Arial"/>
              </w:rPr>
            </w:pPr>
            <w:r w:rsidRPr="009C3F62">
              <w:rPr>
                <w:rFonts w:ascii="Arial" w:hAnsi="Arial" w:cs="Arial"/>
              </w:rPr>
              <w:t>4. Asesorar al Gerente en la toma de decisiones y analizar los informes financieros para una adecuada focalización de actividades y de recursos.</w:t>
            </w:r>
          </w:p>
          <w:p w14:paraId="275B60E6" w14:textId="77777777" w:rsidR="004E3784" w:rsidRPr="009C3F62" w:rsidRDefault="004E3784" w:rsidP="004E3784">
            <w:pPr>
              <w:jc w:val="both"/>
              <w:rPr>
                <w:rFonts w:ascii="Arial" w:hAnsi="Arial" w:cs="Arial"/>
              </w:rPr>
            </w:pPr>
            <w:r w:rsidRPr="009C3F62">
              <w:rPr>
                <w:rFonts w:ascii="Arial" w:hAnsi="Arial" w:cs="Arial"/>
              </w:rPr>
              <w:t>5. Elaborar el proyecto de presupuesto de Ingresos y Gastos para el funcionamiento de la Institución durante la vigencia.</w:t>
            </w:r>
          </w:p>
          <w:p w14:paraId="1B68A63D" w14:textId="77777777" w:rsidR="004E3784" w:rsidRPr="009C3F62" w:rsidRDefault="004E3784" w:rsidP="004E3784">
            <w:pPr>
              <w:jc w:val="both"/>
              <w:rPr>
                <w:rFonts w:ascii="Arial" w:hAnsi="Arial" w:cs="Arial"/>
              </w:rPr>
            </w:pPr>
            <w:r w:rsidRPr="009C3F62">
              <w:rPr>
                <w:rFonts w:ascii="Arial" w:hAnsi="Arial" w:cs="Arial"/>
              </w:rPr>
              <w:t>6. Preparar las modificaciones al presupuesto de ingresos y gastos, buscado optimizar los recursos humanos y económicos para cumplimiento de los programas trazados por la Entidad.</w:t>
            </w:r>
          </w:p>
          <w:p w14:paraId="65FB27AA" w14:textId="77777777" w:rsidR="004E3784" w:rsidRPr="009C3F62" w:rsidRDefault="004E3784" w:rsidP="004E3784">
            <w:pPr>
              <w:jc w:val="both"/>
              <w:rPr>
                <w:rFonts w:ascii="Arial" w:hAnsi="Arial" w:cs="Arial"/>
              </w:rPr>
            </w:pPr>
            <w:r w:rsidRPr="009C3F62">
              <w:rPr>
                <w:rFonts w:ascii="Arial" w:hAnsi="Arial" w:cs="Arial"/>
              </w:rPr>
              <w:t>7. Planear, controlar, evaluar y ajustar, juntamente con los jefes y los coordinadores de las dependencias la prestación de los servicios administrativos de la institución, buscando eficiencia y eficacia en cada uno de ellos.</w:t>
            </w:r>
          </w:p>
          <w:p w14:paraId="75D694A2" w14:textId="77777777" w:rsidR="004E3784" w:rsidRPr="009C3F62" w:rsidRDefault="004E3784" w:rsidP="004E3784">
            <w:pPr>
              <w:jc w:val="both"/>
              <w:rPr>
                <w:rFonts w:ascii="Arial" w:hAnsi="Arial" w:cs="Arial"/>
              </w:rPr>
            </w:pPr>
            <w:r w:rsidRPr="009C3F62">
              <w:rPr>
                <w:rFonts w:ascii="Arial" w:hAnsi="Arial" w:cs="Arial"/>
              </w:rPr>
              <w:t>8. Adaptar y adoptar las normas técnicas y modelos orientados a mejorar la prestación de los servicios administrativos.</w:t>
            </w:r>
          </w:p>
          <w:p w14:paraId="37CE0488" w14:textId="7A9156DE" w:rsidR="004E3784" w:rsidRPr="009C3F62" w:rsidRDefault="004E3784" w:rsidP="004E3784">
            <w:pPr>
              <w:jc w:val="both"/>
              <w:rPr>
                <w:rFonts w:ascii="Arial" w:hAnsi="Arial" w:cs="Arial"/>
              </w:rPr>
            </w:pPr>
            <w:r w:rsidRPr="009C3F62">
              <w:rPr>
                <w:rFonts w:ascii="Arial" w:hAnsi="Arial" w:cs="Arial"/>
              </w:rPr>
              <w:t>9. Velar por la actualización, difusión y aplicación de los Manuales de Funciones institucionales, normas y procedimientos del área a su cargo para su enriquecimiento.</w:t>
            </w:r>
          </w:p>
          <w:p w14:paraId="78F13A48" w14:textId="77777777" w:rsidR="004E3784" w:rsidRPr="009C3F62" w:rsidRDefault="004E3784" w:rsidP="004E3784">
            <w:pPr>
              <w:jc w:val="both"/>
              <w:rPr>
                <w:rFonts w:ascii="Arial" w:hAnsi="Arial" w:cs="Arial"/>
              </w:rPr>
            </w:pPr>
            <w:r w:rsidRPr="009C3F62">
              <w:rPr>
                <w:rFonts w:ascii="Arial" w:hAnsi="Arial" w:cs="Arial"/>
              </w:rPr>
              <w:t>10. Velar por la aplicación de las normas y procedimientos establecidos en el Hospital para que sean acatados por todo el personal que labora en la Institución.</w:t>
            </w:r>
          </w:p>
          <w:p w14:paraId="40F844F1" w14:textId="77777777" w:rsidR="004E3784" w:rsidRPr="009C3F62" w:rsidRDefault="004E3784" w:rsidP="004E3784">
            <w:pPr>
              <w:jc w:val="both"/>
              <w:rPr>
                <w:rFonts w:ascii="Arial" w:hAnsi="Arial" w:cs="Arial"/>
              </w:rPr>
            </w:pPr>
            <w:r w:rsidRPr="009C3F62">
              <w:rPr>
                <w:rFonts w:ascii="Arial" w:hAnsi="Arial" w:cs="Arial"/>
              </w:rPr>
              <w:t>11. Prever la consecución oportuna de los recursos necesarios, coordinar su asignación y promover la utilización racional de los disponibles para el cumplimiento de los planes y programados trazados por la administración.</w:t>
            </w:r>
          </w:p>
          <w:p w14:paraId="45D4F558" w14:textId="071AD4FA" w:rsidR="004E3784" w:rsidRPr="009C3F62" w:rsidRDefault="004E3784" w:rsidP="004E3784">
            <w:pPr>
              <w:jc w:val="both"/>
              <w:rPr>
                <w:rFonts w:ascii="Arial" w:hAnsi="Arial" w:cs="Arial"/>
              </w:rPr>
            </w:pPr>
            <w:r w:rsidRPr="009C3F62">
              <w:rPr>
                <w:rFonts w:ascii="Arial" w:hAnsi="Arial" w:cs="Arial"/>
              </w:rPr>
              <w:t>12. Impulsar el desarrollo de investigaciones de tipo aplicado, orientados a mejorar la eficiencia del área de administración.</w:t>
            </w:r>
          </w:p>
          <w:p w14:paraId="780B2FEB" w14:textId="255384BF" w:rsidR="004E3784" w:rsidRPr="009C3F62" w:rsidRDefault="004E3784" w:rsidP="004E3784">
            <w:pPr>
              <w:jc w:val="both"/>
              <w:rPr>
                <w:rFonts w:ascii="Arial" w:hAnsi="Arial" w:cs="Arial"/>
              </w:rPr>
            </w:pPr>
            <w:r w:rsidRPr="009C3F62">
              <w:rPr>
                <w:rFonts w:ascii="Arial" w:hAnsi="Arial" w:cs="Arial"/>
              </w:rPr>
              <w:t>13. Conformar los grupos de trabajo que sean necesarios, a fin de garantizar el normal funcionamiento de las unidades administrativas del hospital.</w:t>
            </w:r>
          </w:p>
          <w:p w14:paraId="37AF5E7C" w14:textId="77777777" w:rsidR="00DA4E9E" w:rsidRPr="009C3F62" w:rsidRDefault="004E3784" w:rsidP="004E3784">
            <w:pPr>
              <w:jc w:val="both"/>
              <w:rPr>
                <w:rFonts w:ascii="Arial" w:hAnsi="Arial" w:cs="Arial"/>
              </w:rPr>
            </w:pPr>
            <w:r w:rsidRPr="009C3F62">
              <w:rPr>
                <w:rFonts w:ascii="Arial" w:hAnsi="Arial" w:cs="Arial"/>
              </w:rPr>
              <w:t>14. Informar periódicamente a la Gerencia del Hospital, sobre el desarrollo de los programas administrativos y proponer las medidas correctivas necesarias, a fin de garantizar el adecuado funcionamiento de la Subgerencia Administrativa.</w:t>
            </w:r>
          </w:p>
          <w:p w14:paraId="3760967B" w14:textId="6F4E50F7" w:rsidR="00DA4E9E" w:rsidRPr="009C3F62" w:rsidRDefault="00DA4E9E" w:rsidP="004E3784">
            <w:pPr>
              <w:jc w:val="both"/>
              <w:rPr>
                <w:rFonts w:ascii="Arial" w:hAnsi="Arial" w:cs="Arial"/>
              </w:rPr>
            </w:pPr>
            <w:r w:rsidRPr="009C3F62">
              <w:rPr>
                <w:rFonts w:ascii="Arial" w:hAnsi="Arial" w:cs="Arial"/>
              </w:rPr>
              <w:t xml:space="preserve">15. Participar en el Comité de Coordinación del sistema de control interno, técnico y en los que se requiera de su presencia con el objeto de lograr la unificación de criterios y </w:t>
            </w:r>
            <w:r w:rsidRPr="009C3F62">
              <w:rPr>
                <w:rFonts w:ascii="Arial" w:hAnsi="Arial" w:cs="Arial"/>
              </w:rPr>
              <w:lastRenderedPageBreak/>
              <w:t>la coherencia de los programas del Hospital.</w:t>
            </w:r>
          </w:p>
          <w:p w14:paraId="07ECC672" w14:textId="77777777" w:rsidR="006F329A" w:rsidRPr="009C3F62" w:rsidRDefault="006F329A" w:rsidP="006F329A">
            <w:pPr>
              <w:jc w:val="both"/>
              <w:rPr>
                <w:rFonts w:ascii="Arial" w:hAnsi="Arial" w:cs="Arial"/>
              </w:rPr>
            </w:pPr>
            <w:r w:rsidRPr="009C3F62">
              <w:rPr>
                <w:rFonts w:ascii="Arial" w:hAnsi="Arial" w:cs="Arial"/>
              </w:rPr>
              <w:t>16. Conocer, sustanciar y fallar en primera instancia los procesos disciplinarios que se inicien y adelanten contra los servidores públicos de la Empresa según normatividad y procedimiento establecido.</w:t>
            </w:r>
          </w:p>
          <w:p w14:paraId="1E2F6CD4" w14:textId="60B035F3" w:rsidR="006F329A" w:rsidRPr="009C3F62" w:rsidRDefault="006F329A" w:rsidP="006F329A">
            <w:pPr>
              <w:jc w:val="both"/>
              <w:rPr>
                <w:rFonts w:ascii="Arial" w:hAnsi="Arial" w:cs="Arial"/>
              </w:rPr>
            </w:pPr>
            <w:r w:rsidRPr="009C3F62">
              <w:rPr>
                <w:rFonts w:ascii="Arial" w:hAnsi="Arial" w:cs="Arial"/>
              </w:rPr>
              <w:t>17. Dar respuesta oportuna a los entes de control y a personas naturales que requieran información no reservada en los tiempos establecidos por la normatividad al respecto.</w:t>
            </w:r>
          </w:p>
          <w:p w14:paraId="381D7263" w14:textId="77777777" w:rsidR="005B3209" w:rsidRPr="009C3F62" w:rsidRDefault="006F329A" w:rsidP="005B3209">
            <w:pPr>
              <w:jc w:val="both"/>
              <w:rPr>
                <w:rFonts w:ascii="Arial" w:hAnsi="Arial" w:cs="Arial"/>
              </w:rPr>
            </w:pPr>
            <w:r w:rsidRPr="009C3F62">
              <w:rPr>
                <w:rFonts w:ascii="Arial" w:hAnsi="Arial" w:cs="Arial"/>
              </w:rPr>
              <w:t>18. Resolver las acciones constitucionales que llegan al Hospital, por las personas, entes de control, autoridades y despachos judiciales.</w:t>
            </w:r>
          </w:p>
          <w:p w14:paraId="30F4347E" w14:textId="75CC1B86" w:rsidR="005B3209" w:rsidRPr="009C3F62" w:rsidRDefault="005B3209" w:rsidP="005B3209">
            <w:pPr>
              <w:jc w:val="both"/>
              <w:rPr>
                <w:rFonts w:ascii="Arial" w:hAnsi="Arial" w:cs="Arial"/>
              </w:rPr>
            </w:pPr>
            <w:r w:rsidRPr="009C3F62">
              <w:rPr>
                <w:rFonts w:ascii="Arial" w:hAnsi="Arial" w:cs="Arial"/>
              </w:rPr>
              <w:t>19. Gestionar, ejecutar y supervisar el adecuado manejo de la caja menor de la Empresa de acuerdo con las normas y procedimientos establecidos.</w:t>
            </w:r>
          </w:p>
          <w:p w14:paraId="0D4490D4" w14:textId="77777777" w:rsidR="005B3209" w:rsidRPr="009C3F62" w:rsidRDefault="005B3209" w:rsidP="005B3209">
            <w:pPr>
              <w:jc w:val="both"/>
              <w:rPr>
                <w:rFonts w:ascii="Arial" w:hAnsi="Arial" w:cs="Arial"/>
              </w:rPr>
            </w:pPr>
            <w:r w:rsidRPr="009C3F62">
              <w:rPr>
                <w:rFonts w:ascii="Arial" w:hAnsi="Arial" w:cs="Arial"/>
              </w:rPr>
              <w:t xml:space="preserve">20. Planear, administrar y evaluar las actividades relacionadas con la gestión de almacén, la recepción de materiales y suministros, bienes muebles e inmuebles, almacenamiento, custodia, distribución e inventarios de los elementos y demás bienes para garantizar la provisión a las diferentes áreas del Hospital con calidad, eficiencia y oportunidad de manera que permitan el cumplimiento de la misión institucional, salvo los que correspondan a la dirección técnica del servicio farmacéutico. Función que desarrollará en junto con las áreas de facturación y Farmacia y las demás que considere necesarias. </w:t>
            </w:r>
          </w:p>
          <w:p w14:paraId="51B41046" w14:textId="77777777" w:rsidR="005B3209" w:rsidRPr="009C3F62" w:rsidRDefault="005B3209" w:rsidP="005B3209">
            <w:pPr>
              <w:jc w:val="both"/>
              <w:rPr>
                <w:rFonts w:ascii="Arial" w:hAnsi="Arial" w:cs="Arial"/>
              </w:rPr>
            </w:pPr>
            <w:r w:rsidRPr="009C3F62">
              <w:rPr>
                <w:rFonts w:ascii="Arial" w:hAnsi="Arial" w:cs="Arial"/>
              </w:rPr>
              <w:t xml:space="preserve">21. </w:t>
            </w:r>
            <w:r w:rsidR="00CA229E" w:rsidRPr="009C3F62">
              <w:rPr>
                <w:rFonts w:ascii="Arial" w:hAnsi="Arial" w:cs="Arial"/>
              </w:rPr>
              <w:t>Representar a la Empresa en los asuntos e instancias que delegue el Gerente de la E.S.E., según procedimientos definidos.</w:t>
            </w:r>
          </w:p>
          <w:p w14:paraId="1EC96058" w14:textId="77777777" w:rsidR="005B3209" w:rsidRPr="009C3F62" w:rsidRDefault="005B3209" w:rsidP="005B3209">
            <w:pPr>
              <w:jc w:val="both"/>
              <w:rPr>
                <w:rFonts w:ascii="Arial" w:hAnsi="Arial" w:cs="Arial"/>
              </w:rPr>
            </w:pPr>
            <w:r w:rsidRPr="009C3F62">
              <w:rPr>
                <w:rFonts w:ascii="Arial" w:hAnsi="Arial" w:cs="Arial"/>
              </w:rPr>
              <w:t xml:space="preserve">22. </w:t>
            </w:r>
            <w:r w:rsidR="00CA229E" w:rsidRPr="009C3F62">
              <w:rPr>
                <w:rFonts w:ascii="Arial" w:hAnsi="Arial" w:cs="Arial"/>
              </w:rPr>
              <w:t>Verificar el cumplimiento de los objetivos, políticas y estrategias institucionales para la eficiente gestión administrativa y financiera y de los procesos de talento humano, calidad, comunicación, sistemas de la información, servicio al ciudadano, contratación estatal, gestión jurídica, tecnología, gestión ambiental, salud y seguridad en el trabajo, siguiendo lineamientos normativos y procedimientos definidos.</w:t>
            </w:r>
          </w:p>
          <w:p w14:paraId="4234E061" w14:textId="77777777" w:rsidR="005B3209" w:rsidRPr="009C3F62" w:rsidRDefault="005B3209" w:rsidP="005B3209">
            <w:pPr>
              <w:jc w:val="both"/>
              <w:rPr>
                <w:rFonts w:ascii="Arial" w:hAnsi="Arial" w:cs="Arial"/>
              </w:rPr>
            </w:pPr>
            <w:r w:rsidRPr="009C3F62">
              <w:rPr>
                <w:rFonts w:ascii="Arial" w:hAnsi="Arial" w:cs="Arial"/>
              </w:rPr>
              <w:t xml:space="preserve">23. </w:t>
            </w:r>
            <w:r w:rsidR="00CA229E" w:rsidRPr="009C3F62">
              <w:rPr>
                <w:rFonts w:ascii="Arial" w:hAnsi="Arial" w:cs="Arial"/>
              </w:rPr>
              <w:t>Verificar la rendición de informes de ejecución presupuestal y demás de carácter financiero solicitados por la Junta Directiva, entes competentes y Gerencia según lineamientos establecidos.</w:t>
            </w:r>
          </w:p>
          <w:p w14:paraId="70D4C15F" w14:textId="77777777" w:rsidR="005B3209" w:rsidRPr="009C3F62" w:rsidRDefault="005B3209" w:rsidP="005B3209">
            <w:pPr>
              <w:jc w:val="both"/>
              <w:rPr>
                <w:rFonts w:ascii="Arial" w:hAnsi="Arial" w:cs="Arial"/>
              </w:rPr>
            </w:pPr>
            <w:r w:rsidRPr="009C3F62">
              <w:rPr>
                <w:rFonts w:ascii="Arial" w:hAnsi="Arial" w:cs="Arial"/>
              </w:rPr>
              <w:t xml:space="preserve">24. </w:t>
            </w:r>
            <w:r w:rsidR="00CA229E" w:rsidRPr="009C3F62">
              <w:rPr>
                <w:rFonts w:ascii="Arial" w:hAnsi="Arial" w:cs="Arial"/>
              </w:rPr>
              <w:t xml:space="preserve">Identificar oportunidades de mejoramiento de los procesos administrativos y </w:t>
            </w:r>
            <w:r w:rsidR="00CA229E" w:rsidRPr="009C3F62">
              <w:rPr>
                <w:rFonts w:ascii="Arial" w:hAnsi="Arial" w:cs="Arial"/>
              </w:rPr>
              <w:lastRenderedPageBreak/>
              <w:t>financieros de acuerdo con la normatividad y metodologías establecidas.</w:t>
            </w:r>
          </w:p>
          <w:p w14:paraId="2DCC3C4A" w14:textId="77777777" w:rsidR="005B3209" w:rsidRPr="009C3F62" w:rsidRDefault="005B3209" w:rsidP="005B3209">
            <w:pPr>
              <w:jc w:val="both"/>
              <w:rPr>
                <w:rFonts w:ascii="Arial" w:hAnsi="Arial" w:cs="Arial"/>
              </w:rPr>
            </w:pPr>
            <w:r w:rsidRPr="009C3F62">
              <w:rPr>
                <w:rFonts w:ascii="Arial" w:hAnsi="Arial" w:cs="Arial"/>
              </w:rPr>
              <w:t xml:space="preserve">25. </w:t>
            </w:r>
            <w:r w:rsidR="00CA229E" w:rsidRPr="009C3F62">
              <w:rPr>
                <w:rFonts w:ascii="Arial" w:hAnsi="Arial" w:cs="Arial"/>
              </w:rPr>
              <w:t>Realizar acciones de mejoramiento al acuerdo de gestión.</w:t>
            </w:r>
          </w:p>
          <w:p w14:paraId="0C1B8090" w14:textId="77777777" w:rsidR="005B3209" w:rsidRPr="009C3F62" w:rsidRDefault="005B3209" w:rsidP="005B3209">
            <w:pPr>
              <w:jc w:val="both"/>
              <w:rPr>
                <w:rFonts w:ascii="Arial" w:hAnsi="Arial" w:cs="Arial"/>
              </w:rPr>
            </w:pPr>
            <w:r w:rsidRPr="009C3F62">
              <w:rPr>
                <w:rFonts w:ascii="Arial" w:hAnsi="Arial" w:cs="Arial"/>
              </w:rPr>
              <w:t>26 responder</w:t>
            </w:r>
            <w:r w:rsidR="00CA229E" w:rsidRPr="009C3F62">
              <w:rPr>
                <w:rFonts w:ascii="Arial" w:hAnsi="Arial" w:cs="Arial"/>
              </w:rPr>
              <w:t xml:space="preserve"> por la integralidad, veracidad, confiabilidad y seguridad de los archivos físicos de la institución.</w:t>
            </w:r>
          </w:p>
          <w:p w14:paraId="7DD32D2C" w14:textId="2E431888" w:rsidR="00CA229E" w:rsidRPr="009C3F62" w:rsidRDefault="005B3209" w:rsidP="005B3209">
            <w:pPr>
              <w:jc w:val="both"/>
              <w:rPr>
                <w:rFonts w:ascii="Arial" w:hAnsi="Arial" w:cs="Arial"/>
              </w:rPr>
            </w:pPr>
            <w:r w:rsidRPr="009C3F62">
              <w:rPr>
                <w:rFonts w:ascii="Arial" w:hAnsi="Arial" w:cs="Arial"/>
              </w:rPr>
              <w:t xml:space="preserve">27. Ejercer las demás funciones que le sean asignadas y sean afines </w:t>
            </w:r>
            <w:r w:rsidR="004D7A00" w:rsidRPr="009C3F62">
              <w:rPr>
                <w:rFonts w:ascii="Arial" w:hAnsi="Arial" w:cs="Arial"/>
              </w:rPr>
              <w:t>con la</w:t>
            </w:r>
            <w:r w:rsidRPr="009C3F62">
              <w:rPr>
                <w:rFonts w:ascii="Arial" w:hAnsi="Arial" w:cs="Arial"/>
              </w:rPr>
              <w:t xml:space="preserve"> naturaleza del cargo.</w:t>
            </w:r>
          </w:p>
        </w:tc>
      </w:tr>
      <w:tr w:rsidR="009C3F62" w:rsidRPr="009C3F62" w14:paraId="46507104" w14:textId="77777777" w:rsidTr="007741F1">
        <w:trPr>
          <w:trHeight w:val="20"/>
        </w:trPr>
        <w:tc>
          <w:tcPr>
            <w:tcW w:w="5000" w:type="pct"/>
            <w:gridSpan w:val="3"/>
            <w:shd w:val="clear" w:color="auto" w:fill="F2F2F2"/>
          </w:tcPr>
          <w:p w14:paraId="1D28EE73" w14:textId="77777777" w:rsidR="00CA229E" w:rsidRPr="009C3F62" w:rsidRDefault="00CA229E" w:rsidP="007741F1">
            <w:pPr>
              <w:jc w:val="center"/>
              <w:rPr>
                <w:rFonts w:ascii="Arial" w:hAnsi="Arial" w:cs="Arial"/>
                <w:b/>
              </w:rPr>
            </w:pPr>
            <w:r w:rsidRPr="009C3F62">
              <w:rPr>
                <w:rFonts w:ascii="Arial" w:hAnsi="Arial" w:cs="Arial"/>
              </w:rPr>
              <w:lastRenderedPageBreak/>
              <w:t>IV. CONTRIBUCIONES INDIVIDUALES (CRITERIOS DE DESEMPEÑO)</w:t>
            </w:r>
          </w:p>
        </w:tc>
      </w:tr>
      <w:tr w:rsidR="009C3F62" w:rsidRPr="009C3F62" w14:paraId="7FE497A9" w14:textId="77777777" w:rsidTr="007741F1">
        <w:trPr>
          <w:trHeight w:val="20"/>
        </w:trPr>
        <w:tc>
          <w:tcPr>
            <w:tcW w:w="5000" w:type="pct"/>
            <w:gridSpan w:val="3"/>
            <w:shd w:val="clear" w:color="auto" w:fill="auto"/>
          </w:tcPr>
          <w:p w14:paraId="170C8BFC" w14:textId="08F390EC" w:rsidR="00CA229E" w:rsidRPr="009C3F62" w:rsidRDefault="00CA229E" w:rsidP="007741F1">
            <w:pPr>
              <w:pStyle w:val="Prrafodelista"/>
              <w:numPr>
                <w:ilvl w:val="0"/>
                <w:numId w:val="9"/>
              </w:numPr>
              <w:overflowPunct w:val="0"/>
              <w:autoSpaceDE w:val="0"/>
              <w:autoSpaceDN w:val="0"/>
              <w:adjustRightInd w:val="0"/>
              <w:ind w:left="426" w:hanging="284"/>
              <w:jc w:val="both"/>
              <w:textAlignment w:val="baseline"/>
              <w:rPr>
                <w:rFonts w:ascii="Arial" w:hAnsi="Arial" w:cs="Arial"/>
                <w:b w:val="0"/>
                <w:sz w:val="22"/>
                <w:szCs w:val="22"/>
              </w:rPr>
            </w:pPr>
            <w:r w:rsidRPr="009C3F62">
              <w:rPr>
                <w:rFonts w:ascii="Arial" w:hAnsi="Arial" w:cs="Arial"/>
                <w:b w:val="0"/>
                <w:sz w:val="22"/>
                <w:szCs w:val="22"/>
              </w:rPr>
              <w:t xml:space="preserve">Los procesos de gestión de la función pública, talento humano, evaluación del desempeño, sistemas de información y comunicaciones TIC y gestión del empleo público, calidad, gestión documental, gestión ambiental, seguridad y salud en el </w:t>
            </w:r>
            <w:r w:rsidR="006C0CF2" w:rsidRPr="009C3F62">
              <w:rPr>
                <w:rFonts w:ascii="Arial" w:hAnsi="Arial" w:cs="Arial"/>
                <w:b w:val="0"/>
                <w:sz w:val="22"/>
                <w:szCs w:val="22"/>
              </w:rPr>
              <w:t>trabajo, en</w:t>
            </w:r>
            <w:r w:rsidRPr="009C3F62">
              <w:rPr>
                <w:rFonts w:ascii="Arial" w:hAnsi="Arial" w:cs="Arial"/>
                <w:b w:val="0"/>
                <w:sz w:val="22"/>
                <w:szCs w:val="22"/>
              </w:rPr>
              <w:t xml:space="preserve"> cumplimiento de directrices normativas y metas institucionales.</w:t>
            </w:r>
          </w:p>
          <w:p w14:paraId="5762FABE" w14:textId="77777777" w:rsidR="00CA229E" w:rsidRPr="009C3F62" w:rsidRDefault="00CA229E" w:rsidP="007741F1">
            <w:pPr>
              <w:pStyle w:val="Prrafodelista"/>
              <w:numPr>
                <w:ilvl w:val="0"/>
                <w:numId w:val="9"/>
              </w:numPr>
              <w:overflowPunct w:val="0"/>
              <w:autoSpaceDE w:val="0"/>
              <w:autoSpaceDN w:val="0"/>
              <w:adjustRightInd w:val="0"/>
              <w:ind w:left="426" w:hanging="284"/>
              <w:jc w:val="both"/>
              <w:textAlignment w:val="baseline"/>
              <w:rPr>
                <w:rFonts w:ascii="Arial" w:hAnsi="Arial" w:cs="Arial"/>
                <w:b w:val="0"/>
                <w:sz w:val="22"/>
                <w:szCs w:val="22"/>
              </w:rPr>
            </w:pPr>
            <w:r w:rsidRPr="009C3F62">
              <w:rPr>
                <w:rFonts w:ascii="Arial" w:hAnsi="Arial" w:cs="Arial"/>
                <w:b w:val="0"/>
                <w:sz w:val="22"/>
                <w:szCs w:val="22"/>
              </w:rPr>
              <w:t>Los informes requeridos se presentan con oportunidad y atienden los criterios de veracidad, exactitud, transparencia y probidad exigidos por la norma.</w:t>
            </w:r>
          </w:p>
          <w:p w14:paraId="0B3A2DB5" w14:textId="77777777" w:rsidR="00CA229E" w:rsidRPr="009C3F62" w:rsidRDefault="00CA229E" w:rsidP="007741F1">
            <w:pPr>
              <w:pStyle w:val="Prrafodelista"/>
              <w:numPr>
                <w:ilvl w:val="0"/>
                <w:numId w:val="9"/>
              </w:numPr>
              <w:overflowPunct w:val="0"/>
              <w:autoSpaceDE w:val="0"/>
              <w:autoSpaceDN w:val="0"/>
              <w:adjustRightInd w:val="0"/>
              <w:ind w:left="426" w:hanging="284"/>
              <w:jc w:val="both"/>
              <w:textAlignment w:val="baseline"/>
              <w:rPr>
                <w:rFonts w:ascii="Arial" w:hAnsi="Arial" w:cs="Arial"/>
                <w:b w:val="0"/>
                <w:sz w:val="22"/>
                <w:szCs w:val="22"/>
              </w:rPr>
            </w:pPr>
            <w:r w:rsidRPr="009C3F62">
              <w:rPr>
                <w:rFonts w:ascii="Arial" w:hAnsi="Arial" w:cs="Arial"/>
                <w:b w:val="0"/>
                <w:sz w:val="22"/>
                <w:szCs w:val="22"/>
              </w:rPr>
              <w:t>Los requerimientos realizados al área administrativa son atendidos según normatividad.</w:t>
            </w:r>
          </w:p>
          <w:p w14:paraId="51F834B2" w14:textId="790A6BB0" w:rsidR="00CA229E" w:rsidRPr="009C3F62" w:rsidRDefault="00CA229E" w:rsidP="007741F1">
            <w:pPr>
              <w:pStyle w:val="Prrafodelista"/>
              <w:numPr>
                <w:ilvl w:val="0"/>
                <w:numId w:val="9"/>
              </w:numPr>
              <w:overflowPunct w:val="0"/>
              <w:autoSpaceDE w:val="0"/>
              <w:autoSpaceDN w:val="0"/>
              <w:adjustRightInd w:val="0"/>
              <w:ind w:left="426" w:hanging="284"/>
              <w:jc w:val="both"/>
              <w:textAlignment w:val="baseline"/>
              <w:rPr>
                <w:rFonts w:ascii="Arial" w:hAnsi="Arial" w:cs="Arial"/>
                <w:b w:val="0"/>
                <w:sz w:val="22"/>
                <w:szCs w:val="22"/>
              </w:rPr>
            </w:pPr>
            <w:r w:rsidRPr="009C3F62">
              <w:rPr>
                <w:rFonts w:ascii="Arial" w:hAnsi="Arial" w:cs="Arial"/>
                <w:b w:val="0"/>
                <w:sz w:val="22"/>
                <w:szCs w:val="22"/>
              </w:rPr>
              <w:t xml:space="preserve">Los comités del área funcionan </w:t>
            </w:r>
            <w:r w:rsidR="006C0CF2" w:rsidRPr="009C3F62">
              <w:rPr>
                <w:rFonts w:ascii="Arial" w:hAnsi="Arial" w:cs="Arial"/>
                <w:b w:val="0"/>
                <w:sz w:val="22"/>
                <w:szCs w:val="22"/>
              </w:rPr>
              <w:t>de acuerdo con</w:t>
            </w:r>
            <w:r w:rsidRPr="009C3F62">
              <w:rPr>
                <w:rFonts w:ascii="Arial" w:hAnsi="Arial" w:cs="Arial"/>
                <w:b w:val="0"/>
                <w:sz w:val="22"/>
                <w:szCs w:val="22"/>
              </w:rPr>
              <w:t xml:space="preserve"> la norma y a lo planeado.</w:t>
            </w:r>
          </w:p>
          <w:p w14:paraId="3A0A767E" w14:textId="094BD07E" w:rsidR="00CA229E" w:rsidRPr="009C3F62" w:rsidRDefault="00CA229E" w:rsidP="007741F1">
            <w:pPr>
              <w:pStyle w:val="Prrafodelista"/>
              <w:numPr>
                <w:ilvl w:val="0"/>
                <w:numId w:val="9"/>
              </w:numPr>
              <w:overflowPunct w:val="0"/>
              <w:autoSpaceDE w:val="0"/>
              <w:autoSpaceDN w:val="0"/>
              <w:adjustRightInd w:val="0"/>
              <w:ind w:left="426" w:hanging="284"/>
              <w:jc w:val="both"/>
              <w:textAlignment w:val="baseline"/>
              <w:rPr>
                <w:rFonts w:ascii="Arial" w:hAnsi="Arial" w:cs="Arial"/>
                <w:b w:val="0"/>
                <w:sz w:val="22"/>
                <w:szCs w:val="22"/>
              </w:rPr>
            </w:pPr>
            <w:r w:rsidRPr="009C3F62">
              <w:rPr>
                <w:rFonts w:ascii="Arial" w:hAnsi="Arial" w:cs="Arial"/>
                <w:b w:val="0"/>
                <w:sz w:val="22"/>
                <w:szCs w:val="22"/>
              </w:rPr>
              <w:t>El modelo estándar de control interno y el sistema de garantía de la calidad es desarrollado según los lineamientos normativos.</w:t>
            </w:r>
          </w:p>
          <w:p w14:paraId="3E7093D8" w14:textId="77777777" w:rsidR="00CA229E" w:rsidRPr="009C3F62" w:rsidRDefault="00CA229E" w:rsidP="007741F1">
            <w:pPr>
              <w:pStyle w:val="Prrafodelista"/>
              <w:numPr>
                <w:ilvl w:val="0"/>
                <w:numId w:val="9"/>
              </w:numPr>
              <w:overflowPunct w:val="0"/>
              <w:autoSpaceDE w:val="0"/>
              <w:autoSpaceDN w:val="0"/>
              <w:adjustRightInd w:val="0"/>
              <w:ind w:left="426" w:hanging="284"/>
              <w:jc w:val="both"/>
              <w:textAlignment w:val="baseline"/>
              <w:rPr>
                <w:rFonts w:ascii="Arial" w:hAnsi="Arial" w:cs="Arial"/>
                <w:b w:val="0"/>
                <w:sz w:val="22"/>
                <w:szCs w:val="22"/>
              </w:rPr>
            </w:pPr>
            <w:r w:rsidRPr="009C3F62">
              <w:rPr>
                <w:rFonts w:ascii="Arial" w:hAnsi="Arial" w:cs="Arial"/>
                <w:b w:val="0"/>
                <w:sz w:val="22"/>
                <w:szCs w:val="22"/>
              </w:rPr>
              <w:t xml:space="preserve">Los procesos y procedimientos inherentes a la Subgerencia Administrativa y Financiera están documentados según normatividad y metodología establecida.  </w:t>
            </w:r>
          </w:p>
        </w:tc>
      </w:tr>
      <w:tr w:rsidR="009C3F62" w:rsidRPr="009C3F62" w14:paraId="00D5C40F" w14:textId="77777777" w:rsidTr="007741F1">
        <w:trPr>
          <w:trHeight w:val="20"/>
        </w:trPr>
        <w:tc>
          <w:tcPr>
            <w:tcW w:w="5000" w:type="pct"/>
            <w:gridSpan w:val="3"/>
            <w:shd w:val="clear" w:color="auto" w:fill="F2F2F2"/>
          </w:tcPr>
          <w:p w14:paraId="7F9B388F" w14:textId="5F573F33" w:rsidR="00CA229E" w:rsidRPr="009C3F62" w:rsidRDefault="00CA229E" w:rsidP="007741F1">
            <w:pPr>
              <w:jc w:val="center"/>
              <w:rPr>
                <w:rFonts w:ascii="Arial" w:hAnsi="Arial" w:cs="Arial"/>
                <w:b/>
              </w:rPr>
            </w:pPr>
            <w:r w:rsidRPr="009C3F62">
              <w:rPr>
                <w:rFonts w:ascii="Arial" w:hAnsi="Arial" w:cs="Arial"/>
              </w:rPr>
              <w:t xml:space="preserve">V. CONOCIMIENTOS </w:t>
            </w:r>
            <w:r w:rsidR="006C0CF2" w:rsidRPr="009C3F62">
              <w:rPr>
                <w:rFonts w:ascii="Arial" w:hAnsi="Arial" w:cs="Arial"/>
              </w:rPr>
              <w:t>BÁSICOS</w:t>
            </w:r>
            <w:r w:rsidRPr="009C3F62">
              <w:rPr>
                <w:rFonts w:ascii="Arial" w:hAnsi="Arial" w:cs="Arial"/>
              </w:rPr>
              <w:t xml:space="preserve"> ESENCIALES</w:t>
            </w:r>
          </w:p>
        </w:tc>
      </w:tr>
      <w:tr w:rsidR="009C3F62" w:rsidRPr="009C3F62" w14:paraId="441F8249" w14:textId="77777777" w:rsidTr="007741F1">
        <w:trPr>
          <w:trHeight w:val="20"/>
        </w:trPr>
        <w:tc>
          <w:tcPr>
            <w:tcW w:w="5000" w:type="pct"/>
            <w:gridSpan w:val="3"/>
            <w:shd w:val="clear" w:color="auto" w:fill="FFFFFF"/>
          </w:tcPr>
          <w:p w14:paraId="23CF1B8A"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Sistema General de Seguridad Social en Salud</w:t>
            </w:r>
          </w:p>
          <w:p w14:paraId="5B60376D" w14:textId="31207E5D"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Conocimiento en normas jurídicas, contractuales, laborales, administrativas, empleo público, disciplinarias, presupuestales y financieras, comunicación, servicio al ciudadano, planeación, recursos humanos, contables, fiscales, tributarias y de tesorería.</w:t>
            </w:r>
          </w:p>
          <w:p w14:paraId="469C92C5" w14:textId="0789D834" w:rsidR="006C0CF2" w:rsidRPr="009C3F62" w:rsidRDefault="006C0CF2" w:rsidP="006C0CF2">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Conocimiento en inventarios y almacén.</w:t>
            </w:r>
          </w:p>
          <w:p w14:paraId="153B4214"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Sistemas de Información y Tecnologías.</w:t>
            </w:r>
          </w:p>
          <w:p w14:paraId="1D62C399"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Planes de desarrollo, acuerdo de gestión.</w:t>
            </w:r>
          </w:p>
          <w:p w14:paraId="70F67F40"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Formulación de proyectos.</w:t>
            </w:r>
          </w:p>
          <w:p w14:paraId="3B7C9CB5"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Sistema de Garantía de la Calidad.</w:t>
            </w:r>
          </w:p>
          <w:p w14:paraId="3694994E"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Modelo estándar de control interno.</w:t>
            </w:r>
          </w:p>
          <w:p w14:paraId="7DCA1F19"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Conocimiento del entorno y población asignada.</w:t>
            </w:r>
          </w:p>
          <w:p w14:paraId="4E17F326"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Indicadores de gestión.</w:t>
            </w:r>
          </w:p>
          <w:p w14:paraId="07D7D665"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Comunicación asertiva.</w:t>
            </w:r>
          </w:p>
          <w:p w14:paraId="7E488F25"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Gestión documental.</w:t>
            </w:r>
          </w:p>
          <w:p w14:paraId="40A86FF5"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Sistema de Gestión Ambiental</w:t>
            </w:r>
          </w:p>
          <w:p w14:paraId="18DBEB0A"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lastRenderedPageBreak/>
              <w:t>Bioseguridad</w:t>
            </w:r>
          </w:p>
          <w:p w14:paraId="47D49ABA" w14:textId="77777777" w:rsidR="00CA229E" w:rsidRPr="009C3F62" w:rsidRDefault="00CA229E" w:rsidP="007741F1">
            <w:pPr>
              <w:pStyle w:val="Prrafodelista"/>
              <w:numPr>
                <w:ilvl w:val="0"/>
                <w:numId w:val="10"/>
              </w:numPr>
              <w:jc w:val="both"/>
              <w:rPr>
                <w:rFonts w:ascii="Arial" w:hAnsi="Arial" w:cs="Arial"/>
                <w:b w:val="0"/>
                <w:sz w:val="22"/>
                <w:szCs w:val="22"/>
              </w:rPr>
            </w:pPr>
            <w:r w:rsidRPr="009C3F62">
              <w:rPr>
                <w:rFonts w:ascii="Arial" w:hAnsi="Arial" w:cs="Arial"/>
                <w:b w:val="0"/>
                <w:sz w:val="22"/>
                <w:szCs w:val="22"/>
              </w:rPr>
              <w:t>Sistema único de habilitación y acreditación en salud</w:t>
            </w:r>
          </w:p>
          <w:p w14:paraId="42409EF9" w14:textId="77777777" w:rsidR="00CA229E" w:rsidRPr="009C3F62" w:rsidRDefault="00CA229E" w:rsidP="007741F1">
            <w:pPr>
              <w:pStyle w:val="Prrafodelista"/>
              <w:ind w:left="780"/>
              <w:jc w:val="both"/>
              <w:rPr>
                <w:rFonts w:ascii="Arial" w:hAnsi="Arial" w:cs="Arial"/>
                <w:b w:val="0"/>
                <w:sz w:val="22"/>
                <w:szCs w:val="22"/>
              </w:rPr>
            </w:pPr>
          </w:p>
        </w:tc>
      </w:tr>
      <w:tr w:rsidR="009C3F62" w:rsidRPr="009C3F62" w14:paraId="37699AFE" w14:textId="77777777" w:rsidTr="007741F1">
        <w:trPr>
          <w:trHeight w:val="20"/>
        </w:trPr>
        <w:tc>
          <w:tcPr>
            <w:tcW w:w="5000" w:type="pct"/>
            <w:gridSpan w:val="3"/>
            <w:shd w:val="clear" w:color="auto" w:fill="F2F2F2"/>
          </w:tcPr>
          <w:p w14:paraId="07D5FD78" w14:textId="77777777" w:rsidR="00CA229E" w:rsidRPr="009C3F62" w:rsidRDefault="00CA229E" w:rsidP="007741F1">
            <w:pPr>
              <w:jc w:val="center"/>
              <w:rPr>
                <w:rFonts w:ascii="Arial" w:hAnsi="Arial" w:cs="Arial"/>
                <w:b/>
              </w:rPr>
            </w:pPr>
            <w:r w:rsidRPr="009C3F62">
              <w:rPr>
                <w:rFonts w:ascii="Arial" w:hAnsi="Arial" w:cs="Arial"/>
              </w:rPr>
              <w:lastRenderedPageBreak/>
              <w:t>VI. RANGO O CAMPO DE APLICACIÓN</w:t>
            </w:r>
          </w:p>
        </w:tc>
      </w:tr>
      <w:tr w:rsidR="009C3F62" w:rsidRPr="009C3F62" w14:paraId="692A5EBE" w14:textId="77777777" w:rsidTr="007741F1">
        <w:trPr>
          <w:trHeight w:val="20"/>
        </w:trPr>
        <w:tc>
          <w:tcPr>
            <w:tcW w:w="5000" w:type="pct"/>
            <w:gridSpan w:val="3"/>
            <w:shd w:val="clear" w:color="auto" w:fill="FFFFFF"/>
          </w:tcPr>
          <w:p w14:paraId="696BD72A" w14:textId="4B620444"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 xml:space="preserve">En </w:t>
            </w:r>
            <w:r w:rsidR="00C9394B" w:rsidRPr="009C3F62">
              <w:rPr>
                <w:rFonts w:ascii="Arial" w:hAnsi="Arial" w:cs="Arial"/>
              </w:rPr>
              <w:t>todas las entidades</w:t>
            </w:r>
            <w:r w:rsidRPr="009C3F62">
              <w:rPr>
                <w:rFonts w:ascii="Arial" w:hAnsi="Arial" w:cs="Arial"/>
              </w:rPr>
              <w:t xml:space="preserve"> del sector público Empresas Sociales del Estado de primer nivel de atención.</w:t>
            </w:r>
          </w:p>
        </w:tc>
      </w:tr>
      <w:tr w:rsidR="009C3F62" w:rsidRPr="009C3F62" w14:paraId="177982C9" w14:textId="77777777" w:rsidTr="007741F1">
        <w:trPr>
          <w:trHeight w:val="20"/>
        </w:trPr>
        <w:tc>
          <w:tcPr>
            <w:tcW w:w="5000" w:type="pct"/>
            <w:gridSpan w:val="3"/>
            <w:shd w:val="clear" w:color="auto" w:fill="F2F2F2"/>
          </w:tcPr>
          <w:p w14:paraId="19817BDD" w14:textId="77777777" w:rsidR="00CA229E" w:rsidRPr="009C3F62" w:rsidRDefault="00CA229E" w:rsidP="007741F1">
            <w:pPr>
              <w:jc w:val="center"/>
              <w:rPr>
                <w:rFonts w:ascii="Arial" w:hAnsi="Arial" w:cs="Arial"/>
                <w:b/>
              </w:rPr>
            </w:pPr>
            <w:r w:rsidRPr="009C3F62">
              <w:rPr>
                <w:rFonts w:ascii="Arial" w:hAnsi="Arial" w:cs="Arial"/>
              </w:rPr>
              <w:t>VII. EVIDENCIAS</w:t>
            </w:r>
          </w:p>
        </w:tc>
      </w:tr>
      <w:tr w:rsidR="009C3F62" w:rsidRPr="009C3F62" w14:paraId="768D9AC1" w14:textId="77777777" w:rsidTr="007741F1">
        <w:trPr>
          <w:trHeight w:val="20"/>
        </w:trPr>
        <w:tc>
          <w:tcPr>
            <w:tcW w:w="5000" w:type="pct"/>
            <w:gridSpan w:val="3"/>
            <w:shd w:val="clear" w:color="auto" w:fill="auto"/>
          </w:tcPr>
          <w:p w14:paraId="2B9B2705" w14:textId="77777777" w:rsidR="00CA229E" w:rsidRPr="009C3F62" w:rsidRDefault="00CA229E" w:rsidP="007741F1">
            <w:pPr>
              <w:ind w:left="57"/>
              <w:rPr>
                <w:rFonts w:ascii="Arial" w:hAnsi="Arial" w:cs="Arial"/>
              </w:rPr>
            </w:pPr>
            <w:r w:rsidRPr="009C3F62">
              <w:rPr>
                <w:rFonts w:ascii="Arial" w:hAnsi="Arial" w:cs="Arial"/>
              </w:rPr>
              <w:t>De desempeño y comportamiento:</w:t>
            </w:r>
          </w:p>
          <w:p w14:paraId="7A34C806" w14:textId="64E8A30F" w:rsidR="00CA229E" w:rsidRPr="009C3F62" w:rsidRDefault="00CA229E" w:rsidP="007741F1">
            <w:pPr>
              <w:pStyle w:val="Prrafodelista"/>
              <w:numPr>
                <w:ilvl w:val="0"/>
                <w:numId w:val="11"/>
              </w:numPr>
              <w:rPr>
                <w:rFonts w:ascii="Arial" w:hAnsi="Arial" w:cs="Arial"/>
                <w:sz w:val="22"/>
                <w:szCs w:val="22"/>
              </w:rPr>
            </w:pPr>
            <w:r w:rsidRPr="009C3F62">
              <w:rPr>
                <w:rFonts w:ascii="Arial" w:hAnsi="Arial" w:cs="Arial"/>
                <w:b w:val="0"/>
                <w:sz w:val="22"/>
                <w:szCs w:val="22"/>
              </w:rPr>
              <w:t>Observación real de los desempeños de las funciones de la 1 a la 2</w:t>
            </w:r>
            <w:r w:rsidR="00C9394B" w:rsidRPr="009C3F62">
              <w:rPr>
                <w:rFonts w:ascii="Arial" w:hAnsi="Arial" w:cs="Arial"/>
                <w:b w:val="0"/>
                <w:sz w:val="22"/>
                <w:szCs w:val="22"/>
              </w:rPr>
              <w:t>7</w:t>
            </w:r>
            <w:r w:rsidRPr="009C3F62">
              <w:rPr>
                <w:rFonts w:ascii="Arial" w:hAnsi="Arial" w:cs="Arial"/>
                <w:b w:val="0"/>
                <w:sz w:val="22"/>
                <w:szCs w:val="22"/>
              </w:rPr>
              <w:t>.</w:t>
            </w:r>
          </w:p>
          <w:p w14:paraId="55EA8CE2" w14:textId="4BC4505D" w:rsidR="00CA229E" w:rsidRPr="009C3F62" w:rsidRDefault="00CA229E" w:rsidP="007741F1">
            <w:pPr>
              <w:pStyle w:val="Prrafodelista"/>
              <w:numPr>
                <w:ilvl w:val="0"/>
                <w:numId w:val="11"/>
              </w:numPr>
              <w:rPr>
                <w:rFonts w:ascii="Arial" w:hAnsi="Arial" w:cs="Arial"/>
                <w:sz w:val="22"/>
                <w:szCs w:val="22"/>
              </w:rPr>
            </w:pPr>
            <w:r w:rsidRPr="009C3F62">
              <w:rPr>
                <w:rFonts w:ascii="Arial" w:hAnsi="Arial" w:cs="Arial"/>
                <w:b w:val="0"/>
                <w:sz w:val="22"/>
                <w:szCs w:val="22"/>
              </w:rPr>
              <w:t>Cumplimiento del Acuerdo de Gestión y de los indicadores de las áreas pertenecientes a la Subgerencia Administrativa.</w:t>
            </w:r>
          </w:p>
          <w:p w14:paraId="222B99F0" w14:textId="77777777" w:rsidR="00CA229E" w:rsidRPr="009C3F62" w:rsidRDefault="00CA229E" w:rsidP="007741F1">
            <w:pPr>
              <w:pStyle w:val="Prrafodelista"/>
              <w:numPr>
                <w:ilvl w:val="0"/>
                <w:numId w:val="11"/>
              </w:numPr>
              <w:rPr>
                <w:rFonts w:ascii="Arial" w:hAnsi="Arial" w:cs="Arial"/>
                <w:sz w:val="22"/>
                <w:szCs w:val="22"/>
              </w:rPr>
            </w:pPr>
            <w:r w:rsidRPr="009C3F62">
              <w:rPr>
                <w:rFonts w:ascii="Arial" w:hAnsi="Arial" w:cs="Arial"/>
                <w:b w:val="0"/>
                <w:sz w:val="22"/>
                <w:szCs w:val="22"/>
              </w:rPr>
              <w:t>Cumplimiento de los indicadores de los planes y programas a su cargo.</w:t>
            </w:r>
          </w:p>
          <w:p w14:paraId="7DBD4BE0" w14:textId="77777777" w:rsidR="00CA229E" w:rsidRPr="009C3F62" w:rsidRDefault="00CA229E" w:rsidP="007741F1">
            <w:pPr>
              <w:rPr>
                <w:rFonts w:ascii="Arial" w:hAnsi="Arial" w:cs="Arial"/>
              </w:rPr>
            </w:pPr>
            <w:r w:rsidRPr="009C3F62">
              <w:rPr>
                <w:rFonts w:ascii="Arial" w:hAnsi="Arial" w:cs="Arial"/>
              </w:rPr>
              <w:t>De producto:</w:t>
            </w:r>
          </w:p>
          <w:p w14:paraId="6214B959"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Plan de Gestión.</w:t>
            </w:r>
          </w:p>
          <w:p w14:paraId="5017779A"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Políticas administrativas y financieras.</w:t>
            </w:r>
          </w:p>
          <w:p w14:paraId="2F543AD8"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Mapa de riesgos de los procesos administrativos y financieros y sus respectivos planes de acción.</w:t>
            </w:r>
          </w:p>
          <w:p w14:paraId="4D623986"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Planes, programas y procesos administrativos y financieros.</w:t>
            </w:r>
          </w:p>
          <w:p w14:paraId="4C45A757"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Informes de gestión para la Gerencia.</w:t>
            </w:r>
          </w:p>
          <w:p w14:paraId="27319065"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Respuestas a requerimientos y solicitudes de entes de control.</w:t>
            </w:r>
          </w:p>
          <w:p w14:paraId="337D39B9"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Rendición de informes a los entes competentes según normatividad.</w:t>
            </w:r>
          </w:p>
          <w:p w14:paraId="661C4F89"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Balances contables</w:t>
            </w:r>
          </w:p>
          <w:p w14:paraId="67243919"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Evaluación de la gestión de los procesos administrativos.</w:t>
            </w:r>
          </w:p>
          <w:p w14:paraId="73AF575C"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Evaluación de indicadores.</w:t>
            </w:r>
          </w:p>
          <w:p w14:paraId="28B7581D" w14:textId="77777777" w:rsidR="00CA229E" w:rsidRPr="009C3F62" w:rsidRDefault="00CA229E" w:rsidP="007741F1">
            <w:pPr>
              <w:pStyle w:val="Prrafodelista"/>
              <w:numPr>
                <w:ilvl w:val="0"/>
                <w:numId w:val="12"/>
              </w:numPr>
              <w:rPr>
                <w:rFonts w:ascii="Arial" w:hAnsi="Arial" w:cs="Arial"/>
                <w:b w:val="0"/>
                <w:sz w:val="22"/>
                <w:szCs w:val="22"/>
              </w:rPr>
            </w:pPr>
            <w:r w:rsidRPr="009C3F62">
              <w:rPr>
                <w:rFonts w:ascii="Arial" w:hAnsi="Arial" w:cs="Arial"/>
                <w:b w:val="0"/>
                <w:sz w:val="22"/>
                <w:szCs w:val="22"/>
              </w:rPr>
              <w:t>Liquidación y pago de nómina, seguridad social de los empleados públicos.</w:t>
            </w:r>
          </w:p>
          <w:p w14:paraId="1CBC1566" w14:textId="77777777" w:rsidR="00CA229E" w:rsidRPr="009C3F62" w:rsidRDefault="00CA229E" w:rsidP="007741F1">
            <w:pPr>
              <w:pStyle w:val="Prrafodelista"/>
              <w:numPr>
                <w:ilvl w:val="0"/>
                <w:numId w:val="12"/>
              </w:numPr>
              <w:rPr>
                <w:rFonts w:ascii="Arial" w:hAnsi="Arial" w:cs="Arial"/>
                <w:sz w:val="22"/>
                <w:szCs w:val="22"/>
              </w:rPr>
            </w:pPr>
            <w:r w:rsidRPr="009C3F62">
              <w:rPr>
                <w:rFonts w:ascii="Arial" w:hAnsi="Arial" w:cs="Arial"/>
                <w:b w:val="0"/>
                <w:sz w:val="22"/>
                <w:szCs w:val="22"/>
              </w:rPr>
              <w:t>Gestión jurídica y contractual de la Empresa.</w:t>
            </w:r>
          </w:p>
        </w:tc>
      </w:tr>
      <w:tr w:rsidR="009C3F62" w:rsidRPr="009C3F62" w14:paraId="389D56C7" w14:textId="77777777" w:rsidTr="007741F1">
        <w:trPr>
          <w:trHeight w:val="20"/>
        </w:trPr>
        <w:tc>
          <w:tcPr>
            <w:tcW w:w="5000" w:type="pct"/>
            <w:gridSpan w:val="3"/>
            <w:shd w:val="clear" w:color="auto" w:fill="F2F2F2"/>
          </w:tcPr>
          <w:p w14:paraId="3176E0DD" w14:textId="77777777" w:rsidR="00CA229E" w:rsidRPr="009C3F62" w:rsidRDefault="00CA229E" w:rsidP="007741F1">
            <w:pPr>
              <w:jc w:val="center"/>
              <w:rPr>
                <w:rFonts w:ascii="Arial" w:hAnsi="Arial" w:cs="Arial"/>
                <w:b/>
              </w:rPr>
            </w:pPr>
            <w:r w:rsidRPr="009C3F62">
              <w:rPr>
                <w:rFonts w:ascii="Arial" w:hAnsi="Arial" w:cs="Arial"/>
              </w:rPr>
              <w:t>VIII. COMPETENCIAS COMPORTAMENTALES</w:t>
            </w:r>
          </w:p>
        </w:tc>
      </w:tr>
      <w:tr w:rsidR="009C3F62" w:rsidRPr="009C3F62" w14:paraId="0BB22B1B" w14:textId="77777777" w:rsidTr="007741F1">
        <w:trPr>
          <w:trHeight w:val="20"/>
        </w:trPr>
        <w:tc>
          <w:tcPr>
            <w:tcW w:w="2419" w:type="pct"/>
            <w:gridSpan w:val="2"/>
            <w:shd w:val="clear" w:color="auto" w:fill="auto"/>
          </w:tcPr>
          <w:p w14:paraId="0716D7A1" w14:textId="77777777" w:rsidR="00CA229E" w:rsidRPr="009C3F62" w:rsidRDefault="00CA229E" w:rsidP="007741F1">
            <w:pPr>
              <w:autoSpaceDE w:val="0"/>
              <w:autoSpaceDN w:val="0"/>
              <w:adjustRightInd w:val="0"/>
              <w:jc w:val="center"/>
              <w:rPr>
                <w:rFonts w:ascii="Arial" w:hAnsi="Arial" w:cs="Arial"/>
                <w:b/>
              </w:rPr>
            </w:pPr>
            <w:r w:rsidRPr="009C3F62">
              <w:rPr>
                <w:rFonts w:ascii="Arial" w:hAnsi="Arial" w:cs="Arial"/>
              </w:rPr>
              <w:t>COMUNES</w:t>
            </w:r>
          </w:p>
          <w:p w14:paraId="125AEBF8" w14:textId="77777777" w:rsidR="00CA229E" w:rsidRPr="009C3F62" w:rsidRDefault="00CA229E" w:rsidP="007741F1">
            <w:pPr>
              <w:pStyle w:val="Prrafodelista"/>
              <w:numPr>
                <w:ilvl w:val="0"/>
                <w:numId w:val="13"/>
              </w:numPr>
              <w:autoSpaceDE w:val="0"/>
              <w:autoSpaceDN w:val="0"/>
              <w:adjustRightInd w:val="0"/>
              <w:rPr>
                <w:rFonts w:ascii="Arial" w:hAnsi="Arial" w:cs="Arial"/>
                <w:b w:val="0"/>
                <w:sz w:val="22"/>
                <w:szCs w:val="22"/>
              </w:rPr>
            </w:pPr>
            <w:r w:rsidRPr="009C3F62">
              <w:rPr>
                <w:rFonts w:ascii="Arial" w:hAnsi="Arial" w:cs="Arial"/>
                <w:b w:val="0"/>
                <w:sz w:val="22"/>
                <w:szCs w:val="22"/>
              </w:rPr>
              <w:t>Orientación al usuario y al ciudadano (orientación al cliente)</w:t>
            </w:r>
          </w:p>
          <w:p w14:paraId="451B5093" w14:textId="77777777" w:rsidR="00CA229E" w:rsidRPr="009C3F62" w:rsidRDefault="00CA229E" w:rsidP="007741F1">
            <w:pPr>
              <w:pStyle w:val="Prrafodelista"/>
              <w:numPr>
                <w:ilvl w:val="0"/>
                <w:numId w:val="13"/>
              </w:numPr>
              <w:autoSpaceDE w:val="0"/>
              <w:autoSpaceDN w:val="0"/>
              <w:adjustRightInd w:val="0"/>
              <w:rPr>
                <w:rFonts w:ascii="Arial" w:hAnsi="Arial" w:cs="Arial"/>
                <w:b w:val="0"/>
                <w:sz w:val="22"/>
                <w:szCs w:val="22"/>
              </w:rPr>
            </w:pPr>
            <w:r w:rsidRPr="009C3F62">
              <w:rPr>
                <w:rFonts w:ascii="Arial" w:hAnsi="Arial" w:cs="Arial"/>
                <w:b w:val="0"/>
                <w:sz w:val="22"/>
                <w:szCs w:val="22"/>
              </w:rPr>
              <w:t>Orientación a resultados.</w:t>
            </w:r>
          </w:p>
          <w:p w14:paraId="43EEFC2E" w14:textId="77777777" w:rsidR="00CA229E" w:rsidRPr="009C3F62" w:rsidRDefault="00CA229E" w:rsidP="007741F1">
            <w:pPr>
              <w:pStyle w:val="Prrafodelista"/>
              <w:numPr>
                <w:ilvl w:val="0"/>
                <w:numId w:val="13"/>
              </w:numPr>
              <w:autoSpaceDE w:val="0"/>
              <w:autoSpaceDN w:val="0"/>
              <w:adjustRightInd w:val="0"/>
              <w:rPr>
                <w:rFonts w:ascii="Arial" w:hAnsi="Arial" w:cs="Arial"/>
                <w:b w:val="0"/>
                <w:sz w:val="22"/>
                <w:szCs w:val="22"/>
              </w:rPr>
            </w:pPr>
            <w:r w:rsidRPr="009C3F62">
              <w:rPr>
                <w:rFonts w:ascii="Arial" w:hAnsi="Arial" w:cs="Arial"/>
                <w:b w:val="0"/>
                <w:sz w:val="22"/>
                <w:szCs w:val="22"/>
              </w:rPr>
              <w:t>Transparencia (ética).</w:t>
            </w:r>
          </w:p>
          <w:p w14:paraId="424D5650" w14:textId="77777777" w:rsidR="00CA229E" w:rsidRPr="009C3F62" w:rsidRDefault="00CA229E" w:rsidP="007741F1">
            <w:pPr>
              <w:pStyle w:val="Prrafodelista"/>
              <w:numPr>
                <w:ilvl w:val="0"/>
                <w:numId w:val="13"/>
              </w:numPr>
              <w:autoSpaceDE w:val="0"/>
              <w:autoSpaceDN w:val="0"/>
              <w:adjustRightInd w:val="0"/>
              <w:rPr>
                <w:rFonts w:ascii="Arial" w:hAnsi="Arial" w:cs="Arial"/>
                <w:b w:val="0"/>
                <w:sz w:val="22"/>
                <w:szCs w:val="22"/>
              </w:rPr>
            </w:pPr>
            <w:r w:rsidRPr="009C3F62">
              <w:rPr>
                <w:rFonts w:ascii="Arial" w:hAnsi="Arial" w:cs="Arial"/>
                <w:b w:val="0"/>
                <w:sz w:val="22"/>
                <w:szCs w:val="22"/>
              </w:rPr>
              <w:t>Compromiso con la organización (conciencia organizacional)</w:t>
            </w:r>
          </w:p>
        </w:tc>
        <w:tc>
          <w:tcPr>
            <w:tcW w:w="2581" w:type="pct"/>
            <w:shd w:val="clear" w:color="auto" w:fill="auto"/>
          </w:tcPr>
          <w:p w14:paraId="2BF52098" w14:textId="09BAA2DF" w:rsidR="00CA229E" w:rsidRPr="009C3F62" w:rsidRDefault="00CA229E" w:rsidP="007741F1">
            <w:pPr>
              <w:autoSpaceDE w:val="0"/>
              <w:autoSpaceDN w:val="0"/>
              <w:adjustRightInd w:val="0"/>
              <w:jc w:val="center"/>
              <w:rPr>
                <w:rFonts w:ascii="Arial" w:eastAsia="Calibri" w:hAnsi="Arial" w:cs="Arial"/>
                <w:b/>
                <w:lang w:eastAsia="en-US"/>
              </w:rPr>
            </w:pPr>
            <w:r w:rsidRPr="009C3F62">
              <w:rPr>
                <w:rFonts w:ascii="Arial" w:eastAsia="Calibri" w:hAnsi="Arial" w:cs="Arial"/>
                <w:lang w:eastAsia="en-US"/>
              </w:rPr>
              <w:t xml:space="preserve">DEL NIVEL </w:t>
            </w:r>
            <w:r w:rsidR="00C9394B" w:rsidRPr="009C3F62">
              <w:rPr>
                <w:rFonts w:ascii="Arial" w:eastAsia="Calibri" w:hAnsi="Arial" w:cs="Arial"/>
                <w:lang w:eastAsia="en-US"/>
              </w:rPr>
              <w:t>JERÁRQUICO</w:t>
            </w:r>
          </w:p>
          <w:p w14:paraId="75F01F69" w14:textId="77777777" w:rsidR="00CA229E" w:rsidRPr="009C3F62" w:rsidRDefault="00CA229E" w:rsidP="007741F1">
            <w:pPr>
              <w:pStyle w:val="Prrafodelista"/>
              <w:numPr>
                <w:ilvl w:val="0"/>
                <w:numId w:val="14"/>
              </w:numPr>
              <w:autoSpaceDE w:val="0"/>
              <w:autoSpaceDN w:val="0"/>
              <w:adjustRightInd w:val="0"/>
              <w:rPr>
                <w:rFonts w:ascii="Arial" w:eastAsia="Calibri" w:hAnsi="Arial" w:cs="Arial"/>
                <w:b w:val="0"/>
                <w:sz w:val="22"/>
                <w:szCs w:val="22"/>
                <w:lang w:eastAsia="en-US"/>
              </w:rPr>
            </w:pPr>
            <w:r w:rsidRPr="009C3F62">
              <w:rPr>
                <w:rFonts w:ascii="Arial" w:eastAsia="Calibri" w:hAnsi="Arial" w:cs="Arial"/>
                <w:b w:val="0"/>
                <w:sz w:val="22"/>
                <w:szCs w:val="22"/>
                <w:lang w:eastAsia="en-US"/>
              </w:rPr>
              <w:t>Liderazgo.</w:t>
            </w:r>
          </w:p>
          <w:p w14:paraId="17F20831" w14:textId="77777777" w:rsidR="00CA229E" w:rsidRPr="009C3F62" w:rsidRDefault="00CA229E" w:rsidP="007741F1">
            <w:pPr>
              <w:pStyle w:val="Prrafodelista"/>
              <w:numPr>
                <w:ilvl w:val="0"/>
                <w:numId w:val="14"/>
              </w:numPr>
              <w:autoSpaceDE w:val="0"/>
              <w:autoSpaceDN w:val="0"/>
              <w:adjustRightInd w:val="0"/>
              <w:rPr>
                <w:rFonts w:ascii="Arial" w:eastAsia="Calibri" w:hAnsi="Arial" w:cs="Arial"/>
                <w:b w:val="0"/>
                <w:sz w:val="22"/>
                <w:szCs w:val="22"/>
                <w:lang w:eastAsia="en-US"/>
              </w:rPr>
            </w:pPr>
            <w:r w:rsidRPr="009C3F62">
              <w:rPr>
                <w:rFonts w:ascii="Arial" w:eastAsia="Calibri" w:hAnsi="Arial" w:cs="Arial"/>
                <w:b w:val="0"/>
                <w:sz w:val="22"/>
                <w:szCs w:val="22"/>
                <w:lang w:eastAsia="en-US"/>
              </w:rPr>
              <w:t>Planeación (pensamiento analítico).</w:t>
            </w:r>
          </w:p>
          <w:p w14:paraId="3B30FBD2" w14:textId="77777777" w:rsidR="00CA229E" w:rsidRPr="009C3F62" w:rsidRDefault="00CA229E" w:rsidP="007741F1">
            <w:pPr>
              <w:pStyle w:val="Prrafodelista"/>
              <w:numPr>
                <w:ilvl w:val="0"/>
                <w:numId w:val="14"/>
              </w:numPr>
              <w:autoSpaceDE w:val="0"/>
              <w:autoSpaceDN w:val="0"/>
              <w:adjustRightInd w:val="0"/>
              <w:rPr>
                <w:rFonts w:ascii="Arial" w:eastAsia="Calibri" w:hAnsi="Arial" w:cs="Arial"/>
                <w:b w:val="0"/>
                <w:sz w:val="22"/>
                <w:szCs w:val="22"/>
                <w:lang w:eastAsia="en-US"/>
              </w:rPr>
            </w:pPr>
            <w:r w:rsidRPr="009C3F62">
              <w:rPr>
                <w:rFonts w:ascii="Arial" w:eastAsia="Calibri" w:hAnsi="Arial" w:cs="Arial"/>
                <w:b w:val="0"/>
                <w:sz w:val="22"/>
                <w:szCs w:val="22"/>
                <w:lang w:eastAsia="en-US"/>
              </w:rPr>
              <w:t>Toma de decisiones (iniciativa).</w:t>
            </w:r>
          </w:p>
          <w:p w14:paraId="61396DB8" w14:textId="77777777" w:rsidR="00CA229E" w:rsidRPr="009C3F62" w:rsidRDefault="00CA229E" w:rsidP="007741F1">
            <w:pPr>
              <w:pStyle w:val="Prrafodelista"/>
              <w:numPr>
                <w:ilvl w:val="0"/>
                <w:numId w:val="14"/>
              </w:numPr>
              <w:autoSpaceDE w:val="0"/>
              <w:autoSpaceDN w:val="0"/>
              <w:adjustRightInd w:val="0"/>
              <w:rPr>
                <w:rFonts w:ascii="Arial" w:eastAsia="Calibri" w:hAnsi="Arial" w:cs="Arial"/>
                <w:b w:val="0"/>
                <w:sz w:val="22"/>
                <w:szCs w:val="22"/>
                <w:lang w:eastAsia="en-US"/>
              </w:rPr>
            </w:pPr>
            <w:r w:rsidRPr="009C3F62">
              <w:rPr>
                <w:rFonts w:ascii="Arial" w:eastAsia="Calibri" w:hAnsi="Arial" w:cs="Arial"/>
                <w:b w:val="0"/>
                <w:sz w:val="22"/>
                <w:szCs w:val="22"/>
                <w:lang w:eastAsia="en-US"/>
              </w:rPr>
              <w:t>Dirección del desarrollo de personal (desarrollo de las personas).</w:t>
            </w:r>
          </w:p>
          <w:p w14:paraId="4BD0E70C" w14:textId="77777777" w:rsidR="00CA229E" w:rsidRPr="009C3F62" w:rsidRDefault="00CA229E" w:rsidP="007741F1">
            <w:pPr>
              <w:pStyle w:val="Prrafodelista"/>
              <w:numPr>
                <w:ilvl w:val="0"/>
                <w:numId w:val="14"/>
              </w:numPr>
              <w:autoSpaceDE w:val="0"/>
              <w:autoSpaceDN w:val="0"/>
              <w:adjustRightInd w:val="0"/>
              <w:rPr>
                <w:rFonts w:ascii="Arial" w:eastAsia="Calibri" w:hAnsi="Arial" w:cs="Arial"/>
                <w:b w:val="0"/>
                <w:sz w:val="22"/>
                <w:szCs w:val="22"/>
                <w:lang w:eastAsia="en-US"/>
              </w:rPr>
            </w:pPr>
            <w:r w:rsidRPr="009C3F62">
              <w:rPr>
                <w:rFonts w:ascii="Arial" w:eastAsia="Calibri" w:hAnsi="Arial" w:cs="Arial"/>
                <w:b w:val="0"/>
                <w:sz w:val="22"/>
                <w:szCs w:val="22"/>
                <w:lang w:eastAsia="en-US"/>
              </w:rPr>
              <w:t>Conocimiento del entorno (pensamiento estratégico).</w:t>
            </w:r>
          </w:p>
          <w:p w14:paraId="67DD14E1" w14:textId="77777777" w:rsidR="004D7A00" w:rsidRPr="009C3F62" w:rsidRDefault="004D7A00" w:rsidP="004D7A00">
            <w:pPr>
              <w:autoSpaceDE w:val="0"/>
              <w:autoSpaceDN w:val="0"/>
              <w:adjustRightInd w:val="0"/>
              <w:rPr>
                <w:rFonts w:ascii="Arial" w:eastAsia="Calibri" w:hAnsi="Arial" w:cs="Arial"/>
                <w:lang w:eastAsia="en-US"/>
              </w:rPr>
            </w:pPr>
          </w:p>
          <w:p w14:paraId="1AC8DCEF" w14:textId="77777777" w:rsidR="004D7A00" w:rsidRPr="009C3F62" w:rsidRDefault="004D7A00" w:rsidP="004D7A00">
            <w:pPr>
              <w:autoSpaceDE w:val="0"/>
              <w:autoSpaceDN w:val="0"/>
              <w:adjustRightInd w:val="0"/>
              <w:rPr>
                <w:rFonts w:ascii="Arial" w:eastAsia="Calibri" w:hAnsi="Arial" w:cs="Arial"/>
                <w:lang w:eastAsia="en-US"/>
              </w:rPr>
            </w:pPr>
          </w:p>
          <w:p w14:paraId="73332227" w14:textId="2776FCB1" w:rsidR="004D7A00" w:rsidRPr="009C3F62" w:rsidRDefault="004D7A00" w:rsidP="004D7A00">
            <w:pPr>
              <w:autoSpaceDE w:val="0"/>
              <w:autoSpaceDN w:val="0"/>
              <w:adjustRightInd w:val="0"/>
              <w:rPr>
                <w:rFonts w:ascii="Arial" w:eastAsia="Calibri" w:hAnsi="Arial" w:cs="Arial"/>
                <w:lang w:eastAsia="en-US"/>
              </w:rPr>
            </w:pPr>
          </w:p>
        </w:tc>
      </w:tr>
      <w:tr w:rsidR="009C3F62" w:rsidRPr="009C3F62" w14:paraId="3B26DCD0" w14:textId="77777777" w:rsidTr="007741F1">
        <w:trPr>
          <w:trHeight w:val="20"/>
        </w:trPr>
        <w:tc>
          <w:tcPr>
            <w:tcW w:w="5000" w:type="pct"/>
            <w:gridSpan w:val="3"/>
            <w:shd w:val="clear" w:color="auto" w:fill="F2F2F2"/>
          </w:tcPr>
          <w:p w14:paraId="4D2C64E1" w14:textId="77777777" w:rsidR="00CA229E" w:rsidRPr="009C3F62" w:rsidRDefault="00CA229E" w:rsidP="007741F1">
            <w:pPr>
              <w:jc w:val="center"/>
              <w:rPr>
                <w:rFonts w:ascii="Arial" w:hAnsi="Arial" w:cs="Arial"/>
                <w:b/>
              </w:rPr>
            </w:pPr>
            <w:r w:rsidRPr="009C3F62">
              <w:rPr>
                <w:rFonts w:ascii="Arial" w:hAnsi="Arial" w:cs="Arial"/>
              </w:rPr>
              <w:lastRenderedPageBreak/>
              <w:t>IX. REQUISITO DE ESTUDIOS Y EXPERIENCIA</w:t>
            </w:r>
          </w:p>
        </w:tc>
      </w:tr>
      <w:tr w:rsidR="009C3F62" w:rsidRPr="009C3F62" w14:paraId="028FE1A2" w14:textId="77777777" w:rsidTr="004D7A00">
        <w:trPr>
          <w:trHeight w:val="1516"/>
        </w:trPr>
        <w:tc>
          <w:tcPr>
            <w:tcW w:w="2419" w:type="pct"/>
            <w:gridSpan w:val="2"/>
            <w:shd w:val="clear" w:color="auto" w:fill="auto"/>
          </w:tcPr>
          <w:p w14:paraId="5CF1DF91" w14:textId="77777777" w:rsidR="00CA229E" w:rsidRPr="009C3F62" w:rsidRDefault="00CA229E" w:rsidP="007741F1">
            <w:pPr>
              <w:ind w:left="170"/>
              <w:jc w:val="center"/>
              <w:rPr>
                <w:rFonts w:ascii="Arial" w:hAnsi="Arial" w:cs="Arial"/>
                <w:b/>
                <w:bCs/>
                <w:u w:val="single"/>
              </w:rPr>
            </w:pPr>
            <w:proofErr w:type="spellStart"/>
            <w:r w:rsidRPr="009C3F62">
              <w:rPr>
                <w:rFonts w:ascii="Arial" w:hAnsi="Arial" w:cs="Arial"/>
                <w:bCs/>
                <w:u w:val="single"/>
              </w:rPr>
              <w:t>AREA</w:t>
            </w:r>
            <w:proofErr w:type="spellEnd"/>
            <w:r w:rsidRPr="009C3F62">
              <w:rPr>
                <w:rFonts w:ascii="Arial" w:hAnsi="Arial" w:cs="Arial"/>
                <w:bCs/>
                <w:u w:val="single"/>
              </w:rPr>
              <w:t xml:space="preserve"> DEL CONOCIMIENTO</w:t>
            </w:r>
          </w:p>
          <w:p w14:paraId="461AACDF" w14:textId="77777777" w:rsidR="00CA229E" w:rsidRPr="009C3F62" w:rsidRDefault="00CA229E" w:rsidP="007741F1">
            <w:pPr>
              <w:pStyle w:val="Prrafodelista"/>
              <w:numPr>
                <w:ilvl w:val="0"/>
                <w:numId w:val="15"/>
              </w:numPr>
              <w:ind w:left="709"/>
              <w:rPr>
                <w:rFonts w:ascii="Arial" w:hAnsi="Arial" w:cs="Arial"/>
                <w:b w:val="0"/>
                <w:bCs/>
                <w:sz w:val="22"/>
                <w:szCs w:val="22"/>
                <w:u w:val="single"/>
              </w:rPr>
            </w:pPr>
            <w:r w:rsidRPr="009C3F62">
              <w:rPr>
                <w:rFonts w:ascii="Arial" w:hAnsi="Arial" w:cs="Arial"/>
                <w:b w:val="0"/>
                <w:bCs/>
                <w:sz w:val="22"/>
                <w:szCs w:val="22"/>
              </w:rPr>
              <w:t>Economía, Administración, contaduría y afines.</w:t>
            </w:r>
          </w:p>
          <w:p w14:paraId="0866AFC5" w14:textId="77777777" w:rsidR="00CA229E" w:rsidRPr="009C3F62" w:rsidRDefault="00CA229E" w:rsidP="007741F1">
            <w:pPr>
              <w:pStyle w:val="Prrafodelista"/>
              <w:numPr>
                <w:ilvl w:val="0"/>
                <w:numId w:val="15"/>
              </w:numPr>
              <w:ind w:left="709"/>
              <w:rPr>
                <w:rFonts w:ascii="Arial" w:hAnsi="Arial" w:cs="Arial"/>
                <w:b w:val="0"/>
                <w:bCs/>
                <w:sz w:val="22"/>
                <w:szCs w:val="22"/>
                <w:u w:val="single"/>
              </w:rPr>
            </w:pPr>
            <w:r w:rsidRPr="009C3F62">
              <w:rPr>
                <w:rFonts w:ascii="Arial" w:hAnsi="Arial" w:cs="Arial"/>
                <w:b w:val="0"/>
                <w:bCs/>
                <w:sz w:val="22"/>
                <w:szCs w:val="22"/>
              </w:rPr>
              <w:t>Ciencias sociales y humanas.</w:t>
            </w:r>
          </w:p>
        </w:tc>
        <w:tc>
          <w:tcPr>
            <w:tcW w:w="2581" w:type="pct"/>
            <w:shd w:val="clear" w:color="auto" w:fill="auto"/>
          </w:tcPr>
          <w:p w14:paraId="6671DA5A" w14:textId="77777777" w:rsidR="00CA229E" w:rsidRPr="009C3F62" w:rsidRDefault="00CA229E" w:rsidP="007741F1">
            <w:pPr>
              <w:overflowPunct w:val="0"/>
              <w:autoSpaceDE w:val="0"/>
              <w:autoSpaceDN w:val="0"/>
              <w:adjustRightInd w:val="0"/>
              <w:ind w:left="360"/>
              <w:jc w:val="center"/>
              <w:textAlignment w:val="baseline"/>
              <w:rPr>
                <w:rFonts w:ascii="Arial" w:hAnsi="Arial" w:cs="Arial"/>
                <w:b/>
                <w:bCs/>
                <w:u w:val="single"/>
              </w:rPr>
            </w:pPr>
            <w:r w:rsidRPr="009C3F62">
              <w:rPr>
                <w:rFonts w:ascii="Arial" w:hAnsi="Arial" w:cs="Arial"/>
                <w:bCs/>
                <w:u w:val="single"/>
              </w:rPr>
              <w:t>EXPERIENCIA</w:t>
            </w:r>
          </w:p>
          <w:p w14:paraId="38D29AF8" w14:textId="77777777" w:rsidR="00CA229E" w:rsidRPr="009C3F62" w:rsidRDefault="00CA229E" w:rsidP="007741F1">
            <w:pPr>
              <w:overflowPunct w:val="0"/>
              <w:autoSpaceDE w:val="0"/>
              <w:autoSpaceDN w:val="0"/>
              <w:adjustRightInd w:val="0"/>
              <w:ind w:left="360"/>
              <w:jc w:val="both"/>
              <w:textAlignment w:val="baseline"/>
              <w:rPr>
                <w:rFonts w:ascii="Arial" w:hAnsi="Arial" w:cs="Arial"/>
                <w:b/>
                <w:bCs/>
              </w:rPr>
            </w:pPr>
            <w:r w:rsidRPr="009C3F62">
              <w:rPr>
                <w:rFonts w:ascii="Arial" w:hAnsi="Arial" w:cs="Arial"/>
                <w:bCs/>
              </w:rPr>
              <w:t>Veinticuatro (24) meses de experiencia profesional en instituciones del sector público o privado.</w:t>
            </w:r>
          </w:p>
        </w:tc>
      </w:tr>
      <w:tr w:rsidR="009C3F62" w:rsidRPr="009C3F62" w14:paraId="0D35002A" w14:textId="77777777" w:rsidTr="007741F1">
        <w:trPr>
          <w:trHeight w:val="20"/>
        </w:trPr>
        <w:tc>
          <w:tcPr>
            <w:tcW w:w="5000" w:type="pct"/>
            <w:gridSpan w:val="3"/>
            <w:tcBorders>
              <w:bottom w:val="single" w:sz="4" w:space="0" w:color="auto"/>
            </w:tcBorders>
            <w:shd w:val="clear" w:color="auto" w:fill="F2F2F2"/>
            <w:vAlign w:val="center"/>
          </w:tcPr>
          <w:p w14:paraId="64CFA68B"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386E5322"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4553F152"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405DBB1E"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66E0500D" w14:textId="77777777" w:rsidR="00CA229E" w:rsidRPr="009C3F62" w:rsidRDefault="00CA229E" w:rsidP="007741F1">
            <w:pPr>
              <w:pStyle w:val="Sinespaciado"/>
              <w:rPr>
                <w:rFonts w:ascii="Arial" w:hAnsi="Arial" w:cs="Arial"/>
                <w:b/>
              </w:rPr>
            </w:pPr>
            <w:r w:rsidRPr="009C3F62">
              <w:rPr>
                <w:rFonts w:ascii="Arial" w:hAnsi="Arial" w:cs="Arial"/>
              </w:rPr>
              <w:t xml:space="preserve">Profesional </w:t>
            </w:r>
          </w:p>
          <w:p w14:paraId="466C00FA" w14:textId="77777777" w:rsidR="00CA229E" w:rsidRPr="009C3F62" w:rsidRDefault="00CA229E" w:rsidP="007741F1">
            <w:pPr>
              <w:pStyle w:val="Sinespaciado"/>
              <w:rPr>
                <w:rFonts w:ascii="Arial" w:hAnsi="Arial" w:cs="Arial"/>
                <w:b/>
              </w:rPr>
            </w:pPr>
            <w:r w:rsidRPr="009C3F62">
              <w:rPr>
                <w:rFonts w:ascii="Arial" w:hAnsi="Arial" w:cs="Arial"/>
              </w:rPr>
              <w:t>PROFESIONAL UNIVERSITARIO (ENFERMERA)</w:t>
            </w:r>
          </w:p>
        </w:tc>
      </w:tr>
      <w:tr w:rsidR="009C3F62" w:rsidRPr="009C3F62" w14:paraId="737A2DBD" w14:textId="77777777" w:rsidTr="007741F1">
        <w:trPr>
          <w:trHeight w:val="20"/>
        </w:trPr>
        <w:tc>
          <w:tcPr>
            <w:tcW w:w="1667" w:type="pct"/>
            <w:tcBorders>
              <w:top w:val="nil"/>
              <w:left w:val="single" w:sz="4" w:space="0" w:color="auto"/>
              <w:bottom w:val="nil"/>
              <w:right w:val="nil"/>
            </w:tcBorders>
            <w:shd w:val="clear" w:color="auto" w:fill="auto"/>
            <w:vAlign w:val="center"/>
          </w:tcPr>
          <w:p w14:paraId="7B7810CC"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48294CF5" w14:textId="77777777" w:rsidR="00CA229E" w:rsidRPr="009C3F62" w:rsidRDefault="00CA229E" w:rsidP="007741F1">
            <w:pPr>
              <w:pStyle w:val="Sinespaciado"/>
              <w:rPr>
                <w:rFonts w:ascii="Arial" w:hAnsi="Arial" w:cs="Arial"/>
                <w:b/>
                <w:bCs/>
              </w:rPr>
            </w:pPr>
            <w:r w:rsidRPr="009C3F62">
              <w:rPr>
                <w:rFonts w:ascii="Arial" w:hAnsi="Arial" w:cs="Arial"/>
                <w:bCs/>
              </w:rPr>
              <w:t>243</w:t>
            </w:r>
          </w:p>
        </w:tc>
      </w:tr>
      <w:tr w:rsidR="009C3F62" w:rsidRPr="009C3F62" w14:paraId="483A5DFE" w14:textId="77777777" w:rsidTr="007741F1">
        <w:trPr>
          <w:trHeight w:val="20"/>
        </w:trPr>
        <w:tc>
          <w:tcPr>
            <w:tcW w:w="1667" w:type="pct"/>
            <w:tcBorders>
              <w:top w:val="nil"/>
              <w:left w:val="single" w:sz="4" w:space="0" w:color="auto"/>
              <w:bottom w:val="nil"/>
              <w:right w:val="nil"/>
            </w:tcBorders>
            <w:shd w:val="clear" w:color="auto" w:fill="auto"/>
            <w:vAlign w:val="center"/>
          </w:tcPr>
          <w:p w14:paraId="3139AA97"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0C52314F" w14:textId="77777777" w:rsidR="00CA229E" w:rsidRPr="009C3F62" w:rsidRDefault="00CA229E" w:rsidP="007741F1">
            <w:pPr>
              <w:pStyle w:val="Sinespaciado"/>
              <w:rPr>
                <w:rFonts w:ascii="Arial" w:hAnsi="Arial" w:cs="Arial"/>
                <w:b/>
              </w:rPr>
            </w:pPr>
            <w:r w:rsidRPr="009C3F62">
              <w:rPr>
                <w:rFonts w:ascii="Arial" w:hAnsi="Arial" w:cs="Arial"/>
              </w:rPr>
              <w:t>02</w:t>
            </w:r>
          </w:p>
        </w:tc>
      </w:tr>
      <w:tr w:rsidR="009C3F62" w:rsidRPr="009C3F62" w14:paraId="75A399EE" w14:textId="77777777" w:rsidTr="007741F1">
        <w:trPr>
          <w:trHeight w:val="20"/>
        </w:trPr>
        <w:tc>
          <w:tcPr>
            <w:tcW w:w="1667" w:type="pct"/>
            <w:tcBorders>
              <w:top w:val="nil"/>
              <w:left w:val="single" w:sz="4" w:space="0" w:color="auto"/>
              <w:bottom w:val="nil"/>
              <w:right w:val="nil"/>
            </w:tcBorders>
            <w:shd w:val="clear" w:color="auto" w:fill="auto"/>
            <w:vAlign w:val="center"/>
          </w:tcPr>
          <w:p w14:paraId="0234BF41"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3C99DC42" w14:textId="77777777" w:rsidR="00CA229E" w:rsidRPr="009C3F62" w:rsidRDefault="00CA229E" w:rsidP="007741F1">
            <w:pPr>
              <w:pStyle w:val="Sinespaciado"/>
              <w:rPr>
                <w:rFonts w:ascii="Arial" w:hAnsi="Arial" w:cs="Arial"/>
                <w:b/>
              </w:rPr>
            </w:pPr>
            <w:r w:rsidRPr="009C3F62">
              <w:rPr>
                <w:rFonts w:ascii="Arial" w:hAnsi="Arial" w:cs="Arial"/>
              </w:rPr>
              <w:t>Uno (1)</w:t>
            </w:r>
          </w:p>
        </w:tc>
      </w:tr>
      <w:tr w:rsidR="009C3F62" w:rsidRPr="009C3F62" w14:paraId="458F4600" w14:textId="77777777" w:rsidTr="007741F1">
        <w:trPr>
          <w:trHeight w:val="20"/>
        </w:trPr>
        <w:tc>
          <w:tcPr>
            <w:tcW w:w="1667" w:type="pct"/>
            <w:tcBorders>
              <w:top w:val="nil"/>
              <w:left w:val="single" w:sz="4" w:space="0" w:color="auto"/>
              <w:bottom w:val="nil"/>
              <w:right w:val="nil"/>
            </w:tcBorders>
            <w:shd w:val="clear" w:color="auto" w:fill="auto"/>
            <w:vAlign w:val="center"/>
          </w:tcPr>
          <w:p w14:paraId="20553B05"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00C5F687"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56292CC5" w14:textId="77777777" w:rsidTr="007741F1">
        <w:trPr>
          <w:trHeight w:val="20"/>
        </w:trPr>
        <w:tc>
          <w:tcPr>
            <w:tcW w:w="1667" w:type="pct"/>
            <w:tcBorders>
              <w:top w:val="nil"/>
              <w:left w:val="single" w:sz="4" w:space="0" w:color="auto"/>
              <w:bottom w:val="nil"/>
              <w:right w:val="nil"/>
            </w:tcBorders>
            <w:shd w:val="clear" w:color="auto" w:fill="auto"/>
            <w:vAlign w:val="center"/>
          </w:tcPr>
          <w:p w14:paraId="247D473E"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7522E146" w14:textId="77777777" w:rsidR="00CA229E" w:rsidRPr="009C3F62" w:rsidRDefault="00CA229E" w:rsidP="007741F1">
            <w:pPr>
              <w:pStyle w:val="Sinespaciado"/>
              <w:rPr>
                <w:rFonts w:ascii="Arial" w:hAnsi="Arial" w:cs="Arial"/>
                <w:b/>
              </w:rPr>
            </w:pPr>
            <w:r w:rsidRPr="009C3F62">
              <w:rPr>
                <w:rFonts w:ascii="Arial" w:hAnsi="Arial" w:cs="Arial"/>
              </w:rPr>
              <w:t>SUBGERENCIA</w:t>
            </w:r>
          </w:p>
        </w:tc>
      </w:tr>
      <w:tr w:rsidR="009C3F62" w:rsidRPr="009C3F62" w14:paraId="20B6CF09"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04A7629A" w14:textId="77777777" w:rsidR="00CA229E" w:rsidRPr="009C3F62" w:rsidRDefault="00CA229E" w:rsidP="007741F1">
            <w:pPr>
              <w:pStyle w:val="Sinespaciado"/>
              <w:rPr>
                <w:rFonts w:ascii="Arial" w:hAnsi="Arial" w:cs="Arial"/>
                <w:b/>
              </w:rPr>
            </w:pPr>
            <w:r w:rsidRPr="009C3F62">
              <w:rPr>
                <w:rFonts w:ascii="Arial" w:hAnsi="Arial" w:cs="Arial"/>
              </w:rPr>
              <w:t>Clasificación del empleo  </w:t>
            </w:r>
            <w:r w:rsidRPr="009C3F62">
              <w:rPr>
                <w:rFonts w:ascii="Arial" w:hAnsi="Arial" w:cs="Arial"/>
              </w:rPr>
              <w:tab/>
            </w:r>
          </w:p>
        </w:tc>
        <w:tc>
          <w:tcPr>
            <w:tcW w:w="3333" w:type="pct"/>
            <w:gridSpan w:val="2"/>
            <w:tcBorders>
              <w:top w:val="nil"/>
              <w:left w:val="nil"/>
              <w:bottom w:val="single" w:sz="4" w:space="0" w:color="auto"/>
              <w:right w:val="single" w:sz="4" w:space="0" w:color="auto"/>
            </w:tcBorders>
            <w:shd w:val="clear" w:color="auto" w:fill="auto"/>
          </w:tcPr>
          <w:p w14:paraId="247E6A0A" w14:textId="77777777" w:rsidR="00CA229E" w:rsidRPr="009C3F62" w:rsidRDefault="00CA229E" w:rsidP="007741F1">
            <w:pPr>
              <w:pStyle w:val="Sinespaciado"/>
              <w:rPr>
                <w:rFonts w:ascii="Arial" w:hAnsi="Arial" w:cs="Arial"/>
                <w:b/>
              </w:rPr>
            </w:pPr>
            <w:r w:rsidRPr="009C3F62">
              <w:rPr>
                <w:rFonts w:ascii="Arial" w:hAnsi="Arial" w:cs="Arial"/>
              </w:rPr>
              <w:t>CARRERA ADMINISTRATIVA</w:t>
            </w:r>
          </w:p>
        </w:tc>
      </w:tr>
      <w:tr w:rsidR="009C3F62" w:rsidRPr="009C3F62" w14:paraId="200D8A08" w14:textId="77777777" w:rsidTr="007741F1">
        <w:trPr>
          <w:trHeight w:val="20"/>
        </w:trPr>
        <w:tc>
          <w:tcPr>
            <w:tcW w:w="5000" w:type="pct"/>
            <w:gridSpan w:val="3"/>
            <w:tcBorders>
              <w:top w:val="single" w:sz="4" w:space="0" w:color="auto"/>
            </w:tcBorders>
            <w:shd w:val="clear" w:color="auto" w:fill="F2F2F2"/>
            <w:vAlign w:val="center"/>
          </w:tcPr>
          <w:p w14:paraId="20315819" w14:textId="77777777" w:rsidR="00CA229E" w:rsidRPr="009C3F62" w:rsidRDefault="00CA229E" w:rsidP="007741F1">
            <w:pPr>
              <w:jc w:val="center"/>
              <w:rPr>
                <w:rFonts w:ascii="Arial" w:hAnsi="Arial" w:cs="Arial"/>
                <w:b/>
              </w:rPr>
            </w:pPr>
            <w:r w:rsidRPr="009C3F62">
              <w:rPr>
                <w:rFonts w:ascii="Arial" w:hAnsi="Arial" w:cs="Arial"/>
              </w:rPr>
              <w:t>II. PROPÓSITO PRINCIPAL</w:t>
            </w:r>
          </w:p>
        </w:tc>
      </w:tr>
      <w:tr w:rsidR="009C3F62" w:rsidRPr="009C3F62" w14:paraId="1F3F843B" w14:textId="77777777" w:rsidTr="007741F1">
        <w:trPr>
          <w:trHeight w:val="20"/>
        </w:trPr>
        <w:tc>
          <w:tcPr>
            <w:tcW w:w="5000" w:type="pct"/>
            <w:gridSpan w:val="3"/>
            <w:shd w:val="clear" w:color="auto" w:fill="auto"/>
            <w:vAlign w:val="center"/>
          </w:tcPr>
          <w:p w14:paraId="42750B4E" w14:textId="77777777" w:rsidR="00CA229E" w:rsidRPr="009C3F62" w:rsidRDefault="00CA229E" w:rsidP="007741F1">
            <w:pPr>
              <w:jc w:val="both"/>
              <w:rPr>
                <w:rFonts w:ascii="Arial" w:hAnsi="Arial" w:cs="Arial"/>
                <w:b/>
              </w:rPr>
            </w:pPr>
            <w:r w:rsidRPr="009C3F62">
              <w:rPr>
                <w:rFonts w:ascii="Arial" w:hAnsi="Arial" w:cs="Arial"/>
              </w:rPr>
              <w:t>Prestar servicios de enfermería dentro de los estándares establecidos para la disciplina cumpliendo las metas institucionales, protocolos y guías según la normatividad vigente.</w:t>
            </w:r>
          </w:p>
        </w:tc>
      </w:tr>
      <w:tr w:rsidR="009C3F62" w:rsidRPr="009C3F62" w14:paraId="68006418" w14:textId="77777777" w:rsidTr="007741F1">
        <w:trPr>
          <w:trHeight w:val="20"/>
        </w:trPr>
        <w:tc>
          <w:tcPr>
            <w:tcW w:w="5000" w:type="pct"/>
            <w:gridSpan w:val="3"/>
            <w:shd w:val="clear" w:color="auto" w:fill="F2F2F2"/>
          </w:tcPr>
          <w:p w14:paraId="62C09D8E" w14:textId="77777777" w:rsidR="00CA229E" w:rsidRPr="009C3F62" w:rsidRDefault="00CA229E" w:rsidP="007741F1">
            <w:pPr>
              <w:jc w:val="center"/>
              <w:rPr>
                <w:rFonts w:ascii="Arial" w:hAnsi="Arial" w:cs="Arial"/>
                <w:b/>
              </w:rPr>
            </w:pPr>
            <w:r w:rsidRPr="009C3F62">
              <w:rPr>
                <w:rFonts w:ascii="Arial" w:hAnsi="Arial" w:cs="Arial"/>
              </w:rPr>
              <w:t>III. DESCRIPCIÓN DE FUNCIONES ESENCIALES</w:t>
            </w:r>
          </w:p>
          <w:p w14:paraId="12692D6D" w14:textId="77777777" w:rsidR="00CA229E" w:rsidRPr="009C3F62" w:rsidRDefault="00CA229E" w:rsidP="007741F1">
            <w:pPr>
              <w:jc w:val="center"/>
              <w:rPr>
                <w:rFonts w:ascii="Arial" w:hAnsi="Arial" w:cs="Arial"/>
                <w:b/>
              </w:rPr>
            </w:pPr>
          </w:p>
        </w:tc>
      </w:tr>
      <w:tr w:rsidR="009C3F62" w:rsidRPr="009C3F62" w14:paraId="618CE7DE" w14:textId="77777777" w:rsidTr="007741F1">
        <w:trPr>
          <w:trHeight w:val="20"/>
        </w:trPr>
        <w:tc>
          <w:tcPr>
            <w:tcW w:w="5000" w:type="pct"/>
            <w:gridSpan w:val="3"/>
            <w:shd w:val="clear" w:color="auto" w:fill="auto"/>
          </w:tcPr>
          <w:p w14:paraId="720CE114"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Realizar las actividades de Enfermería general en promoción y prevención, según su área de desempeño de conformidad con los lineamientos y políticas institucionales establecidas.</w:t>
            </w:r>
          </w:p>
          <w:p w14:paraId="7323BFD6"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Ejecutar con el personal del servicio el cuidado de enfermería del paciente, de acuerdo a los protocolos y procedimientos establecidos, con la calidad y oportunidad requeridos.</w:t>
            </w:r>
          </w:p>
          <w:p w14:paraId="3D837372"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 xml:space="preserve">Diligenciar las historias clínicas y los formatos institucionales de acuerdo con los </w:t>
            </w:r>
            <w:r w:rsidRPr="009C3F62">
              <w:rPr>
                <w:rFonts w:ascii="Arial" w:hAnsi="Arial" w:cs="Arial"/>
                <w:b w:val="0"/>
                <w:sz w:val="22"/>
                <w:szCs w:val="22"/>
              </w:rPr>
              <w:lastRenderedPageBreak/>
              <w:t>criterios establecidos en la normatividad vigente.</w:t>
            </w:r>
          </w:p>
          <w:p w14:paraId="76F0BC3F"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Diligenciar los documentos exigidos para el desarrollo de las actividades en el servicio de manera clara, completa y oportuna de conformidad con los procedimientos establecidos</w:t>
            </w:r>
          </w:p>
          <w:p w14:paraId="0C72A2F1"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Prestar el servicio de conformidad con los lineamientos institucionales, normas, guías y protocolos establecidos.</w:t>
            </w:r>
          </w:p>
          <w:p w14:paraId="24E1BA50" w14:textId="77777777" w:rsidR="00CA229E" w:rsidRPr="009C3F62" w:rsidRDefault="00CA229E" w:rsidP="007741F1">
            <w:pPr>
              <w:pStyle w:val="Sangradetindependiente"/>
              <w:numPr>
                <w:ilvl w:val="0"/>
                <w:numId w:val="17"/>
              </w:numPr>
              <w:jc w:val="both"/>
              <w:rPr>
                <w:rFonts w:ascii="Arial" w:hAnsi="Arial" w:cs="Arial"/>
                <w:b w:val="0"/>
                <w:sz w:val="22"/>
                <w:szCs w:val="22"/>
              </w:rPr>
            </w:pPr>
            <w:r w:rsidRPr="009C3F62">
              <w:rPr>
                <w:rFonts w:ascii="Arial" w:hAnsi="Arial" w:cs="Arial"/>
                <w:b w:val="0"/>
                <w:sz w:val="22"/>
                <w:szCs w:val="22"/>
              </w:rPr>
              <w:t>Monitorear el proceso de notificación obligatoria de los eventos de interés en salud pública de conformidad con el procedimiento establecido.</w:t>
            </w:r>
          </w:p>
          <w:p w14:paraId="02B562D6" w14:textId="77777777" w:rsidR="00CA229E" w:rsidRPr="009C3F62" w:rsidRDefault="00CA229E" w:rsidP="007741F1">
            <w:pPr>
              <w:pStyle w:val="Sangradetindependiente"/>
              <w:numPr>
                <w:ilvl w:val="0"/>
                <w:numId w:val="17"/>
              </w:numPr>
              <w:jc w:val="both"/>
              <w:rPr>
                <w:rFonts w:ascii="Arial" w:hAnsi="Arial" w:cs="Arial"/>
                <w:b w:val="0"/>
                <w:sz w:val="22"/>
                <w:szCs w:val="22"/>
              </w:rPr>
            </w:pPr>
            <w:r w:rsidRPr="009C3F62">
              <w:rPr>
                <w:rFonts w:ascii="Arial" w:hAnsi="Arial" w:cs="Arial"/>
                <w:b w:val="0"/>
                <w:sz w:val="22"/>
                <w:szCs w:val="22"/>
              </w:rPr>
              <w:t>Realizar seguimiento a los casos de notificación obligatoria según el protocolo de vigilancia.</w:t>
            </w:r>
          </w:p>
          <w:p w14:paraId="039D6212"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Reportar de manera oportuna los riesgos, incidentes o eventos adversos detectados durante la prestación del servicio; en los formatos establecidos por la institución.</w:t>
            </w:r>
          </w:p>
          <w:p w14:paraId="47C7F41A"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Aplicar las barreras de seguridad implementadas por la institución en el desarrollo de la política de seguridad del paciente.</w:t>
            </w:r>
          </w:p>
          <w:p w14:paraId="5CEC76AE"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Cumplir con los estándares de habilitación con el fin de minimizar los riesgos inherentes a la prestación del servicio.</w:t>
            </w:r>
          </w:p>
          <w:p w14:paraId="7691DBAE" w14:textId="77777777" w:rsidR="00CA229E" w:rsidRPr="009C3F62" w:rsidRDefault="00CA229E" w:rsidP="007741F1">
            <w:pPr>
              <w:pStyle w:val="Sangradetindependiente"/>
              <w:numPr>
                <w:ilvl w:val="0"/>
                <w:numId w:val="17"/>
              </w:numPr>
              <w:tabs>
                <w:tab w:val="num" w:pos="567"/>
              </w:tabs>
              <w:jc w:val="both"/>
              <w:rPr>
                <w:rFonts w:ascii="Arial" w:hAnsi="Arial" w:cs="Arial"/>
                <w:b w:val="0"/>
                <w:sz w:val="22"/>
                <w:szCs w:val="22"/>
              </w:rPr>
            </w:pPr>
            <w:r w:rsidRPr="009C3F62">
              <w:rPr>
                <w:rFonts w:ascii="Arial" w:hAnsi="Arial" w:cs="Arial"/>
                <w:b w:val="0"/>
                <w:sz w:val="22"/>
                <w:szCs w:val="22"/>
              </w:rPr>
              <w:t>Desempeñar las demás funciones relacionadas con la naturaleza del cargo y el área de desempeño.</w:t>
            </w:r>
          </w:p>
          <w:p w14:paraId="54A5A6AF" w14:textId="77777777" w:rsidR="00CA229E" w:rsidRPr="009C3F62" w:rsidRDefault="00CA229E" w:rsidP="007741F1">
            <w:pPr>
              <w:pStyle w:val="Sangradetindependiente"/>
              <w:tabs>
                <w:tab w:val="num" w:pos="567"/>
              </w:tabs>
              <w:ind w:left="284"/>
              <w:jc w:val="both"/>
              <w:rPr>
                <w:rFonts w:ascii="Arial" w:hAnsi="Arial" w:cs="Arial"/>
                <w:b w:val="0"/>
                <w:sz w:val="22"/>
                <w:szCs w:val="22"/>
              </w:rPr>
            </w:pPr>
          </w:p>
          <w:p w14:paraId="71F866CE" w14:textId="77777777" w:rsidR="00CA229E" w:rsidRPr="009C3F62" w:rsidRDefault="00CA229E" w:rsidP="007741F1">
            <w:pPr>
              <w:pStyle w:val="Prrafodelista"/>
              <w:jc w:val="both"/>
              <w:rPr>
                <w:rFonts w:ascii="Arial" w:hAnsi="Arial" w:cs="Arial"/>
                <w:b w:val="0"/>
                <w:sz w:val="22"/>
                <w:szCs w:val="22"/>
              </w:rPr>
            </w:pPr>
          </w:p>
        </w:tc>
      </w:tr>
      <w:tr w:rsidR="009C3F62" w:rsidRPr="009C3F62" w14:paraId="4BFC4103" w14:textId="77777777" w:rsidTr="007741F1">
        <w:trPr>
          <w:trHeight w:val="20"/>
        </w:trPr>
        <w:tc>
          <w:tcPr>
            <w:tcW w:w="5000" w:type="pct"/>
            <w:gridSpan w:val="3"/>
            <w:shd w:val="clear" w:color="auto" w:fill="F2F2F2"/>
          </w:tcPr>
          <w:p w14:paraId="75A81360" w14:textId="745F0460" w:rsidR="00CA229E" w:rsidRPr="009C3F62" w:rsidRDefault="003C6CC7" w:rsidP="003C6CC7">
            <w:pPr>
              <w:spacing w:after="0" w:line="240" w:lineRule="auto"/>
              <w:jc w:val="center"/>
              <w:rPr>
                <w:rFonts w:ascii="Arial" w:hAnsi="Arial" w:cs="Arial"/>
                <w:b/>
              </w:rPr>
            </w:pPr>
            <w:r w:rsidRPr="009C3F62">
              <w:rPr>
                <w:rFonts w:ascii="Arial" w:hAnsi="Arial" w:cs="Arial"/>
              </w:rPr>
              <w:lastRenderedPageBreak/>
              <w:t>IV. CONTRIBUCIONES INDIVIDUALES (CRITERIOS DE DESEMPEÑO)</w:t>
            </w:r>
          </w:p>
        </w:tc>
      </w:tr>
      <w:tr w:rsidR="00905D82" w:rsidRPr="009C3F62" w14:paraId="554A88FD" w14:textId="77777777" w:rsidTr="005477DE">
        <w:trPr>
          <w:trHeight w:val="1250"/>
        </w:trPr>
        <w:tc>
          <w:tcPr>
            <w:tcW w:w="5000" w:type="pct"/>
            <w:gridSpan w:val="3"/>
            <w:shd w:val="clear" w:color="auto" w:fill="auto"/>
          </w:tcPr>
          <w:p w14:paraId="418CA400" w14:textId="77777777" w:rsidR="003C6CC7" w:rsidRDefault="003C6CC7" w:rsidP="008A7AF6">
            <w:pPr>
              <w:spacing w:after="0" w:line="240" w:lineRule="auto"/>
              <w:jc w:val="center"/>
              <w:rPr>
                <w:rFonts w:ascii="Arial" w:hAnsi="Arial" w:cs="Arial"/>
              </w:rPr>
            </w:pPr>
          </w:p>
          <w:p w14:paraId="4B7C648C" w14:textId="77777777" w:rsidR="003C6CC7" w:rsidRPr="009C3F62" w:rsidRDefault="003C6CC7" w:rsidP="003C6CC7">
            <w:pPr>
              <w:numPr>
                <w:ilvl w:val="0"/>
                <w:numId w:val="18"/>
              </w:numPr>
              <w:spacing w:after="0" w:line="240" w:lineRule="auto"/>
              <w:jc w:val="both"/>
              <w:rPr>
                <w:rFonts w:ascii="Arial" w:hAnsi="Arial" w:cs="Arial"/>
                <w:b/>
              </w:rPr>
            </w:pPr>
            <w:r w:rsidRPr="009C3F62">
              <w:rPr>
                <w:rFonts w:ascii="Arial" w:hAnsi="Arial" w:cs="Arial"/>
              </w:rPr>
              <w:t>Las actividades de promoción y prevención cumplen los lineamientos, políticas y metas establecidas para el servicio.</w:t>
            </w:r>
          </w:p>
          <w:p w14:paraId="7E2A32CF" w14:textId="77777777" w:rsidR="003C6CC7" w:rsidRPr="009C3F62" w:rsidRDefault="003C6CC7" w:rsidP="003C6CC7">
            <w:pPr>
              <w:numPr>
                <w:ilvl w:val="0"/>
                <w:numId w:val="18"/>
              </w:numPr>
              <w:spacing w:after="0" w:line="240" w:lineRule="auto"/>
              <w:jc w:val="both"/>
              <w:rPr>
                <w:rFonts w:ascii="Arial" w:hAnsi="Arial" w:cs="Arial"/>
                <w:b/>
              </w:rPr>
            </w:pPr>
            <w:r w:rsidRPr="009C3F62">
              <w:rPr>
                <w:rFonts w:ascii="Arial" w:hAnsi="Arial" w:cs="Arial"/>
              </w:rPr>
              <w:t>La atención de enfermería brindada al paciente, según el servicio en el cual se desempeña, cumple con los parámetros establecidos en la normatividad vigente.</w:t>
            </w:r>
          </w:p>
          <w:p w14:paraId="33EC3B3E" w14:textId="77777777" w:rsidR="003C6CC7" w:rsidRPr="009C3F62" w:rsidRDefault="003C6CC7" w:rsidP="003C6CC7">
            <w:pPr>
              <w:numPr>
                <w:ilvl w:val="0"/>
                <w:numId w:val="18"/>
              </w:numPr>
              <w:spacing w:after="0" w:line="240" w:lineRule="auto"/>
              <w:jc w:val="both"/>
              <w:rPr>
                <w:rFonts w:ascii="Arial" w:hAnsi="Arial" w:cs="Arial"/>
                <w:b/>
              </w:rPr>
            </w:pPr>
            <w:r w:rsidRPr="009C3F62">
              <w:rPr>
                <w:rFonts w:ascii="Arial" w:hAnsi="Arial" w:cs="Arial"/>
              </w:rPr>
              <w:t>Las Historias Clínicas y los formatos institucionales cumplen los criterios establecidos en la normatividad vigente.</w:t>
            </w:r>
          </w:p>
          <w:p w14:paraId="08A97FBC" w14:textId="77777777" w:rsidR="003C6CC7" w:rsidRPr="009C3F62" w:rsidRDefault="003C6CC7" w:rsidP="003C6CC7">
            <w:pPr>
              <w:numPr>
                <w:ilvl w:val="0"/>
                <w:numId w:val="18"/>
              </w:numPr>
              <w:spacing w:after="0" w:line="240" w:lineRule="auto"/>
              <w:jc w:val="both"/>
              <w:rPr>
                <w:rFonts w:ascii="Arial" w:hAnsi="Arial" w:cs="Arial"/>
                <w:b/>
              </w:rPr>
            </w:pPr>
            <w:r w:rsidRPr="009C3F62">
              <w:rPr>
                <w:rFonts w:ascii="Arial" w:hAnsi="Arial" w:cs="Arial"/>
              </w:rPr>
              <w:t>Los documentos establecidos para el servicio se diligencian en los términos de calidad y oportunidad requeridos.</w:t>
            </w:r>
          </w:p>
          <w:p w14:paraId="69960A57" w14:textId="0285F1BB" w:rsidR="003C6CC7" w:rsidRPr="009C3F62" w:rsidRDefault="003C6CC7" w:rsidP="003C6CC7">
            <w:pPr>
              <w:numPr>
                <w:ilvl w:val="0"/>
                <w:numId w:val="18"/>
              </w:numPr>
              <w:spacing w:after="0" w:line="240" w:lineRule="auto"/>
              <w:jc w:val="both"/>
              <w:rPr>
                <w:rFonts w:ascii="Arial" w:hAnsi="Arial" w:cs="Arial"/>
                <w:b/>
              </w:rPr>
            </w:pPr>
            <w:r w:rsidRPr="009C3F62">
              <w:rPr>
                <w:rFonts w:ascii="Arial" w:hAnsi="Arial" w:cs="Arial"/>
              </w:rPr>
              <w:t xml:space="preserve">La aplicación de normas, guías y protocolos establecidos para la consulta de </w:t>
            </w:r>
            <w:r w:rsidR="005477DE" w:rsidRPr="009C3F62">
              <w:rPr>
                <w:rFonts w:ascii="Arial" w:hAnsi="Arial" w:cs="Arial"/>
              </w:rPr>
              <w:t>enfermería</w:t>
            </w:r>
            <w:r w:rsidRPr="009C3F62">
              <w:rPr>
                <w:rFonts w:ascii="Arial" w:hAnsi="Arial" w:cs="Arial"/>
              </w:rPr>
              <w:t xml:space="preserve"> son claras, eficientes, eficaces y oportunos, cumple con los lineamientos institucionales del servicio.</w:t>
            </w:r>
          </w:p>
          <w:p w14:paraId="3C178A8A" w14:textId="77777777" w:rsidR="003C6CC7" w:rsidRPr="009C3F62" w:rsidRDefault="003C6CC7" w:rsidP="003C6CC7">
            <w:pPr>
              <w:numPr>
                <w:ilvl w:val="0"/>
                <w:numId w:val="18"/>
              </w:numPr>
              <w:spacing w:after="0" w:line="240" w:lineRule="auto"/>
              <w:jc w:val="both"/>
              <w:rPr>
                <w:rFonts w:ascii="Arial" w:hAnsi="Arial" w:cs="Arial"/>
                <w:b/>
              </w:rPr>
            </w:pPr>
            <w:r w:rsidRPr="009C3F62">
              <w:rPr>
                <w:rFonts w:ascii="Arial" w:hAnsi="Arial" w:cs="Arial"/>
              </w:rPr>
              <w:t>El proceso de notificación de eventos epidemiológicos se realiza de manera oportuna y adecuada a los requerimientos establecidos.</w:t>
            </w:r>
          </w:p>
          <w:p w14:paraId="6E2AAF4A" w14:textId="77777777" w:rsidR="003C6CC7" w:rsidRPr="009C3F62" w:rsidRDefault="003C6CC7" w:rsidP="003C6CC7">
            <w:pPr>
              <w:numPr>
                <w:ilvl w:val="0"/>
                <w:numId w:val="18"/>
              </w:numPr>
              <w:spacing w:after="0" w:line="240" w:lineRule="auto"/>
              <w:jc w:val="both"/>
              <w:rPr>
                <w:rFonts w:ascii="Arial" w:hAnsi="Arial" w:cs="Arial"/>
                <w:b/>
              </w:rPr>
            </w:pPr>
            <w:r w:rsidRPr="009C3F62">
              <w:rPr>
                <w:rFonts w:ascii="Arial" w:hAnsi="Arial" w:cs="Arial"/>
              </w:rPr>
              <w:t>Los casos de eventos de notificación obligatoria cumplen con el seguimiento correspondiente.</w:t>
            </w:r>
          </w:p>
          <w:p w14:paraId="76939DF2" w14:textId="77777777" w:rsidR="003C6CC7" w:rsidRPr="009C3F62" w:rsidRDefault="003C6CC7" w:rsidP="003C6CC7">
            <w:pPr>
              <w:numPr>
                <w:ilvl w:val="0"/>
                <w:numId w:val="18"/>
              </w:numPr>
              <w:spacing w:after="0" w:line="240" w:lineRule="auto"/>
              <w:jc w:val="both"/>
              <w:rPr>
                <w:rFonts w:ascii="Arial" w:hAnsi="Arial" w:cs="Arial"/>
                <w:b/>
              </w:rPr>
            </w:pPr>
            <w:r w:rsidRPr="009C3F62">
              <w:rPr>
                <w:rFonts w:ascii="Arial" w:hAnsi="Arial" w:cs="Arial"/>
              </w:rPr>
              <w:t>Los riesgos, incidentes o eventos adversos son reportados oportunamente</w:t>
            </w:r>
          </w:p>
          <w:p w14:paraId="181F34B1" w14:textId="77777777" w:rsidR="003C6CC7" w:rsidRPr="005477DE" w:rsidRDefault="003C6CC7" w:rsidP="003C6CC7">
            <w:pPr>
              <w:numPr>
                <w:ilvl w:val="0"/>
                <w:numId w:val="18"/>
              </w:numPr>
              <w:spacing w:after="0" w:line="240" w:lineRule="auto"/>
              <w:jc w:val="both"/>
              <w:rPr>
                <w:rFonts w:ascii="Arial" w:hAnsi="Arial" w:cs="Arial"/>
                <w:b/>
              </w:rPr>
            </w:pPr>
            <w:r w:rsidRPr="009C3F62">
              <w:rPr>
                <w:rFonts w:ascii="Arial" w:hAnsi="Arial" w:cs="Arial"/>
              </w:rPr>
              <w:t>Las barreras de seguridad se cumplen de acuerdo con la política de seguridad del paciente.</w:t>
            </w:r>
          </w:p>
          <w:p w14:paraId="2CDF0D70" w14:textId="77777777" w:rsidR="005477DE" w:rsidRPr="009C3F62" w:rsidRDefault="005477DE" w:rsidP="005477DE">
            <w:pPr>
              <w:numPr>
                <w:ilvl w:val="0"/>
                <w:numId w:val="18"/>
              </w:numPr>
              <w:spacing w:after="0" w:line="240" w:lineRule="auto"/>
              <w:jc w:val="both"/>
              <w:rPr>
                <w:rFonts w:ascii="Arial" w:hAnsi="Arial" w:cs="Arial"/>
                <w:b/>
              </w:rPr>
            </w:pPr>
            <w:r w:rsidRPr="009C3F62">
              <w:rPr>
                <w:rFonts w:ascii="Arial" w:hAnsi="Arial" w:cs="Arial"/>
              </w:rPr>
              <w:t>Los estándares de habilitación se cumplen de acuerdo con la normatividad vigente</w:t>
            </w:r>
          </w:p>
          <w:p w14:paraId="5A1E3E58" w14:textId="1365C03D" w:rsidR="003C6CC7" w:rsidRPr="009C3F62" w:rsidRDefault="003C6CC7" w:rsidP="003C6CC7">
            <w:pPr>
              <w:spacing w:after="0" w:line="240" w:lineRule="auto"/>
              <w:jc w:val="both"/>
              <w:rPr>
                <w:rFonts w:ascii="Arial" w:hAnsi="Arial" w:cs="Arial"/>
              </w:rPr>
            </w:pPr>
          </w:p>
        </w:tc>
      </w:tr>
      <w:tr w:rsidR="009C3F62" w:rsidRPr="009C3F62" w14:paraId="12B9E054" w14:textId="77777777" w:rsidTr="007741F1">
        <w:trPr>
          <w:trHeight w:val="20"/>
        </w:trPr>
        <w:tc>
          <w:tcPr>
            <w:tcW w:w="5000" w:type="pct"/>
            <w:gridSpan w:val="3"/>
            <w:shd w:val="clear" w:color="auto" w:fill="F2F2F2"/>
          </w:tcPr>
          <w:p w14:paraId="5E9EF214" w14:textId="102B3378" w:rsidR="00CA229E" w:rsidRPr="009C3F62" w:rsidRDefault="00CA229E" w:rsidP="007741F1">
            <w:pPr>
              <w:jc w:val="center"/>
              <w:rPr>
                <w:rFonts w:ascii="Arial" w:hAnsi="Arial" w:cs="Arial"/>
                <w:b/>
              </w:rPr>
            </w:pPr>
            <w:r w:rsidRPr="009C3F62">
              <w:rPr>
                <w:rFonts w:ascii="Arial" w:hAnsi="Arial" w:cs="Arial"/>
              </w:rPr>
              <w:lastRenderedPageBreak/>
              <w:t xml:space="preserve">V. CONOCIMIENTOS </w:t>
            </w:r>
            <w:r w:rsidR="00C9394B" w:rsidRPr="009C3F62">
              <w:rPr>
                <w:rFonts w:ascii="Arial" w:hAnsi="Arial" w:cs="Arial"/>
              </w:rPr>
              <w:t>BÁSICOS</w:t>
            </w:r>
            <w:r w:rsidRPr="009C3F62">
              <w:rPr>
                <w:rFonts w:ascii="Arial" w:hAnsi="Arial" w:cs="Arial"/>
              </w:rPr>
              <w:t xml:space="preserve"> ESENCIALES</w:t>
            </w:r>
          </w:p>
        </w:tc>
      </w:tr>
      <w:tr w:rsidR="009C3F62" w:rsidRPr="009C3F62" w14:paraId="5477FEF7" w14:textId="77777777" w:rsidTr="007741F1">
        <w:trPr>
          <w:trHeight w:val="20"/>
        </w:trPr>
        <w:tc>
          <w:tcPr>
            <w:tcW w:w="5000" w:type="pct"/>
            <w:gridSpan w:val="3"/>
            <w:shd w:val="clear" w:color="auto" w:fill="auto"/>
          </w:tcPr>
          <w:p w14:paraId="7FDFC20A" w14:textId="77777777" w:rsidR="00CA229E" w:rsidRPr="009C3F62" w:rsidRDefault="00CA229E" w:rsidP="007741F1">
            <w:pPr>
              <w:pStyle w:val="Prrafodelista"/>
              <w:numPr>
                <w:ilvl w:val="0"/>
                <w:numId w:val="19"/>
              </w:numPr>
              <w:autoSpaceDE w:val="0"/>
              <w:autoSpaceDN w:val="0"/>
              <w:adjustRightInd w:val="0"/>
              <w:rPr>
                <w:rFonts w:ascii="Arial" w:hAnsi="Arial" w:cs="Arial"/>
                <w:b w:val="0"/>
                <w:sz w:val="22"/>
                <w:szCs w:val="22"/>
                <w:lang w:val="es-ES"/>
              </w:rPr>
            </w:pPr>
            <w:r w:rsidRPr="009C3F62">
              <w:rPr>
                <w:rFonts w:ascii="Arial" w:hAnsi="Arial" w:cs="Arial"/>
                <w:b w:val="0"/>
                <w:sz w:val="22"/>
                <w:szCs w:val="22"/>
                <w:lang w:val="es-ES"/>
              </w:rPr>
              <w:t>Sistema General de Seguridad Social en Salud.</w:t>
            </w:r>
          </w:p>
          <w:p w14:paraId="4623FD6E" w14:textId="77777777" w:rsidR="00CA229E" w:rsidRPr="009C3F62" w:rsidRDefault="00CA229E" w:rsidP="007741F1">
            <w:pPr>
              <w:pStyle w:val="Prrafodelista"/>
              <w:numPr>
                <w:ilvl w:val="0"/>
                <w:numId w:val="19"/>
              </w:numPr>
              <w:autoSpaceDE w:val="0"/>
              <w:autoSpaceDN w:val="0"/>
              <w:adjustRightInd w:val="0"/>
              <w:rPr>
                <w:rFonts w:ascii="Arial" w:hAnsi="Arial" w:cs="Arial"/>
                <w:b w:val="0"/>
                <w:sz w:val="22"/>
                <w:szCs w:val="22"/>
                <w:lang w:val="es-ES"/>
              </w:rPr>
            </w:pPr>
            <w:r w:rsidRPr="009C3F62">
              <w:rPr>
                <w:rFonts w:ascii="Arial" w:hAnsi="Arial" w:cs="Arial"/>
                <w:b w:val="0"/>
                <w:sz w:val="22"/>
                <w:szCs w:val="22"/>
                <w:lang w:val="es-ES"/>
              </w:rPr>
              <w:t>Normas de Promoción y Prevención.</w:t>
            </w:r>
          </w:p>
          <w:p w14:paraId="6DBE5247" w14:textId="77777777" w:rsidR="00CA229E" w:rsidRPr="009C3F62" w:rsidRDefault="00CA229E" w:rsidP="007741F1">
            <w:pPr>
              <w:pStyle w:val="Prrafodelista"/>
              <w:numPr>
                <w:ilvl w:val="0"/>
                <w:numId w:val="19"/>
              </w:numPr>
              <w:autoSpaceDE w:val="0"/>
              <w:autoSpaceDN w:val="0"/>
              <w:adjustRightInd w:val="0"/>
              <w:rPr>
                <w:rFonts w:ascii="Arial" w:hAnsi="Arial" w:cs="Arial"/>
                <w:b w:val="0"/>
                <w:sz w:val="22"/>
                <w:szCs w:val="22"/>
                <w:lang w:val="es-ES"/>
              </w:rPr>
            </w:pPr>
            <w:r w:rsidRPr="009C3F62">
              <w:rPr>
                <w:rFonts w:ascii="Arial" w:hAnsi="Arial" w:cs="Arial"/>
                <w:b w:val="0"/>
                <w:sz w:val="22"/>
                <w:szCs w:val="22"/>
                <w:lang w:val="es-ES"/>
              </w:rPr>
              <w:t>Normatividad vigente en diligenciamiento y manejo de historias clínicas</w:t>
            </w:r>
          </w:p>
          <w:p w14:paraId="39676E85" w14:textId="77777777" w:rsidR="00CA229E" w:rsidRPr="009C3F62" w:rsidRDefault="00CA229E" w:rsidP="007741F1">
            <w:pPr>
              <w:pStyle w:val="Prrafodelista"/>
              <w:numPr>
                <w:ilvl w:val="0"/>
                <w:numId w:val="19"/>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Normatividad vigente en materia de servicio farmacéutico y manejo de medicamentos</w:t>
            </w:r>
          </w:p>
          <w:p w14:paraId="5007C08D" w14:textId="77777777" w:rsidR="00CA229E" w:rsidRPr="009C3F62" w:rsidRDefault="00CA229E" w:rsidP="007741F1">
            <w:pPr>
              <w:pStyle w:val="Prrafodelista"/>
              <w:numPr>
                <w:ilvl w:val="0"/>
                <w:numId w:val="19"/>
              </w:numPr>
              <w:autoSpaceDE w:val="0"/>
              <w:autoSpaceDN w:val="0"/>
              <w:adjustRightInd w:val="0"/>
              <w:rPr>
                <w:rFonts w:ascii="Arial" w:hAnsi="Arial" w:cs="Arial"/>
                <w:b w:val="0"/>
                <w:sz w:val="22"/>
                <w:szCs w:val="22"/>
                <w:lang w:val="es-ES"/>
              </w:rPr>
            </w:pPr>
            <w:r w:rsidRPr="009C3F62">
              <w:rPr>
                <w:rFonts w:ascii="Arial" w:hAnsi="Arial" w:cs="Arial"/>
                <w:b w:val="0"/>
                <w:sz w:val="22"/>
                <w:szCs w:val="22"/>
                <w:lang w:val="es-ES"/>
              </w:rPr>
              <w:t>Normatividad y protocolos de vigilancia en salud pública.</w:t>
            </w:r>
          </w:p>
          <w:p w14:paraId="5472D210" w14:textId="77777777" w:rsidR="00CA229E" w:rsidRPr="009C3F62" w:rsidRDefault="00CA229E" w:rsidP="007741F1">
            <w:pPr>
              <w:pStyle w:val="Prrafodelista"/>
              <w:numPr>
                <w:ilvl w:val="0"/>
                <w:numId w:val="19"/>
              </w:numPr>
              <w:autoSpaceDE w:val="0"/>
              <w:autoSpaceDN w:val="0"/>
              <w:adjustRightInd w:val="0"/>
              <w:rPr>
                <w:rFonts w:ascii="Arial" w:hAnsi="Arial" w:cs="Arial"/>
                <w:b w:val="0"/>
                <w:sz w:val="22"/>
                <w:szCs w:val="22"/>
                <w:lang w:val="es-ES"/>
              </w:rPr>
            </w:pPr>
            <w:r w:rsidRPr="009C3F62">
              <w:rPr>
                <w:rFonts w:ascii="Arial" w:hAnsi="Arial" w:cs="Arial"/>
                <w:b w:val="0"/>
                <w:sz w:val="22"/>
                <w:szCs w:val="22"/>
                <w:lang w:val="es-ES"/>
              </w:rPr>
              <w:t>Normas de Bioseguridad.</w:t>
            </w:r>
          </w:p>
          <w:p w14:paraId="53F19EC8" w14:textId="77777777" w:rsidR="00CA229E" w:rsidRPr="009C3F62" w:rsidRDefault="00CA229E" w:rsidP="007741F1">
            <w:pPr>
              <w:pStyle w:val="Prrafodelista"/>
              <w:numPr>
                <w:ilvl w:val="0"/>
                <w:numId w:val="19"/>
              </w:numPr>
              <w:autoSpaceDE w:val="0"/>
              <w:autoSpaceDN w:val="0"/>
              <w:adjustRightInd w:val="0"/>
              <w:rPr>
                <w:rFonts w:ascii="Arial" w:hAnsi="Arial" w:cs="Arial"/>
                <w:b w:val="0"/>
                <w:sz w:val="22"/>
                <w:szCs w:val="22"/>
                <w:lang w:val="es-ES"/>
              </w:rPr>
            </w:pPr>
            <w:r w:rsidRPr="009C3F62">
              <w:rPr>
                <w:rFonts w:ascii="Arial" w:hAnsi="Arial" w:cs="Arial"/>
                <w:b w:val="0"/>
                <w:sz w:val="22"/>
                <w:szCs w:val="22"/>
                <w:lang w:val="es-ES"/>
              </w:rPr>
              <w:t>Sistema Obligatorio de Garantía de Calidad.</w:t>
            </w:r>
          </w:p>
          <w:p w14:paraId="776538DE" w14:textId="77777777" w:rsidR="00CA229E" w:rsidRPr="009C3F62" w:rsidRDefault="00CA229E" w:rsidP="007741F1">
            <w:pPr>
              <w:pStyle w:val="Prrafodelista"/>
              <w:numPr>
                <w:ilvl w:val="0"/>
                <w:numId w:val="19"/>
              </w:numPr>
              <w:jc w:val="both"/>
              <w:rPr>
                <w:rFonts w:ascii="Arial" w:hAnsi="Arial" w:cs="Arial"/>
                <w:b w:val="0"/>
                <w:sz w:val="22"/>
                <w:szCs w:val="22"/>
              </w:rPr>
            </w:pPr>
            <w:r w:rsidRPr="009C3F62">
              <w:rPr>
                <w:rFonts w:ascii="Arial" w:hAnsi="Arial" w:cs="Arial"/>
                <w:b w:val="0"/>
                <w:sz w:val="22"/>
                <w:szCs w:val="22"/>
              </w:rPr>
              <w:t>Sistema de Gestión Ambiental</w:t>
            </w:r>
          </w:p>
          <w:p w14:paraId="0143912B" w14:textId="77777777" w:rsidR="00CA229E" w:rsidRPr="009C3F62" w:rsidRDefault="00CA229E" w:rsidP="007741F1">
            <w:pPr>
              <w:pStyle w:val="Prrafodelista"/>
              <w:numPr>
                <w:ilvl w:val="0"/>
                <w:numId w:val="19"/>
              </w:numPr>
              <w:jc w:val="both"/>
              <w:rPr>
                <w:rFonts w:ascii="Arial" w:hAnsi="Arial" w:cs="Arial"/>
                <w:b w:val="0"/>
                <w:sz w:val="22"/>
                <w:szCs w:val="22"/>
              </w:rPr>
            </w:pPr>
            <w:r w:rsidRPr="009C3F62">
              <w:rPr>
                <w:rFonts w:ascii="Arial" w:hAnsi="Arial" w:cs="Arial"/>
                <w:b w:val="0"/>
                <w:sz w:val="22"/>
                <w:szCs w:val="22"/>
              </w:rPr>
              <w:t>Bioseguridad</w:t>
            </w:r>
          </w:p>
          <w:p w14:paraId="1824BD1F" w14:textId="77777777" w:rsidR="00CA229E" w:rsidRPr="009C3F62" w:rsidRDefault="00CA229E" w:rsidP="007741F1">
            <w:pPr>
              <w:jc w:val="both"/>
              <w:rPr>
                <w:rFonts w:ascii="Arial" w:hAnsi="Arial" w:cs="Arial"/>
              </w:rPr>
            </w:pPr>
            <w:r w:rsidRPr="009C3F62">
              <w:rPr>
                <w:rFonts w:ascii="Arial" w:hAnsi="Arial" w:cs="Arial"/>
              </w:rPr>
              <w:t>J   Sistema único de habilitación y acreditación en salud</w:t>
            </w:r>
          </w:p>
        </w:tc>
      </w:tr>
      <w:tr w:rsidR="009C3F62" w:rsidRPr="009C3F62" w14:paraId="4FE56180" w14:textId="77777777" w:rsidTr="007741F1">
        <w:trPr>
          <w:trHeight w:val="20"/>
        </w:trPr>
        <w:tc>
          <w:tcPr>
            <w:tcW w:w="5000" w:type="pct"/>
            <w:gridSpan w:val="3"/>
            <w:shd w:val="clear" w:color="auto" w:fill="F2F2F2"/>
          </w:tcPr>
          <w:p w14:paraId="1A7D319F" w14:textId="276AD196"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 xml:space="preserve">VI. RANGO O CAMPO DE </w:t>
            </w:r>
            <w:r w:rsidR="00C9394B" w:rsidRPr="009C3F62">
              <w:rPr>
                <w:rFonts w:ascii="Arial" w:hAnsi="Arial" w:cs="Arial"/>
              </w:rPr>
              <w:t>APLICACIÓN</w:t>
            </w:r>
          </w:p>
        </w:tc>
      </w:tr>
      <w:tr w:rsidR="009C3F62" w:rsidRPr="009C3F62" w14:paraId="2946F06B" w14:textId="77777777" w:rsidTr="007741F1">
        <w:trPr>
          <w:trHeight w:val="20"/>
        </w:trPr>
        <w:tc>
          <w:tcPr>
            <w:tcW w:w="5000" w:type="pct"/>
            <w:gridSpan w:val="3"/>
            <w:shd w:val="clear" w:color="auto" w:fill="auto"/>
          </w:tcPr>
          <w:p w14:paraId="2DDA42F1" w14:textId="77777777" w:rsidR="00CA229E" w:rsidRPr="009C3F62" w:rsidRDefault="00CA229E" w:rsidP="007741F1">
            <w:pPr>
              <w:tabs>
                <w:tab w:val="num" w:pos="0"/>
              </w:tabs>
              <w:autoSpaceDE w:val="0"/>
              <w:autoSpaceDN w:val="0"/>
              <w:adjustRightInd w:val="0"/>
              <w:jc w:val="both"/>
              <w:rPr>
                <w:rFonts w:ascii="Arial" w:hAnsi="Arial" w:cs="Arial"/>
                <w:b/>
              </w:rPr>
            </w:pPr>
            <w:r w:rsidRPr="009C3F62">
              <w:rPr>
                <w:rFonts w:ascii="Arial" w:hAnsi="Arial" w:cs="Arial"/>
              </w:rPr>
              <w:t>Instituciones Prestadoras de Servicios de Salud Públicas Empresas Sociales del Estado del Primer Nivel</w:t>
            </w:r>
          </w:p>
        </w:tc>
      </w:tr>
      <w:tr w:rsidR="009C3F62" w:rsidRPr="009C3F62" w14:paraId="12C787D0" w14:textId="77777777" w:rsidTr="007741F1">
        <w:trPr>
          <w:trHeight w:val="20"/>
        </w:trPr>
        <w:tc>
          <w:tcPr>
            <w:tcW w:w="5000" w:type="pct"/>
            <w:gridSpan w:val="3"/>
            <w:shd w:val="clear" w:color="auto" w:fill="F2F2F2"/>
          </w:tcPr>
          <w:p w14:paraId="2181FCAF"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EVIDENCIAS</w:t>
            </w:r>
          </w:p>
        </w:tc>
      </w:tr>
      <w:tr w:rsidR="009C3F62" w:rsidRPr="009C3F62" w14:paraId="761578CC" w14:textId="77777777" w:rsidTr="007741F1">
        <w:trPr>
          <w:trHeight w:val="20"/>
        </w:trPr>
        <w:tc>
          <w:tcPr>
            <w:tcW w:w="5000" w:type="pct"/>
            <w:gridSpan w:val="3"/>
            <w:shd w:val="clear" w:color="auto" w:fill="auto"/>
          </w:tcPr>
          <w:p w14:paraId="0BB1FFEC" w14:textId="77777777" w:rsidR="00CA229E" w:rsidRPr="009C3F62" w:rsidRDefault="00CA229E" w:rsidP="007741F1">
            <w:pPr>
              <w:autoSpaceDE w:val="0"/>
              <w:autoSpaceDN w:val="0"/>
              <w:adjustRightInd w:val="0"/>
              <w:jc w:val="both"/>
              <w:rPr>
                <w:rFonts w:ascii="Arial" w:hAnsi="Arial" w:cs="Arial"/>
              </w:rPr>
            </w:pPr>
            <w:r w:rsidRPr="009C3F62">
              <w:rPr>
                <w:rFonts w:ascii="Arial" w:hAnsi="Arial" w:cs="Arial"/>
              </w:rPr>
              <w:t>De desempeño: Observación real de los criterios de desempeño.</w:t>
            </w:r>
          </w:p>
          <w:p w14:paraId="46B3AD8B"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De producto: Planeación de actividades administrativas y asistenciales. Informes de actividades. Cronograma de capacitación a los usuarios. Historias Clínicas debidamente diligenciada. Agenda de Consulta al 100%. Planes de mejoramiento.</w:t>
            </w:r>
          </w:p>
        </w:tc>
      </w:tr>
      <w:tr w:rsidR="009C3F62" w:rsidRPr="009C3F62" w14:paraId="07740E9D" w14:textId="77777777" w:rsidTr="007741F1">
        <w:trPr>
          <w:trHeight w:val="20"/>
        </w:trPr>
        <w:tc>
          <w:tcPr>
            <w:tcW w:w="5000" w:type="pct"/>
            <w:gridSpan w:val="3"/>
            <w:shd w:val="clear" w:color="auto" w:fill="F2F2F2"/>
          </w:tcPr>
          <w:p w14:paraId="30C81901" w14:textId="77777777" w:rsidR="00CA229E" w:rsidRPr="009C3F62" w:rsidRDefault="00CA229E" w:rsidP="007741F1">
            <w:pPr>
              <w:jc w:val="center"/>
              <w:rPr>
                <w:rFonts w:ascii="Arial" w:hAnsi="Arial" w:cs="Arial"/>
                <w:b/>
              </w:rPr>
            </w:pPr>
            <w:r w:rsidRPr="009C3F62">
              <w:rPr>
                <w:rFonts w:ascii="Arial" w:hAnsi="Arial" w:cs="Arial"/>
              </w:rPr>
              <w:t>VIII. REQUISITOS DE ESTUDIO Y EXPERIENCIA</w:t>
            </w:r>
          </w:p>
        </w:tc>
      </w:tr>
      <w:tr w:rsidR="009C3F62" w:rsidRPr="009C3F62" w14:paraId="5C482C9A" w14:textId="77777777" w:rsidTr="007741F1">
        <w:trPr>
          <w:trHeight w:val="20"/>
        </w:trPr>
        <w:tc>
          <w:tcPr>
            <w:tcW w:w="2419" w:type="pct"/>
            <w:gridSpan w:val="2"/>
            <w:shd w:val="clear" w:color="auto" w:fill="auto"/>
          </w:tcPr>
          <w:p w14:paraId="0A6148F2" w14:textId="77777777"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Cs/>
                <w:lang w:val="es-ES"/>
              </w:rPr>
              <w:t xml:space="preserve">Estudios: </w:t>
            </w:r>
          </w:p>
          <w:p w14:paraId="51383053" w14:textId="77777777" w:rsidR="00CA229E" w:rsidRPr="009C3F62" w:rsidRDefault="00CA229E" w:rsidP="007741F1">
            <w:pPr>
              <w:pStyle w:val="Sinespaciado"/>
              <w:numPr>
                <w:ilvl w:val="0"/>
                <w:numId w:val="20"/>
              </w:numPr>
              <w:jc w:val="both"/>
              <w:rPr>
                <w:rFonts w:ascii="Arial" w:hAnsi="Arial" w:cs="Arial"/>
              </w:rPr>
            </w:pPr>
            <w:r w:rsidRPr="009C3F62">
              <w:rPr>
                <w:rFonts w:ascii="Arial" w:hAnsi="Arial" w:cs="Arial"/>
              </w:rPr>
              <w:t>Título Profesional en disciplina académica como Enfermero del núcleo básico de conocimiento en: Enfermería.</w:t>
            </w:r>
          </w:p>
          <w:p w14:paraId="73A2B3C5" w14:textId="77777777" w:rsidR="00CA229E" w:rsidRPr="009C3F62" w:rsidRDefault="00CA229E" w:rsidP="007741F1">
            <w:pPr>
              <w:pStyle w:val="Sinespaciado"/>
              <w:numPr>
                <w:ilvl w:val="0"/>
                <w:numId w:val="20"/>
              </w:numPr>
              <w:jc w:val="both"/>
              <w:rPr>
                <w:rFonts w:ascii="Arial" w:hAnsi="Arial" w:cs="Arial"/>
                <w:b/>
              </w:rPr>
            </w:pPr>
            <w:r w:rsidRPr="009C3F62">
              <w:rPr>
                <w:rFonts w:ascii="Arial" w:hAnsi="Arial" w:cs="Arial"/>
              </w:rPr>
              <w:t>Tarjeta Profesional</w:t>
            </w:r>
            <w:r w:rsidRPr="009C3F62">
              <w:rPr>
                <w:rFonts w:ascii="Arial" w:hAnsi="Arial" w:cs="Arial"/>
              </w:rPr>
              <w:br/>
              <w:t>en los casos requeridos por la Ley.</w:t>
            </w:r>
          </w:p>
          <w:p w14:paraId="43D781AE" w14:textId="77777777" w:rsidR="00CA229E" w:rsidRPr="009C3F62" w:rsidRDefault="00CA229E" w:rsidP="007741F1">
            <w:pPr>
              <w:pStyle w:val="Sinespaciado"/>
              <w:ind w:left="720"/>
              <w:jc w:val="both"/>
              <w:rPr>
                <w:rFonts w:ascii="Arial" w:hAnsi="Arial" w:cs="Arial"/>
                <w:b/>
              </w:rPr>
            </w:pPr>
          </w:p>
        </w:tc>
        <w:tc>
          <w:tcPr>
            <w:tcW w:w="2581" w:type="pct"/>
            <w:shd w:val="clear" w:color="auto" w:fill="auto"/>
          </w:tcPr>
          <w:p w14:paraId="3D96C674" w14:textId="77777777" w:rsidR="00CA229E" w:rsidRPr="009C3F62" w:rsidRDefault="00CA229E" w:rsidP="007741F1">
            <w:pPr>
              <w:pStyle w:val="Sinespaciado"/>
              <w:jc w:val="both"/>
              <w:rPr>
                <w:rFonts w:ascii="Arial" w:hAnsi="Arial" w:cs="Arial"/>
                <w:b/>
              </w:rPr>
            </w:pPr>
            <w:r w:rsidRPr="009C3F62">
              <w:rPr>
                <w:rFonts w:ascii="Arial" w:hAnsi="Arial" w:cs="Arial"/>
              </w:rPr>
              <w:lastRenderedPageBreak/>
              <w:t>Veinticuatro (24) meses de experiencia</w:t>
            </w:r>
            <w:r w:rsidRPr="009C3F62">
              <w:rPr>
                <w:rFonts w:ascii="Arial" w:hAnsi="Arial" w:cs="Arial"/>
              </w:rPr>
              <w:br/>
              <w:t>profesional relacionada con las funciones del cargo.</w:t>
            </w:r>
          </w:p>
        </w:tc>
      </w:tr>
      <w:tr w:rsidR="009C3F62" w:rsidRPr="009C3F62" w14:paraId="5E614C1F" w14:textId="77777777" w:rsidTr="007741F1">
        <w:trPr>
          <w:trHeight w:val="20"/>
        </w:trPr>
        <w:tc>
          <w:tcPr>
            <w:tcW w:w="5000" w:type="pct"/>
            <w:gridSpan w:val="3"/>
            <w:shd w:val="clear" w:color="auto" w:fill="F2F2F2"/>
          </w:tcPr>
          <w:p w14:paraId="57E3EF54" w14:textId="77777777" w:rsidR="00CA229E" w:rsidRPr="009C3F62" w:rsidRDefault="00CA229E" w:rsidP="007741F1">
            <w:pPr>
              <w:jc w:val="center"/>
              <w:rPr>
                <w:rFonts w:ascii="Arial" w:hAnsi="Arial" w:cs="Arial"/>
                <w:b/>
              </w:rPr>
            </w:pPr>
            <w:r w:rsidRPr="009C3F62">
              <w:rPr>
                <w:rFonts w:ascii="Arial" w:hAnsi="Arial" w:cs="Arial"/>
              </w:rPr>
              <w:t>IX. COMPETENCIAS COMPORTAMENTALES</w:t>
            </w:r>
          </w:p>
        </w:tc>
      </w:tr>
      <w:tr w:rsidR="009C3F62" w:rsidRPr="009C3F62" w14:paraId="128FFE19" w14:textId="77777777" w:rsidTr="007741F1">
        <w:trPr>
          <w:trHeight w:val="20"/>
        </w:trPr>
        <w:tc>
          <w:tcPr>
            <w:tcW w:w="2419" w:type="pct"/>
            <w:gridSpan w:val="2"/>
            <w:shd w:val="clear" w:color="auto" w:fill="auto"/>
          </w:tcPr>
          <w:p w14:paraId="55B21C99" w14:textId="77777777" w:rsidR="00CA229E" w:rsidRPr="009C3F62" w:rsidRDefault="00CA229E" w:rsidP="007741F1">
            <w:pPr>
              <w:jc w:val="center"/>
              <w:rPr>
                <w:rFonts w:ascii="Arial" w:hAnsi="Arial" w:cs="Arial"/>
                <w:b/>
              </w:rPr>
            </w:pPr>
            <w:r w:rsidRPr="009C3F62">
              <w:rPr>
                <w:rFonts w:ascii="Arial" w:hAnsi="Arial" w:cs="Arial"/>
              </w:rPr>
              <w:t>COMUNES</w:t>
            </w:r>
          </w:p>
          <w:p w14:paraId="2D000388"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74944C19"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78385729"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2474B84E"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81" w:type="pct"/>
            <w:shd w:val="clear" w:color="auto" w:fill="auto"/>
          </w:tcPr>
          <w:p w14:paraId="2CCF5E48"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2A60B0BF"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Aprendizaje continúo</w:t>
            </w:r>
          </w:p>
          <w:p w14:paraId="5A6958E4"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Experticia profesional</w:t>
            </w:r>
          </w:p>
          <w:p w14:paraId="168403F0"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Trabajo en equipo y colaboración</w:t>
            </w:r>
          </w:p>
          <w:p w14:paraId="6197D13F"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Creatividad e innovación</w:t>
            </w:r>
          </w:p>
          <w:p w14:paraId="18434D88"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 xml:space="preserve">Liderazgo de grupos de trabajo </w:t>
            </w:r>
          </w:p>
          <w:p w14:paraId="6902269B"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bCs/>
              </w:rPr>
              <w:t>Toma de decisiones (iniciativa)</w:t>
            </w:r>
          </w:p>
        </w:tc>
      </w:tr>
      <w:tr w:rsidR="009C3F62" w:rsidRPr="009C3F62" w14:paraId="172D31FA"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7B573ED"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39E8E0FD" w14:textId="77777777" w:rsidTr="007741F1">
        <w:trPr>
          <w:trHeight w:val="20"/>
        </w:trPr>
        <w:tc>
          <w:tcPr>
            <w:tcW w:w="1667" w:type="pct"/>
            <w:tcBorders>
              <w:top w:val="single" w:sz="4" w:space="0" w:color="auto"/>
              <w:left w:val="single" w:sz="4" w:space="0" w:color="auto"/>
              <w:bottom w:val="nil"/>
              <w:right w:val="nil"/>
            </w:tcBorders>
            <w:vAlign w:val="center"/>
            <w:hideMark/>
          </w:tcPr>
          <w:p w14:paraId="3BE3065B" w14:textId="77777777" w:rsidR="00CA229E" w:rsidRPr="009C3F62" w:rsidRDefault="00CA229E" w:rsidP="007741F1">
            <w:pPr>
              <w:pStyle w:val="Sinespaciado"/>
              <w:rPr>
                <w:rFonts w:ascii="Arial" w:hAnsi="Arial" w:cs="Arial"/>
                <w:b/>
              </w:rPr>
            </w:pPr>
            <w:r w:rsidRPr="009C3F62">
              <w:rPr>
                <w:rFonts w:ascii="Arial" w:hAnsi="Arial" w:cs="Arial"/>
              </w:rPr>
              <w:t xml:space="preserve">Nivel Jerárquico </w:t>
            </w:r>
          </w:p>
          <w:p w14:paraId="0F77B64A"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vAlign w:val="center"/>
            <w:hideMark/>
          </w:tcPr>
          <w:p w14:paraId="7E98F791" w14:textId="77777777" w:rsidR="00CA229E" w:rsidRPr="009C3F62" w:rsidRDefault="00CA229E" w:rsidP="007741F1">
            <w:pPr>
              <w:pStyle w:val="Sinespaciado"/>
              <w:rPr>
                <w:rFonts w:ascii="Arial" w:hAnsi="Arial" w:cs="Arial"/>
                <w:b/>
              </w:rPr>
            </w:pPr>
            <w:r w:rsidRPr="009C3F62">
              <w:rPr>
                <w:rFonts w:ascii="Arial" w:hAnsi="Arial" w:cs="Arial"/>
              </w:rPr>
              <w:t xml:space="preserve">Profesional </w:t>
            </w:r>
          </w:p>
          <w:p w14:paraId="4D5E68D7" w14:textId="77777777" w:rsidR="00CA229E" w:rsidRPr="009C3F62" w:rsidRDefault="00CA229E" w:rsidP="007741F1">
            <w:pPr>
              <w:pStyle w:val="Sinespaciado"/>
              <w:rPr>
                <w:rFonts w:ascii="Arial" w:hAnsi="Arial" w:cs="Arial"/>
                <w:b/>
              </w:rPr>
            </w:pPr>
            <w:r w:rsidRPr="009C3F62">
              <w:rPr>
                <w:rFonts w:ascii="Arial" w:hAnsi="Arial" w:cs="Arial"/>
              </w:rPr>
              <w:t xml:space="preserve">MEDICO GENERAL </w:t>
            </w:r>
          </w:p>
        </w:tc>
      </w:tr>
      <w:tr w:rsidR="009C3F62" w:rsidRPr="009C3F62" w14:paraId="127A0064" w14:textId="77777777" w:rsidTr="007741F1">
        <w:trPr>
          <w:trHeight w:val="20"/>
        </w:trPr>
        <w:tc>
          <w:tcPr>
            <w:tcW w:w="1667" w:type="pct"/>
            <w:tcBorders>
              <w:top w:val="nil"/>
              <w:left w:val="single" w:sz="4" w:space="0" w:color="auto"/>
              <w:bottom w:val="nil"/>
              <w:right w:val="nil"/>
            </w:tcBorders>
            <w:vAlign w:val="center"/>
            <w:hideMark/>
          </w:tcPr>
          <w:p w14:paraId="360C1E6E"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vAlign w:val="center"/>
            <w:hideMark/>
          </w:tcPr>
          <w:p w14:paraId="09F8379C" w14:textId="77777777" w:rsidR="00CA229E" w:rsidRPr="009C3F62" w:rsidRDefault="00CA229E" w:rsidP="007741F1">
            <w:pPr>
              <w:pStyle w:val="Sinespaciado"/>
              <w:rPr>
                <w:rFonts w:ascii="Arial" w:hAnsi="Arial" w:cs="Arial"/>
                <w:b/>
                <w:bCs/>
              </w:rPr>
            </w:pPr>
            <w:r w:rsidRPr="009C3F62">
              <w:rPr>
                <w:rFonts w:ascii="Arial" w:hAnsi="Arial" w:cs="Arial"/>
                <w:bCs/>
              </w:rPr>
              <w:t>211</w:t>
            </w:r>
          </w:p>
        </w:tc>
      </w:tr>
      <w:tr w:rsidR="009C3F62" w:rsidRPr="009C3F62" w14:paraId="48FD7F66" w14:textId="77777777" w:rsidTr="007741F1">
        <w:trPr>
          <w:trHeight w:val="20"/>
        </w:trPr>
        <w:tc>
          <w:tcPr>
            <w:tcW w:w="1667" w:type="pct"/>
            <w:tcBorders>
              <w:top w:val="nil"/>
              <w:left w:val="single" w:sz="4" w:space="0" w:color="auto"/>
              <w:bottom w:val="nil"/>
              <w:right w:val="nil"/>
            </w:tcBorders>
            <w:vAlign w:val="center"/>
            <w:hideMark/>
          </w:tcPr>
          <w:p w14:paraId="6D6DAFF4"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vAlign w:val="center"/>
            <w:hideMark/>
          </w:tcPr>
          <w:p w14:paraId="24040340" w14:textId="77777777" w:rsidR="00CA229E" w:rsidRPr="009C3F62" w:rsidRDefault="00CA229E" w:rsidP="007741F1">
            <w:pPr>
              <w:pStyle w:val="Sinespaciado"/>
              <w:rPr>
                <w:rFonts w:ascii="Arial" w:hAnsi="Arial" w:cs="Arial"/>
                <w:b/>
              </w:rPr>
            </w:pPr>
            <w:r w:rsidRPr="009C3F62">
              <w:rPr>
                <w:rFonts w:ascii="Arial" w:hAnsi="Arial" w:cs="Arial"/>
              </w:rPr>
              <w:t>04</w:t>
            </w:r>
          </w:p>
        </w:tc>
      </w:tr>
      <w:tr w:rsidR="009C3F62" w:rsidRPr="009C3F62" w14:paraId="15D38488" w14:textId="77777777" w:rsidTr="007741F1">
        <w:trPr>
          <w:trHeight w:val="20"/>
        </w:trPr>
        <w:tc>
          <w:tcPr>
            <w:tcW w:w="1667" w:type="pct"/>
            <w:tcBorders>
              <w:top w:val="nil"/>
              <w:left w:val="single" w:sz="4" w:space="0" w:color="auto"/>
              <w:bottom w:val="nil"/>
              <w:right w:val="nil"/>
            </w:tcBorders>
            <w:vAlign w:val="center"/>
            <w:hideMark/>
          </w:tcPr>
          <w:p w14:paraId="400D3B08"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vAlign w:val="center"/>
            <w:hideMark/>
          </w:tcPr>
          <w:p w14:paraId="569E669D" w14:textId="77777777" w:rsidR="00CA229E" w:rsidRPr="009C3F62" w:rsidRDefault="00CA229E" w:rsidP="007741F1">
            <w:pPr>
              <w:pStyle w:val="Sinespaciado"/>
              <w:rPr>
                <w:rFonts w:ascii="Arial" w:hAnsi="Arial" w:cs="Arial"/>
                <w:b/>
              </w:rPr>
            </w:pPr>
            <w:r w:rsidRPr="009C3F62">
              <w:rPr>
                <w:rFonts w:ascii="Arial" w:hAnsi="Arial" w:cs="Arial"/>
              </w:rPr>
              <w:t>Uno (01)</w:t>
            </w:r>
          </w:p>
        </w:tc>
      </w:tr>
      <w:tr w:rsidR="009C3F62" w:rsidRPr="009C3F62" w14:paraId="0DB3F0BA" w14:textId="77777777" w:rsidTr="007741F1">
        <w:trPr>
          <w:trHeight w:val="20"/>
        </w:trPr>
        <w:tc>
          <w:tcPr>
            <w:tcW w:w="1667" w:type="pct"/>
            <w:tcBorders>
              <w:top w:val="nil"/>
              <w:left w:val="single" w:sz="4" w:space="0" w:color="auto"/>
              <w:bottom w:val="nil"/>
              <w:right w:val="nil"/>
            </w:tcBorders>
            <w:vAlign w:val="center"/>
            <w:hideMark/>
          </w:tcPr>
          <w:p w14:paraId="6E9013AB"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vAlign w:val="center"/>
            <w:hideMark/>
          </w:tcPr>
          <w:p w14:paraId="284F8527"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2AF4692A" w14:textId="77777777" w:rsidTr="007741F1">
        <w:trPr>
          <w:trHeight w:val="20"/>
        </w:trPr>
        <w:tc>
          <w:tcPr>
            <w:tcW w:w="1667" w:type="pct"/>
            <w:tcBorders>
              <w:top w:val="nil"/>
              <w:left w:val="single" w:sz="4" w:space="0" w:color="auto"/>
              <w:bottom w:val="nil"/>
              <w:right w:val="nil"/>
            </w:tcBorders>
            <w:vAlign w:val="center"/>
            <w:hideMark/>
          </w:tcPr>
          <w:p w14:paraId="4B26D4F4"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vAlign w:val="center"/>
            <w:hideMark/>
          </w:tcPr>
          <w:p w14:paraId="2BC47620" w14:textId="09C02C2F" w:rsidR="00CA229E" w:rsidRPr="009C3F62" w:rsidRDefault="00C9394B" w:rsidP="007741F1">
            <w:pPr>
              <w:pStyle w:val="Sinespaciado"/>
              <w:rPr>
                <w:rFonts w:ascii="Arial" w:hAnsi="Arial" w:cs="Arial"/>
                <w:b/>
              </w:rPr>
            </w:pPr>
            <w:r w:rsidRPr="009C3F62">
              <w:rPr>
                <w:rFonts w:ascii="Arial" w:hAnsi="Arial" w:cs="Arial"/>
              </w:rPr>
              <w:t xml:space="preserve">SUBGERENCIA Y/0 </w:t>
            </w:r>
            <w:r w:rsidR="00CA229E" w:rsidRPr="009C3F62">
              <w:rPr>
                <w:rFonts w:ascii="Arial" w:hAnsi="Arial" w:cs="Arial"/>
              </w:rPr>
              <w:t>QUIEN EJERZA LA SUPERVISIÓN DIRECTA</w:t>
            </w:r>
          </w:p>
        </w:tc>
      </w:tr>
      <w:tr w:rsidR="009C3F62" w:rsidRPr="009C3F62" w14:paraId="1D1BCDE8" w14:textId="77777777" w:rsidTr="007741F1">
        <w:trPr>
          <w:trHeight w:val="257"/>
        </w:trPr>
        <w:tc>
          <w:tcPr>
            <w:tcW w:w="1667" w:type="pct"/>
            <w:tcBorders>
              <w:top w:val="nil"/>
              <w:left w:val="single" w:sz="4" w:space="0" w:color="auto"/>
              <w:bottom w:val="single" w:sz="4" w:space="0" w:color="auto"/>
              <w:right w:val="nil"/>
            </w:tcBorders>
            <w:hideMark/>
          </w:tcPr>
          <w:p w14:paraId="7D734B4B" w14:textId="77777777" w:rsidR="00CA229E" w:rsidRPr="009C3F62" w:rsidRDefault="00CA229E" w:rsidP="007741F1">
            <w:pPr>
              <w:pStyle w:val="Sinespaciado"/>
              <w:rPr>
                <w:rFonts w:ascii="Arial" w:hAnsi="Arial" w:cs="Arial"/>
                <w:b/>
              </w:rPr>
            </w:pPr>
            <w:r w:rsidRPr="009C3F62">
              <w:rPr>
                <w:rFonts w:ascii="Arial" w:hAnsi="Arial" w:cs="Arial"/>
              </w:rPr>
              <w:t>Clasificación del empleo  </w:t>
            </w:r>
          </w:p>
        </w:tc>
        <w:tc>
          <w:tcPr>
            <w:tcW w:w="3333" w:type="pct"/>
            <w:gridSpan w:val="2"/>
            <w:tcBorders>
              <w:top w:val="nil"/>
              <w:left w:val="nil"/>
              <w:bottom w:val="single" w:sz="4" w:space="0" w:color="auto"/>
              <w:right w:val="single" w:sz="4" w:space="0" w:color="auto"/>
            </w:tcBorders>
            <w:hideMark/>
          </w:tcPr>
          <w:p w14:paraId="4B1C70AF" w14:textId="77777777" w:rsidR="00CA229E" w:rsidRPr="009C3F62" w:rsidRDefault="00CA229E" w:rsidP="007741F1">
            <w:pPr>
              <w:pStyle w:val="Sinespaciado"/>
              <w:rPr>
                <w:rFonts w:ascii="Arial" w:hAnsi="Arial" w:cs="Arial"/>
                <w:b/>
              </w:rPr>
            </w:pPr>
            <w:r w:rsidRPr="009C3F62">
              <w:rPr>
                <w:rFonts w:ascii="Arial" w:hAnsi="Arial" w:cs="Arial"/>
              </w:rPr>
              <w:t xml:space="preserve">CARRERA ADMINISTRATIVA </w:t>
            </w:r>
          </w:p>
        </w:tc>
      </w:tr>
      <w:tr w:rsidR="009C3F62" w:rsidRPr="009C3F62" w14:paraId="5C7E25CB"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B6F913" w14:textId="1CB8EFD3" w:rsidR="00CA229E" w:rsidRPr="009C3F62" w:rsidRDefault="00CA229E" w:rsidP="007741F1">
            <w:pPr>
              <w:jc w:val="center"/>
              <w:rPr>
                <w:rFonts w:ascii="Arial" w:hAnsi="Arial" w:cs="Arial"/>
                <w:b/>
              </w:rPr>
            </w:pPr>
            <w:r w:rsidRPr="009C3F62">
              <w:rPr>
                <w:rFonts w:ascii="Arial" w:hAnsi="Arial" w:cs="Arial"/>
              </w:rPr>
              <w:t xml:space="preserve">II. </w:t>
            </w:r>
            <w:r w:rsidR="008F34D8" w:rsidRPr="009C3F62">
              <w:rPr>
                <w:rFonts w:ascii="Arial" w:hAnsi="Arial" w:cs="Arial"/>
              </w:rPr>
              <w:t>PROPÓSITO</w:t>
            </w:r>
            <w:r w:rsidRPr="009C3F62">
              <w:rPr>
                <w:rFonts w:ascii="Arial" w:hAnsi="Arial" w:cs="Arial"/>
              </w:rPr>
              <w:t xml:space="preserve"> PRINCIPAL</w:t>
            </w:r>
          </w:p>
        </w:tc>
      </w:tr>
      <w:tr w:rsidR="009C3F62" w:rsidRPr="009C3F62" w14:paraId="41D445E6"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E7CB90E" w14:textId="77C9F474" w:rsidR="00CA229E" w:rsidRPr="009C3F62" w:rsidRDefault="00CA229E" w:rsidP="007741F1">
            <w:pPr>
              <w:jc w:val="both"/>
              <w:rPr>
                <w:rFonts w:ascii="Arial" w:hAnsi="Arial" w:cs="Arial"/>
                <w:b/>
              </w:rPr>
            </w:pPr>
            <w:r w:rsidRPr="009C3F62">
              <w:rPr>
                <w:rFonts w:ascii="Arial" w:hAnsi="Arial" w:cs="Arial"/>
              </w:rPr>
              <w:t xml:space="preserve">Dirigir la atención inicial del paciente, comenzando por la valoración, diagnóstico y clasificación de la complejidad de la patología, ya sea en el en el área de consulta externa, hospitalización o </w:t>
            </w:r>
            <w:r w:rsidR="008F34D8" w:rsidRPr="009C3F62">
              <w:rPr>
                <w:rFonts w:ascii="Arial" w:hAnsi="Arial" w:cs="Arial"/>
              </w:rPr>
              <w:t>urgencias, reconocer</w:t>
            </w:r>
            <w:r w:rsidRPr="009C3F62">
              <w:rPr>
                <w:rFonts w:ascii="Arial" w:hAnsi="Arial" w:cs="Arial"/>
              </w:rPr>
              <w:t xml:space="preserve"> la atención requerida en el servicio específico; ofrecer su capacidad médico-científica, ética y humana para recuperación del buen estado de salud del paciente</w:t>
            </w:r>
          </w:p>
        </w:tc>
      </w:tr>
      <w:tr w:rsidR="009C3F62" w:rsidRPr="009C3F62" w14:paraId="5FBD3317"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14:paraId="078A4D1E" w14:textId="2BC89FAE" w:rsidR="00CA229E" w:rsidRPr="009C3F62" w:rsidRDefault="00CA229E" w:rsidP="007741F1">
            <w:pPr>
              <w:jc w:val="center"/>
              <w:rPr>
                <w:rFonts w:ascii="Arial" w:hAnsi="Arial" w:cs="Arial"/>
                <w:b/>
              </w:rPr>
            </w:pPr>
            <w:r w:rsidRPr="009C3F62">
              <w:rPr>
                <w:rFonts w:ascii="Arial" w:hAnsi="Arial" w:cs="Arial"/>
              </w:rPr>
              <w:t xml:space="preserve">III. </w:t>
            </w:r>
            <w:r w:rsidR="008F34D8" w:rsidRPr="009C3F62">
              <w:rPr>
                <w:rFonts w:ascii="Arial" w:hAnsi="Arial" w:cs="Arial"/>
              </w:rPr>
              <w:t>DESCRIPCIÓN</w:t>
            </w:r>
            <w:r w:rsidRPr="009C3F62">
              <w:rPr>
                <w:rFonts w:ascii="Arial" w:hAnsi="Arial" w:cs="Arial"/>
              </w:rPr>
              <w:t xml:space="preserve"> DE FUNCIONES ESENCIALES</w:t>
            </w:r>
          </w:p>
        </w:tc>
      </w:tr>
      <w:tr w:rsidR="009C3F62" w:rsidRPr="009C3F62" w14:paraId="7CFDA835"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785DE639"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Identificar fortalezas y Oportunidades de mejoramiento de acuerdo con metodologías establecidas.</w:t>
            </w:r>
          </w:p>
          <w:p w14:paraId="455615FD"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Adoptar acciones correctivas y preventivas teniendo en cuenta metas institucionales y procedimientos.</w:t>
            </w:r>
          </w:p>
          <w:p w14:paraId="1296595D"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Implementar mecanismos de seguimiento de acuerdo con los procedimientos establecidos.</w:t>
            </w:r>
          </w:p>
          <w:p w14:paraId="2CEEFF15"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Practicar exámenes de medicina general, establecer diagnóstico y prescribir el tratamiento.</w:t>
            </w:r>
          </w:p>
          <w:p w14:paraId="67BC883E"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Realizar las actividades ambulatorias, urgentes, y hospitalarias.</w:t>
            </w:r>
          </w:p>
          <w:p w14:paraId="46C39488"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 xml:space="preserve">Realizar las actividades propias del servicio de urgencias, principalmente las </w:t>
            </w:r>
            <w:r w:rsidRPr="009C3F62">
              <w:rPr>
                <w:rFonts w:ascii="Arial" w:hAnsi="Arial" w:cs="Arial"/>
              </w:rPr>
              <w:lastRenderedPageBreak/>
              <w:t xml:space="preserve">relacionadas con el </w:t>
            </w:r>
            <w:proofErr w:type="spellStart"/>
            <w:r w:rsidRPr="009C3F62">
              <w:rPr>
                <w:rFonts w:ascii="Arial" w:hAnsi="Arial" w:cs="Arial"/>
              </w:rPr>
              <w:t>Triage</w:t>
            </w:r>
            <w:proofErr w:type="spellEnd"/>
            <w:r w:rsidRPr="009C3F62">
              <w:rPr>
                <w:rFonts w:ascii="Arial" w:hAnsi="Arial" w:cs="Arial"/>
              </w:rPr>
              <w:t>, consulta de urgencias, evolución de pacientes y entrega de turno.</w:t>
            </w:r>
          </w:p>
          <w:p w14:paraId="5825EF5C"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Realizar las actividades propias del servicio de hospitalización, principalmente las relacionadas con la evolución de pacientes y entrega de turno.</w:t>
            </w:r>
          </w:p>
          <w:p w14:paraId="425C80FA"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 xml:space="preserve">Realizar historias clínicas completas con motivo de consulta, enfermedad actual, </w:t>
            </w:r>
            <w:proofErr w:type="spellStart"/>
            <w:r w:rsidRPr="009C3F62">
              <w:rPr>
                <w:rFonts w:ascii="Arial" w:hAnsi="Arial" w:cs="Arial"/>
              </w:rPr>
              <w:t>anamnesia</w:t>
            </w:r>
            <w:proofErr w:type="spellEnd"/>
            <w:r w:rsidRPr="009C3F62">
              <w:rPr>
                <w:rFonts w:ascii="Arial" w:hAnsi="Arial" w:cs="Arial"/>
              </w:rPr>
              <w:t>, examen físico completo, diagnóstico, tratamiento, recomendaciones y evolución, así como las Epicrisis.</w:t>
            </w:r>
          </w:p>
          <w:p w14:paraId="71CCC784"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lang w:val="es-MX"/>
              </w:rPr>
              <w:t>Realizar las acciones de salud pública de su responsabilidad en la promoción de la salud, prevención de la enfermedad, tratamiento y rehabilitación necesarios en los diferentes grupos del ciclo evolutivo y de acuerdo con la normatividad vigente.</w:t>
            </w:r>
          </w:p>
          <w:p w14:paraId="580F04D8"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lang w:val="es-MX"/>
              </w:rPr>
              <w:t>Apoyar el desarrollo de estrategias de participación social, con  los diferentes actores locales con el fin garantizar la pertinencia y efectividad las intervenciones</w:t>
            </w:r>
            <w:r w:rsidRPr="009C3F62">
              <w:rPr>
                <w:rFonts w:ascii="Arial" w:hAnsi="Arial" w:cs="Arial"/>
              </w:rPr>
              <w:t xml:space="preserve"> e impulsar y motivar la conformación de grupos de participación social.</w:t>
            </w:r>
          </w:p>
          <w:p w14:paraId="5339AFE7"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lang w:val="es-MX"/>
              </w:rPr>
              <w:t>Participar en la elaboración y actualización del diagnóstico de salud de cada una de las localidades del área de influencia de la E.S.E.</w:t>
            </w:r>
          </w:p>
          <w:p w14:paraId="671E1E29"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lang w:val="es-MX" w:eastAsia="es-MX"/>
              </w:rPr>
              <w:t>Desarrollar o apoyar la ejecución de actividades de promoción de la salud, prevención de la enfermedad y vigilancia en salud pública a nivel intra y extramural del POS el PAB y otros programas o proyectos de responsabilidad de la E.S.E.</w:t>
            </w:r>
          </w:p>
          <w:p w14:paraId="097804A8"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Evaluar junto con el equipo de salud, la eficiencia y el impacto de los programas ofrecidos a la comunidad.</w:t>
            </w:r>
          </w:p>
          <w:p w14:paraId="5C575AE0"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lang w:val="es-MX" w:eastAsia="es-MX"/>
              </w:rPr>
              <w:t>Conocer y cumplir con los procesos y procedimientos, guías, planes, normas y protocolos de la entidad en el ejercicio de las funciones y sugerir acciones de mejoramiento continuo.</w:t>
            </w:r>
          </w:p>
          <w:p w14:paraId="1E4625E8" w14:textId="17B3F0FF"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 xml:space="preserve">Realizar la referencia y contra </w:t>
            </w:r>
            <w:r w:rsidR="008F34D8" w:rsidRPr="009C3F62">
              <w:rPr>
                <w:rFonts w:ascii="Arial" w:hAnsi="Arial" w:cs="Arial"/>
              </w:rPr>
              <w:t>referencia cuando</w:t>
            </w:r>
            <w:r w:rsidRPr="009C3F62">
              <w:rPr>
                <w:rFonts w:ascii="Arial" w:hAnsi="Arial" w:cs="Arial"/>
              </w:rPr>
              <w:t xml:space="preserve"> se requiera, dentro de la estrategia de redes de servicios de </w:t>
            </w:r>
            <w:r w:rsidR="00BD4691" w:rsidRPr="009C3F62">
              <w:rPr>
                <w:rFonts w:ascii="Arial" w:hAnsi="Arial" w:cs="Arial"/>
              </w:rPr>
              <w:t>salud y</w:t>
            </w:r>
            <w:r w:rsidRPr="009C3F62">
              <w:rPr>
                <w:rFonts w:ascii="Arial" w:hAnsi="Arial" w:cs="Arial"/>
              </w:rPr>
              <w:t xml:space="preserve"> de acuerdo con las normas que la regulan.</w:t>
            </w:r>
          </w:p>
          <w:p w14:paraId="042909A8"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Participar en las acciones en vigilancia epidemiológica para situaciones que sean factor de riesgo para la población.</w:t>
            </w:r>
          </w:p>
          <w:p w14:paraId="35641360"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Identificar necesidades y participar en estudios tendientes a solucionar los problemas de salud de la comunidad.</w:t>
            </w:r>
          </w:p>
          <w:p w14:paraId="5B481D32"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Propiciar las relaciones de coordinación necesarias para lograr una eficaz prestación de los servicios de salud.</w:t>
            </w:r>
          </w:p>
          <w:p w14:paraId="7894E067" w14:textId="1DA7B43E"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 xml:space="preserve">Participar en el análisis de la información de oferta y demanda de servicios de salud del área de influencia </w:t>
            </w:r>
            <w:r w:rsidR="008F34D8" w:rsidRPr="009C3F62">
              <w:rPr>
                <w:rFonts w:ascii="Arial" w:hAnsi="Arial" w:cs="Arial"/>
              </w:rPr>
              <w:t>que permita</w:t>
            </w:r>
            <w:r w:rsidRPr="009C3F62">
              <w:rPr>
                <w:rFonts w:ascii="Arial" w:hAnsi="Arial" w:cs="Arial"/>
              </w:rPr>
              <w:t xml:space="preserve"> proponer alternativas de solución.</w:t>
            </w:r>
          </w:p>
          <w:p w14:paraId="0271B613"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Diligenciar de manera clara, completa y oportuna, los instrumentos que le sean encomendados para el ejercicio de su actividad.</w:t>
            </w:r>
          </w:p>
          <w:p w14:paraId="5F62A4AF"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Aplicar las normas, guías y protocolos que garanticen la adecuada prestación del servicio.</w:t>
            </w:r>
          </w:p>
          <w:p w14:paraId="6654A6BD"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Participar en la actualización del manual de normas y procedimientos de su área.</w:t>
            </w:r>
          </w:p>
          <w:p w14:paraId="588D9758"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Reportar oportunamente las anomalías en la prestación del servicio.</w:t>
            </w:r>
          </w:p>
          <w:p w14:paraId="4AF40062"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Presentar informes periódicos sobre el desarrollo de las funciones</w:t>
            </w:r>
            <w:r w:rsidRPr="009C3F62">
              <w:rPr>
                <w:rFonts w:ascii="Arial" w:hAnsi="Arial" w:cs="Arial"/>
                <w:b/>
              </w:rPr>
              <w:t>.</w:t>
            </w:r>
          </w:p>
          <w:p w14:paraId="0DBF7B48"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Verificar el desarrollo del sistema de control interno relacionado con su área.</w:t>
            </w:r>
          </w:p>
          <w:p w14:paraId="05E93E2B"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lastRenderedPageBreak/>
              <w:t>Actualizar los procesos y procedimientos inherentes a su Cargo.</w:t>
            </w:r>
          </w:p>
          <w:p w14:paraId="6002B642"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rPr>
              <w:t>Aplicar el control interno y gestión del riesgo sobre las funciones propias de su cargo.</w:t>
            </w:r>
          </w:p>
          <w:p w14:paraId="6316FC7C"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lang w:val="es-MX" w:eastAsia="es-MX"/>
              </w:rPr>
              <w:t>Responder por el buen uso de los recursos y la gestión ambiental.</w:t>
            </w:r>
          </w:p>
          <w:p w14:paraId="03E0FA37"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rPr>
            </w:pPr>
            <w:r w:rsidRPr="009C3F62">
              <w:rPr>
                <w:rFonts w:ascii="Arial" w:hAnsi="Arial" w:cs="Arial"/>
                <w:lang w:val="es-MX" w:eastAsia="es-MX"/>
              </w:rPr>
              <w:t>Dar adecuado uso a los archivos y activos institucionales de su puesto de trabajo.</w:t>
            </w:r>
          </w:p>
          <w:p w14:paraId="68EBC94C"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lang w:val="es-ES_tradnl"/>
              </w:rPr>
            </w:pPr>
            <w:r w:rsidRPr="009C3F62">
              <w:rPr>
                <w:rFonts w:ascii="Arial" w:hAnsi="Arial" w:cs="Arial"/>
              </w:rPr>
              <w:t>Realizar la segregación y/o clasificación de los desechos peligrosos y no en cumplimiento a la Normatividad vigente para la gestión integral de los residuos hospitalarios y similares en Colombia.</w:t>
            </w:r>
          </w:p>
          <w:p w14:paraId="38966717" w14:textId="77777777" w:rsidR="00CA229E" w:rsidRPr="009C3F62" w:rsidRDefault="00CA229E" w:rsidP="007741F1">
            <w:pPr>
              <w:numPr>
                <w:ilvl w:val="0"/>
                <w:numId w:val="50"/>
              </w:numPr>
              <w:tabs>
                <w:tab w:val="clear" w:pos="720"/>
                <w:tab w:val="num" w:pos="426"/>
              </w:tabs>
              <w:spacing w:after="0" w:line="240" w:lineRule="auto"/>
              <w:ind w:left="426" w:hanging="426"/>
              <w:jc w:val="both"/>
              <w:rPr>
                <w:rFonts w:ascii="Arial" w:hAnsi="Arial" w:cs="Arial"/>
                <w:b/>
                <w:lang w:val="es-ES_tradnl"/>
              </w:rPr>
            </w:pPr>
            <w:r w:rsidRPr="009C3F62">
              <w:rPr>
                <w:rFonts w:ascii="Arial" w:hAnsi="Arial" w:cs="Arial"/>
                <w:lang w:val="es-MX" w:eastAsia="es-MX"/>
              </w:rPr>
              <w:t>Las demás funciones que le sean asignadas en otros actos administrativos, las que instruya el Gerente, el Subgerente Científico y las necesarias para el cumplimiento eficiente y eficaz del objetivo de la Dependencia conforme a la naturaleza y nivel del empleo.</w:t>
            </w:r>
          </w:p>
        </w:tc>
      </w:tr>
      <w:tr w:rsidR="009C3F62" w:rsidRPr="009C3F62" w14:paraId="4A949326"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14:paraId="2A2AE4B4" w14:textId="77777777" w:rsidR="00CA229E" w:rsidRPr="009C3F62" w:rsidRDefault="00CA229E" w:rsidP="007741F1">
            <w:pPr>
              <w:jc w:val="center"/>
              <w:rPr>
                <w:rFonts w:ascii="Arial" w:hAnsi="Arial" w:cs="Arial"/>
                <w:b/>
              </w:rPr>
            </w:pPr>
            <w:r w:rsidRPr="009C3F62">
              <w:rPr>
                <w:rFonts w:ascii="Arial" w:hAnsi="Arial" w:cs="Arial"/>
              </w:rPr>
              <w:lastRenderedPageBreak/>
              <w:t>IV. CONTRIBUCIONES INDIVIDUALES (CRITERIOS DE DESEMPEÑO)</w:t>
            </w:r>
          </w:p>
        </w:tc>
      </w:tr>
      <w:tr w:rsidR="009C3F62" w:rsidRPr="009C3F62" w14:paraId="422A2192"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40DDF6C4"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Los procesos de evaluación de los pacientes son realizados según las normas médicas e institucionales vigentes.</w:t>
            </w:r>
          </w:p>
          <w:p w14:paraId="1E508E81"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Los diagnósticos y pronósticos son efectuados con los procesos de interrogación y evaluación del paciente que son requeridos.</w:t>
            </w:r>
          </w:p>
          <w:p w14:paraId="1377A16A"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Las medicaciones, procesos de rehabilitación o procedimientos especiales son realizados de acuerdo con las normas médicas e institucionales establecidas.</w:t>
            </w:r>
          </w:p>
          <w:p w14:paraId="6F781BF9"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Las intervenciones quirúrgicas de baja complejidad y el apoyo en las cirugías más complejas son realizados según las normas establecidos en la institución. </w:t>
            </w:r>
          </w:p>
          <w:p w14:paraId="6DD60FB2"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Los procedimientos médicos que le corresponden son realizados con eficiencia y eficacia. </w:t>
            </w:r>
          </w:p>
          <w:p w14:paraId="482523C3"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Los pacientes son atendidos con calidad y oportunidad por el desarrollo de un adecuado proceso de examen, diagnóstico, tratamiento y control.</w:t>
            </w:r>
          </w:p>
          <w:p w14:paraId="53D9D2AB"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Planes de manejo de las patologías de todos los pacientes elaborados según los protocolos institucionales establecidos.</w:t>
            </w:r>
          </w:p>
          <w:p w14:paraId="6673DA5D"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Las remisiones realizadas están acordes con la complejidad del estado del paciente y cumplen con los lineamientos establecidos en la institución.</w:t>
            </w:r>
          </w:p>
          <w:p w14:paraId="058CFF60"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Las actividades e investigaciones son programadas y ejecutadas, según los lineamientos establecidos en la institución. </w:t>
            </w:r>
          </w:p>
          <w:p w14:paraId="0D2DB455"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Todos los formatos o registros clínicos y administrativos diligenciados de forma adecuada según los protocolos determinados en la normatividad.</w:t>
            </w:r>
          </w:p>
          <w:p w14:paraId="2D6BEC09"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Las convocatorias para las actividades de salud y formación programadas por la institución se realizan adecuadamente.</w:t>
            </w:r>
          </w:p>
          <w:p w14:paraId="204ACFDE"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Los programas de educación a la comunidad se realizan tomando como base los parámetros propuestos por la entidad.    </w:t>
            </w:r>
          </w:p>
          <w:p w14:paraId="71152CC5"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La vigilancia epidemiológica es llevada a cabo en el sector de la población determinado. </w:t>
            </w:r>
          </w:p>
          <w:p w14:paraId="54637973"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Las fichas de patologías de notificación obligatoria son diligenciadas según los protocolos establecidos.</w:t>
            </w:r>
          </w:p>
          <w:p w14:paraId="07372299"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Los recursos son utilizados y administrados adecuadamente. </w:t>
            </w:r>
          </w:p>
          <w:p w14:paraId="6936F7AF" w14:textId="1E593D1E"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lastRenderedPageBreak/>
              <w:t xml:space="preserve">Las anomalías presentes en los diversos procesos y procedimientos </w:t>
            </w:r>
            <w:r w:rsidR="008F34D8" w:rsidRPr="009C3F62">
              <w:rPr>
                <w:rFonts w:ascii="Arial" w:hAnsi="Arial" w:cs="Arial"/>
                <w:b w:val="0"/>
                <w:sz w:val="22"/>
                <w:szCs w:val="22"/>
                <w:lang w:val="es-ES"/>
              </w:rPr>
              <w:t>son informadas</w:t>
            </w:r>
            <w:r w:rsidRPr="009C3F62">
              <w:rPr>
                <w:rFonts w:ascii="Arial" w:hAnsi="Arial" w:cs="Arial"/>
                <w:b w:val="0"/>
                <w:sz w:val="22"/>
                <w:szCs w:val="22"/>
                <w:lang w:val="es-ES"/>
              </w:rPr>
              <w:t xml:space="preserve"> y reconocidas por el personal indicado oportunamente.</w:t>
            </w:r>
          </w:p>
          <w:p w14:paraId="7CC8E5F0" w14:textId="77777777" w:rsidR="00CA229E" w:rsidRPr="009C3F62" w:rsidRDefault="00CA229E" w:rsidP="007741F1">
            <w:pPr>
              <w:pStyle w:val="Prrafodelista"/>
              <w:numPr>
                <w:ilvl w:val="0"/>
                <w:numId w:val="51"/>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El deterioro y pérdida de insumos o instrumentos es informado a la persona indicada con oportunidad y exactitud</w:t>
            </w:r>
          </w:p>
        </w:tc>
      </w:tr>
      <w:tr w:rsidR="009C3F62" w:rsidRPr="009C3F62" w14:paraId="4C547357"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14:paraId="6556C1C4" w14:textId="38B1EE99" w:rsidR="00CA229E" w:rsidRPr="009C3F62" w:rsidRDefault="00CA229E" w:rsidP="007741F1">
            <w:pPr>
              <w:jc w:val="center"/>
              <w:rPr>
                <w:rFonts w:ascii="Arial" w:hAnsi="Arial" w:cs="Arial"/>
                <w:b/>
              </w:rPr>
            </w:pPr>
            <w:r w:rsidRPr="009C3F62">
              <w:rPr>
                <w:rFonts w:ascii="Arial" w:hAnsi="Arial" w:cs="Arial"/>
              </w:rPr>
              <w:lastRenderedPageBreak/>
              <w:t xml:space="preserve">V. CONOCIMIENTOS </w:t>
            </w:r>
            <w:r w:rsidR="008F34D8" w:rsidRPr="009C3F62">
              <w:rPr>
                <w:rFonts w:ascii="Arial" w:hAnsi="Arial" w:cs="Arial"/>
              </w:rPr>
              <w:t>BÁSICOS</w:t>
            </w:r>
            <w:r w:rsidRPr="009C3F62">
              <w:rPr>
                <w:rFonts w:ascii="Arial" w:hAnsi="Arial" w:cs="Arial"/>
              </w:rPr>
              <w:t xml:space="preserve"> ESENCIALES</w:t>
            </w:r>
          </w:p>
        </w:tc>
      </w:tr>
      <w:tr w:rsidR="009C3F62" w:rsidRPr="009C3F62" w14:paraId="0BDBF7C1"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5ED9A31A"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Sistema General de Seguridad Social en Salud.</w:t>
            </w:r>
          </w:p>
          <w:p w14:paraId="5E52F5C2"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Conocimiento en Promoción y Prevención.</w:t>
            </w:r>
          </w:p>
          <w:p w14:paraId="2FAB0119"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Conocimiento Historias Clínicas</w:t>
            </w:r>
          </w:p>
          <w:p w14:paraId="4E55EBF4"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Conocimiento en Servicio farmacéutico</w:t>
            </w:r>
          </w:p>
          <w:p w14:paraId="5149E19B"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Conocimiento de la normatividad y protocolos de vigilancia en salud pública.</w:t>
            </w:r>
          </w:p>
          <w:p w14:paraId="1A60DBB7"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Conocimiento en Normas de Bioseguridad.</w:t>
            </w:r>
          </w:p>
          <w:p w14:paraId="10D9BE3F"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sistema de Gestión Ambiental</w:t>
            </w:r>
          </w:p>
          <w:p w14:paraId="0C64244C"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Bioseguridad</w:t>
            </w:r>
          </w:p>
          <w:p w14:paraId="78D12DEE" w14:textId="77777777" w:rsidR="00CA229E" w:rsidRPr="009C3F62" w:rsidRDefault="00CA229E" w:rsidP="007741F1">
            <w:pPr>
              <w:pStyle w:val="Prrafodelista"/>
              <w:numPr>
                <w:ilvl w:val="0"/>
                <w:numId w:val="52"/>
              </w:numPr>
              <w:autoSpaceDE w:val="0"/>
              <w:autoSpaceDN w:val="0"/>
              <w:adjustRightInd w:val="0"/>
              <w:ind w:left="426"/>
              <w:rPr>
                <w:rFonts w:ascii="Arial" w:hAnsi="Arial" w:cs="Arial"/>
                <w:b w:val="0"/>
                <w:sz w:val="22"/>
                <w:szCs w:val="22"/>
                <w:lang w:val="es-ES"/>
              </w:rPr>
            </w:pPr>
            <w:r w:rsidRPr="009C3F62">
              <w:rPr>
                <w:rFonts w:ascii="Arial" w:hAnsi="Arial" w:cs="Arial"/>
                <w:b w:val="0"/>
                <w:sz w:val="22"/>
                <w:szCs w:val="22"/>
                <w:lang w:val="es-ES"/>
              </w:rPr>
              <w:t>Sistema único de habilitación y acreditación en salud</w:t>
            </w:r>
          </w:p>
        </w:tc>
      </w:tr>
      <w:tr w:rsidR="009C3F62" w:rsidRPr="009C3F62" w14:paraId="24622ABD"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14:paraId="10BC56FF" w14:textId="36AEC553"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 xml:space="preserve">VI. RANGO O CAMPO DE </w:t>
            </w:r>
            <w:r w:rsidR="008F34D8" w:rsidRPr="009C3F62">
              <w:rPr>
                <w:rFonts w:ascii="Arial" w:hAnsi="Arial" w:cs="Arial"/>
              </w:rPr>
              <w:t>APLICACIÓN</w:t>
            </w:r>
          </w:p>
        </w:tc>
      </w:tr>
      <w:tr w:rsidR="009C3F62" w:rsidRPr="009C3F62" w14:paraId="76269146"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650E4DAE"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Categoría. Entidades públicas del orden Territorial</w:t>
            </w:r>
          </w:p>
          <w:p w14:paraId="70C6EED0"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Clases. Instituciones Prestadoras de Servicios de Salud Públicas y Empresas Sociales del Estado.</w:t>
            </w:r>
          </w:p>
          <w:p w14:paraId="04B82B5E" w14:textId="69D4D1D9" w:rsidR="00CA229E" w:rsidRPr="009C3F62" w:rsidRDefault="00CA229E" w:rsidP="007741F1">
            <w:pPr>
              <w:tabs>
                <w:tab w:val="num" w:pos="567"/>
              </w:tabs>
              <w:autoSpaceDE w:val="0"/>
              <w:autoSpaceDN w:val="0"/>
              <w:adjustRightInd w:val="0"/>
              <w:ind w:left="567" w:hanging="567"/>
              <w:jc w:val="both"/>
              <w:rPr>
                <w:rFonts w:ascii="Arial" w:hAnsi="Arial" w:cs="Arial"/>
                <w:b/>
              </w:rPr>
            </w:pPr>
            <w:r w:rsidRPr="009C3F62">
              <w:rPr>
                <w:rFonts w:ascii="Arial" w:hAnsi="Arial" w:cs="Arial"/>
              </w:rPr>
              <w:t>Usuarios Internos y Externos</w:t>
            </w:r>
          </w:p>
          <w:p w14:paraId="28646973" w14:textId="77777777" w:rsidR="00CA229E" w:rsidRPr="009C3F62" w:rsidRDefault="00CA229E" w:rsidP="007741F1">
            <w:pPr>
              <w:tabs>
                <w:tab w:val="num" w:pos="567"/>
              </w:tabs>
              <w:autoSpaceDE w:val="0"/>
              <w:autoSpaceDN w:val="0"/>
              <w:adjustRightInd w:val="0"/>
              <w:ind w:left="567" w:hanging="567"/>
              <w:jc w:val="both"/>
              <w:rPr>
                <w:rFonts w:ascii="Arial" w:hAnsi="Arial" w:cs="Arial"/>
                <w:b/>
              </w:rPr>
            </w:pPr>
            <w:r w:rsidRPr="009C3F62">
              <w:rPr>
                <w:rFonts w:ascii="Arial" w:hAnsi="Arial" w:cs="Arial"/>
              </w:rPr>
              <w:t xml:space="preserve">Categoría. Comunidad </w:t>
            </w:r>
          </w:p>
          <w:p w14:paraId="2F2E3260" w14:textId="77777777" w:rsidR="00CA229E" w:rsidRPr="009C3F62" w:rsidRDefault="00CA229E" w:rsidP="007741F1">
            <w:pPr>
              <w:pStyle w:val="Sinespaciado"/>
              <w:rPr>
                <w:rFonts w:ascii="Arial" w:hAnsi="Arial" w:cs="Arial"/>
                <w:b/>
              </w:rPr>
            </w:pPr>
            <w:r w:rsidRPr="009C3F62">
              <w:rPr>
                <w:rFonts w:ascii="Arial" w:hAnsi="Arial" w:cs="Arial"/>
              </w:rPr>
              <w:t xml:space="preserve">Clases. Usuarios  </w:t>
            </w:r>
          </w:p>
          <w:p w14:paraId="1A4F5F4C" w14:textId="77777777" w:rsidR="00CA229E" w:rsidRPr="009C3F62" w:rsidRDefault="00CA229E" w:rsidP="007741F1">
            <w:pPr>
              <w:pStyle w:val="Sinespaciado"/>
              <w:rPr>
                <w:rFonts w:ascii="Arial" w:hAnsi="Arial" w:cs="Arial"/>
                <w:b/>
              </w:rPr>
            </w:pPr>
            <w:r w:rsidRPr="009C3F62">
              <w:rPr>
                <w:rFonts w:ascii="Arial" w:hAnsi="Arial" w:cs="Arial"/>
              </w:rPr>
              <w:t>Usuarios Internos y Externos</w:t>
            </w:r>
          </w:p>
          <w:p w14:paraId="7207B8F4" w14:textId="77777777" w:rsidR="00CA229E" w:rsidRPr="009C3F62" w:rsidRDefault="00CA229E" w:rsidP="007741F1">
            <w:pPr>
              <w:pStyle w:val="Sinespaciado"/>
              <w:rPr>
                <w:rFonts w:ascii="Arial" w:hAnsi="Arial" w:cs="Arial"/>
                <w:b/>
              </w:rPr>
            </w:pPr>
          </w:p>
          <w:p w14:paraId="2D4F5A62" w14:textId="77777777" w:rsidR="00CA229E" w:rsidRPr="009C3F62" w:rsidRDefault="00CA229E" w:rsidP="007741F1">
            <w:pPr>
              <w:pStyle w:val="Sinespaciado"/>
              <w:rPr>
                <w:rFonts w:ascii="Arial" w:hAnsi="Arial" w:cs="Arial"/>
                <w:b/>
              </w:rPr>
            </w:pPr>
            <w:r w:rsidRPr="009C3F62">
              <w:rPr>
                <w:rFonts w:ascii="Arial" w:hAnsi="Arial" w:cs="Arial"/>
              </w:rPr>
              <w:t>Categoría. Información</w:t>
            </w:r>
          </w:p>
          <w:p w14:paraId="584B3140" w14:textId="77777777" w:rsidR="00CA229E" w:rsidRPr="009C3F62" w:rsidRDefault="00CA229E" w:rsidP="007741F1">
            <w:pPr>
              <w:pStyle w:val="Sinespaciado"/>
              <w:rPr>
                <w:rFonts w:ascii="Arial" w:hAnsi="Arial" w:cs="Arial"/>
                <w:b/>
              </w:rPr>
            </w:pPr>
            <w:r w:rsidRPr="009C3F62">
              <w:rPr>
                <w:rFonts w:ascii="Arial" w:hAnsi="Arial" w:cs="Arial"/>
              </w:rPr>
              <w:t>Clases. Verbal y Escrita (telefónica, virtual, chat, e-mail, teleconferencia, telemedicina)</w:t>
            </w:r>
          </w:p>
          <w:p w14:paraId="57AD414F" w14:textId="77777777" w:rsidR="00CA229E" w:rsidRPr="009C3F62" w:rsidRDefault="00CA229E" w:rsidP="007741F1">
            <w:pPr>
              <w:pStyle w:val="Sinespaciado"/>
              <w:rPr>
                <w:rFonts w:ascii="Arial" w:hAnsi="Arial" w:cs="Arial"/>
                <w:b/>
              </w:rPr>
            </w:pPr>
            <w:r w:rsidRPr="009C3F62">
              <w:rPr>
                <w:rFonts w:ascii="Arial" w:hAnsi="Arial" w:cs="Arial"/>
              </w:rPr>
              <w:t>Usuarios Internos y Externos</w:t>
            </w:r>
          </w:p>
          <w:p w14:paraId="2CAF6478" w14:textId="77777777" w:rsidR="00CA229E" w:rsidRPr="009C3F62" w:rsidRDefault="00CA229E" w:rsidP="007741F1">
            <w:pPr>
              <w:pStyle w:val="Sinespaciado"/>
              <w:rPr>
                <w:rFonts w:ascii="Arial" w:hAnsi="Arial" w:cs="Arial"/>
                <w:b/>
              </w:rPr>
            </w:pPr>
          </w:p>
          <w:p w14:paraId="5FAE113B" w14:textId="77777777" w:rsidR="00CA229E" w:rsidRPr="009C3F62" w:rsidRDefault="00CA229E" w:rsidP="007741F1">
            <w:pPr>
              <w:pStyle w:val="Sinespaciado"/>
              <w:rPr>
                <w:rFonts w:ascii="Arial" w:hAnsi="Arial" w:cs="Arial"/>
                <w:b/>
              </w:rPr>
            </w:pPr>
            <w:r w:rsidRPr="009C3F62">
              <w:rPr>
                <w:rFonts w:ascii="Arial" w:hAnsi="Arial" w:cs="Arial"/>
              </w:rPr>
              <w:t>Categoría. Información intra e interinstitucional</w:t>
            </w:r>
          </w:p>
          <w:p w14:paraId="33D7E2C5" w14:textId="77777777" w:rsidR="00CA229E" w:rsidRPr="009C3F62" w:rsidRDefault="00CA229E" w:rsidP="007741F1">
            <w:pPr>
              <w:pStyle w:val="Sinespaciado"/>
              <w:rPr>
                <w:rFonts w:ascii="Arial" w:hAnsi="Arial" w:cs="Arial"/>
                <w:b/>
              </w:rPr>
            </w:pPr>
            <w:r w:rsidRPr="009C3F62">
              <w:rPr>
                <w:rFonts w:ascii="Arial" w:hAnsi="Arial" w:cs="Arial"/>
              </w:rPr>
              <w:t>Clases. Escrita, digital, verbal, presencial.</w:t>
            </w:r>
          </w:p>
          <w:p w14:paraId="7C236D57" w14:textId="77777777" w:rsidR="00CA229E" w:rsidRPr="009C3F62" w:rsidRDefault="00CA229E" w:rsidP="007741F1">
            <w:pPr>
              <w:pStyle w:val="Sinespaciado"/>
              <w:rPr>
                <w:rFonts w:ascii="Arial" w:hAnsi="Arial" w:cs="Arial"/>
                <w:b/>
              </w:rPr>
            </w:pPr>
            <w:r w:rsidRPr="009C3F62">
              <w:rPr>
                <w:rFonts w:ascii="Arial" w:hAnsi="Arial" w:cs="Arial"/>
              </w:rPr>
              <w:t>Usuarios Internos y Externos</w:t>
            </w:r>
          </w:p>
        </w:tc>
      </w:tr>
      <w:tr w:rsidR="009C3F62" w:rsidRPr="009C3F62" w14:paraId="577449EE"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14:paraId="40A00F35"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EVIDENCIAS</w:t>
            </w:r>
          </w:p>
        </w:tc>
      </w:tr>
      <w:tr w:rsidR="009C3F62" w:rsidRPr="009C3F62" w14:paraId="552198BA"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23451BF6" w14:textId="77777777" w:rsidR="00CA229E" w:rsidRPr="009C3F62" w:rsidRDefault="00CA229E" w:rsidP="007741F1">
            <w:pPr>
              <w:tabs>
                <w:tab w:val="num" w:pos="0"/>
              </w:tabs>
              <w:autoSpaceDE w:val="0"/>
              <w:autoSpaceDN w:val="0"/>
              <w:adjustRightInd w:val="0"/>
              <w:jc w:val="both"/>
              <w:rPr>
                <w:rFonts w:ascii="Arial" w:hAnsi="Arial" w:cs="Arial"/>
                <w:b/>
              </w:rPr>
            </w:pPr>
            <w:r w:rsidRPr="009C3F62">
              <w:rPr>
                <w:rFonts w:ascii="Arial" w:hAnsi="Arial" w:cs="Arial"/>
              </w:rPr>
              <w:t>De desempeño: Observación real o simulada de los criterios de desempeño descritos en el Campo IV de este perfil.</w:t>
            </w:r>
          </w:p>
          <w:p w14:paraId="32D6B21B"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 xml:space="preserve">De producto: Informes de Gestión, Historias Clínicas debidamente diligenciada, </w:t>
            </w:r>
            <w:r w:rsidRPr="009C3F62">
              <w:rPr>
                <w:rFonts w:ascii="Arial" w:hAnsi="Arial" w:cs="Arial"/>
              </w:rPr>
              <w:lastRenderedPageBreak/>
              <w:t>Agenda de Consulta al 100%. Planes de mejora</w:t>
            </w:r>
          </w:p>
          <w:p w14:paraId="2D005C71"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 xml:space="preserve">De conocimientos: Entrevista estructurada o prueba escrita para evaluar el nivel de Conocimiento en: </w:t>
            </w:r>
          </w:p>
          <w:p w14:paraId="01E730FF" w14:textId="77777777" w:rsidR="00CA229E" w:rsidRPr="009C3F62" w:rsidRDefault="00CA229E" w:rsidP="007741F1">
            <w:pPr>
              <w:pStyle w:val="Prrafodelista"/>
              <w:numPr>
                <w:ilvl w:val="0"/>
                <w:numId w:val="52"/>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Sistema General de Seguridad Social en Salud.</w:t>
            </w:r>
          </w:p>
          <w:p w14:paraId="1D4F673A" w14:textId="77777777" w:rsidR="00CA229E" w:rsidRPr="009C3F62" w:rsidRDefault="00CA229E" w:rsidP="007741F1">
            <w:pPr>
              <w:pStyle w:val="Prrafodelista"/>
              <w:numPr>
                <w:ilvl w:val="0"/>
                <w:numId w:val="52"/>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Conocimiento en Promoción y Prevención.</w:t>
            </w:r>
          </w:p>
          <w:p w14:paraId="0A37E595" w14:textId="77777777" w:rsidR="00CA229E" w:rsidRPr="009C3F62" w:rsidRDefault="00CA229E" w:rsidP="007741F1">
            <w:pPr>
              <w:pStyle w:val="Prrafodelista"/>
              <w:numPr>
                <w:ilvl w:val="0"/>
                <w:numId w:val="52"/>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Conocimiento Historias Clínicas</w:t>
            </w:r>
          </w:p>
          <w:p w14:paraId="1D6F3084" w14:textId="77777777" w:rsidR="00CA229E" w:rsidRPr="009C3F62" w:rsidRDefault="00CA229E" w:rsidP="007741F1">
            <w:pPr>
              <w:pStyle w:val="Prrafodelista"/>
              <w:numPr>
                <w:ilvl w:val="0"/>
                <w:numId w:val="52"/>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Conocimiento en Servicio farmacéutico</w:t>
            </w:r>
          </w:p>
          <w:p w14:paraId="4DA4F1F2" w14:textId="77777777" w:rsidR="00CA229E" w:rsidRPr="009C3F62" w:rsidRDefault="00CA229E" w:rsidP="007741F1">
            <w:pPr>
              <w:pStyle w:val="Prrafodelista"/>
              <w:numPr>
                <w:ilvl w:val="0"/>
                <w:numId w:val="52"/>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Conocimiento de la normatividad y protocolos de vigilancia en salud pública.</w:t>
            </w:r>
          </w:p>
          <w:p w14:paraId="4BE2C162" w14:textId="77777777" w:rsidR="00CA229E" w:rsidRPr="009C3F62" w:rsidRDefault="00CA229E" w:rsidP="007741F1">
            <w:pPr>
              <w:pStyle w:val="Prrafodelista"/>
              <w:numPr>
                <w:ilvl w:val="0"/>
                <w:numId w:val="52"/>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Conocimiento en Normas de Bioseguridad.</w:t>
            </w:r>
          </w:p>
        </w:tc>
      </w:tr>
      <w:tr w:rsidR="009C3F62" w:rsidRPr="009C3F62" w14:paraId="141AF69C"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14:paraId="04ED0665" w14:textId="77777777" w:rsidR="00CA229E" w:rsidRPr="009C3F62" w:rsidRDefault="00CA229E" w:rsidP="007741F1">
            <w:pPr>
              <w:jc w:val="center"/>
              <w:rPr>
                <w:rFonts w:ascii="Arial" w:hAnsi="Arial" w:cs="Arial"/>
                <w:b/>
              </w:rPr>
            </w:pPr>
            <w:r w:rsidRPr="009C3F62">
              <w:rPr>
                <w:rFonts w:ascii="Arial" w:hAnsi="Arial" w:cs="Arial"/>
              </w:rPr>
              <w:lastRenderedPageBreak/>
              <w:t>VIII. REQUISITOS DE ESTUDIO Y EXPERIENCIA</w:t>
            </w:r>
          </w:p>
        </w:tc>
      </w:tr>
      <w:tr w:rsidR="009C3F62" w:rsidRPr="009C3F62" w14:paraId="19685AA3" w14:textId="77777777" w:rsidTr="007741F1">
        <w:trPr>
          <w:trHeight w:val="20"/>
        </w:trPr>
        <w:tc>
          <w:tcPr>
            <w:tcW w:w="2419" w:type="pct"/>
            <w:gridSpan w:val="2"/>
            <w:tcBorders>
              <w:top w:val="single" w:sz="4" w:space="0" w:color="auto"/>
              <w:left w:val="single" w:sz="4" w:space="0" w:color="auto"/>
              <w:bottom w:val="single" w:sz="4" w:space="0" w:color="auto"/>
              <w:right w:val="single" w:sz="4" w:space="0" w:color="auto"/>
            </w:tcBorders>
            <w:hideMark/>
          </w:tcPr>
          <w:p w14:paraId="69736EB3" w14:textId="6359EB35" w:rsidR="00CA229E" w:rsidRPr="009C3F62" w:rsidRDefault="00CF48F6" w:rsidP="007741F1">
            <w:pPr>
              <w:autoSpaceDE w:val="0"/>
              <w:autoSpaceDN w:val="0"/>
              <w:adjustRightInd w:val="0"/>
              <w:rPr>
                <w:rFonts w:ascii="Arial" w:hAnsi="Arial" w:cs="Arial"/>
                <w:b/>
                <w:bCs/>
                <w:u w:val="single"/>
              </w:rPr>
            </w:pPr>
            <w:r w:rsidRPr="009C3F62">
              <w:rPr>
                <w:rFonts w:ascii="Arial" w:hAnsi="Arial" w:cs="Arial"/>
                <w:bCs/>
                <w:u w:val="single"/>
              </w:rPr>
              <w:t>ÁREA</w:t>
            </w:r>
            <w:r w:rsidR="00CA229E" w:rsidRPr="009C3F62">
              <w:rPr>
                <w:rFonts w:ascii="Arial" w:hAnsi="Arial" w:cs="Arial"/>
                <w:bCs/>
                <w:u w:val="single"/>
              </w:rPr>
              <w:t xml:space="preserve"> DEL CONOCIMIENTO</w:t>
            </w:r>
          </w:p>
          <w:p w14:paraId="0C6AB36E" w14:textId="77777777" w:rsidR="00CA229E" w:rsidRPr="009C3F62" w:rsidRDefault="00CA229E" w:rsidP="007741F1">
            <w:pPr>
              <w:autoSpaceDE w:val="0"/>
              <w:autoSpaceDN w:val="0"/>
              <w:adjustRightInd w:val="0"/>
              <w:rPr>
                <w:rFonts w:ascii="Arial" w:hAnsi="Arial" w:cs="Arial"/>
                <w:b/>
              </w:rPr>
            </w:pPr>
            <w:r w:rsidRPr="009C3F62">
              <w:rPr>
                <w:rFonts w:ascii="Arial" w:hAnsi="Arial" w:cs="Arial"/>
              </w:rPr>
              <w:t>Ciencias de la salud.</w:t>
            </w:r>
          </w:p>
          <w:p w14:paraId="747233BD" w14:textId="77777777" w:rsidR="00CA229E" w:rsidRPr="009C3F62" w:rsidRDefault="00CA229E" w:rsidP="007741F1">
            <w:pPr>
              <w:pStyle w:val="Prrafodelista"/>
              <w:autoSpaceDE w:val="0"/>
              <w:autoSpaceDN w:val="0"/>
              <w:adjustRightInd w:val="0"/>
              <w:rPr>
                <w:rFonts w:ascii="Arial" w:hAnsi="Arial" w:cs="Arial"/>
                <w:b w:val="0"/>
                <w:sz w:val="22"/>
                <w:szCs w:val="22"/>
              </w:rPr>
            </w:pPr>
          </w:p>
          <w:p w14:paraId="5C37BD04" w14:textId="3150A70C" w:rsidR="00CA229E" w:rsidRPr="009C3F62" w:rsidRDefault="008F34D8" w:rsidP="007741F1">
            <w:pPr>
              <w:tabs>
                <w:tab w:val="left" w:pos="567"/>
              </w:tabs>
              <w:autoSpaceDE w:val="0"/>
              <w:autoSpaceDN w:val="0"/>
              <w:adjustRightInd w:val="0"/>
              <w:rPr>
                <w:rFonts w:ascii="Arial" w:hAnsi="Arial" w:cs="Arial"/>
                <w:b/>
                <w:u w:val="single"/>
              </w:rPr>
            </w:pPr>
            <w:r w:rsidRPr="009C3F62">
              <w:rPr>
                <w:rFonts w:ascii="Arial" w:hAnsi="Arial" w:cs="Arial"/>
                <w:u w:val="single"/>
              </w:rPr>
              <w:t>NÚCLEO</w:t>
            </w:r>
            <w:r w:rsidR="00CA229E" w:rsidRPr="009C3F62">
              <w:rPr>
                <w:rFonts w:ascii="Arial" w:hAnsi="Arial" w:cs="Arial"/>
                <w:u w:val="single"/>
              </w:rPr>
              <w:t xml:space="preserve"> </w:t>
            </w:r>
            <w:r w:rsidRPr="009C3F62">
              <w:rPr>
                <w:rFonts w:ascii="Arial" w:hAnsi="Arial" w:cs="Arial"/>
                <w:u w:val="single"/>
              </w:rPr>
              <w:t>BÁSICO</w:t>
            </w:r>
            <w:r w:rsidR="00CA229E" w:rsidRPr="009C3F62">
              <w:rPr>
                <w:rFonts w:ascii="Arial" w:hAnsi="Arial" w:cs="Arial"/>
                <w:u w:val="single"/>
              </w:rPr>
              <w:t xml:space="preserve"> DEL CONOCIMIENTO</w:t>
            </w:r>
          </w:p>
          <w:p w14:paraId="615B16E5"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Medicina</w:t>
            </w:r>
          </w:p>
        </w:tc>
        <w:tc>
          <w:tcPr>
            <w:tcW w:w="2581" w:type="pct"/>
            <w:tcBorders>
              <w:top w:val="single" w:sz="4" w:space="0" w:color="auto"/>
              <w:left w:val="single" w:sz="4" w:space="0" w:color="auto"/>
              <w:bottom w:val="single" w:sz="4" w:space="0" w:color="auto"/>
              <w:right w:val="single" w:sz="4" w:space="0" w:color="auto"/>
            </w:tcBorders>
            <w:hideMark/>
          </w:tcPr>
          <w:p w14:paraId="7E8A443A" w14:textId="77777777" w:rsidR="00CA229E" w:rsidRPr="009C3F62" w:rsidRDefault="00CA229E" w:rsidP="007741F1">
            <w:pPr>
              <w:autoSpaceDE w:val="0"/>
              <w:autoSpaceDN w:val="0"/>
              <w:adjustRightInd w:val="0"/>
              <w:jc w:val="both"/>
              <w:rPr>
                <w:rFonts w:ascii="Arial" w:eastAsia="Calibri" w:hAnsi="Arial" w:cs="Arial"/>
                <w:b/>
                <w:lang w:eastAsia="en-US"/>
              </w:rPr>
            </w:pPr>
            <w:r w:rsidRPr="009C3F62">
              <w:rPr>
                <w:rFonts w:ascii="Arial" w:hAnsi="Arial" w:cs="Arial"/>
                <w:bCs/>
              </w:rPr>
              <w:t xml:space="preserve">Experiencia: </w:t>
            </w:r>
            <w:r w:rsidRPr="009C3F62">
              <w:rPr>
                <w:rFonts w:ascii="Arial" w:eastAsia="Calibri" w:hAnsi="Arial" w:cs="Arial"/>
                <w:lang w:eastAsia="en-US"/>
              </w:rPr>
              <w:t>Veinticuatro (24) meses de experiencia profesional relacionada con el cargo en el sector salud.</w:t>
            </w:r>
          </w:p>
        </w:tc>
      </w:tr>
      <w:tr w:rsidR="009C3F62" w:rsidRPr="009C3F62" w14:paraId="1DBEE23C"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14:paraId="5369D28A" w14:textId="77777777" w:rsidR="00CA229E" w:rsidRPr="009C3F62" w:rsidRDefault="00CA229E" w:rsidP="007741F1">
            <w:pPr>
              <w:jc w:val="center"/>
              <w:rPr>
                <w:rFonts w:ascii="Arial" w:hAnsi="Arial" w:cs="Arial"/>
                <w:b/>
              </w:rPr>
            </w:pPr>
            <w:r w:rsidRPr="009C3F62">
              <w:rPr>
                <w:rFonts w:ascii="Arial" w:hAnsi="Arial" w:cs="Arial"/>
              </w:rPr>
              <w:t>IX. COMPETENCIAS COMPORTAMENTALES</w:t>
            </w:r>
          </w:p>
        </w:tc>
      </w:tr>
      <w:tr w:rsidR="00CA229E" w:rsidRPr="009C3F62" w14:paraId="75125A8F" w14:textId="77777777" w:rsidTr="007741F1">
        <w:trPr>
          <w:trHeight w:val="20"/>
        </w:trPr>
        <w:tc>
          <w:tcPr>
            <w:tcW w:w="2419" w:type="pct"/>
            <w:gridSpan w:val="2"/>
            <w:tcBorders>
              <w:top w:val="single" w:sz="4" w:space="0" w:color="auto"/>
              <w:left w:val="single" w:sz="4" w:space="0" w:color="auto"/>
              <w:bottom w:val="single" w:sz="4" w:space="0" w:color="auto"/>
              <w:right w:val="single" w:sz="4" w:space="0" w:color="auto"/>
            </w:tcBorders>
            <w:hideMark/>
          </w:tcPr>
          <w:p w14:paraId="3EF9D311" w14:textId="77777777" w:rsidR="00CA229E" w:rsidRPr="009C3F62" w:rsidRDefault="00CA229E" w:rsidP="007741F1">
            <w:pPr>
              <w:jc w:val="center"/>
              <w:rPr>
                <w:rFonts w:ascii="Arial" w:hAnsi="Arial" w:cs="Arial"/>
                <w:b/>
              </w:rPr>
            </w:pPr>
            <w:r w:rsidRPr="009C3F62">
              <w:rPr>
                <w:rFonts w:ascii="Arial" w:hAnsi="Arial" w:cs="Arial"/>
              </w:rPr>
              <w:t>COMUNES</w:t>
            </w:r>
          </w:p>
          <w:p w14:paraId="112300A8"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06DCD978"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618F790E"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5823EB38"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81" w:type="pct"/>
            <w:tcBorders>
              <w:top w:val="single" w:sz="4" w:space="0" w:color="auto"/>
              <w:left w:val="single" w:sz="4" w:space="0" w:color="auto"/>
              <w:bottom w:val="single" w:sz="4" w:space="0" w:color="auto"/>
              <w:right w:val="single" w:sz="4" w:space="0" w:color="auto"/>
            </w:tcBorders>
          </w:tcPr>
          <w:p w14:paraId="7503BB14"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2B2CD226"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Aprendizaje continúo</w:t>
            </w:r>
          </w:p>
          <w:p w14:paraId="7186B439"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Experticia profesional</w:t>
            </w:r>
          </w:p>
          <w:p w14:paraId="57BCE64B"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Trabajo en equipo y colaboración</w:t>
            </w:r>
          </w:p>
          <w:p w14:paraId="04DBA131"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Creatividad e innovación</w:t>
            </w:r>
          </w:p>
          <w:p w14:paraId="78C39563"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 xml:space="preserve">Liderazgo de grupos de trabajo </w:t>
            </w:r>
          </w:p>
          <w:p w14:paraId="0246E6D6"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bCs/>
              </w:rPr>
              <w:t>Toma de decisiones (iniciativa)</w:t>
            </w:r>
          </w:p>
        </w:tc>
      </w:tr>
    </w:tbl>
    <w:p w14:paraId="2E64DC35" w14:textId="77777777" w:rsidR="00CA229E" w:rsidRDefault="00CA229E" w:rsidP="00CA229E">
      <w:pPr>
        <w:rPr>
          <w:rFonts w:ascii="Arial" w:hAnsi="Arial" w:cs="Arial"/>
          <w:lang w:val="es-ES"/>
        </w:rPr>
      </w:pPr>
    </w:p>
    <w:p w14:paraId="40CA4D0A" w14:textId="77777777" w:rsidR="00CF48F6" w:rsidRDefault="00CF48F6" w:rsidP="00CA229E">
      <w:pPr>
        <w:rPr>
          <w:rFonts w:ascii="Arial" w:hAnsi="Arial" w:cs="Arial"/>
          <w:lang w:val="es-ES"/>
        </w:rPr>
      </w:pPr>
    </w:p>
    <w:p w14:paraId="3A803D0E" w14:textId="77777777" w:rsidR="00CF48F6" w:rsidRDefault="00CF48F6" w:rsidP="00CA229E">
      <w:pPr>
        <w:rPr>
          <w:rFonts w:ascii="Arial" w:hAnsi="Arial" w:cs="Arial"/>
          <w:lang w:val="es-ES"/>
        </w:rPr>
      </w:pPr>
    </w:p>
    <w:p w14:paraId="46CA3EB1" w14:textId="77777777" w:rsidR="00CF48F6" w:rsidRPr="009C3F62" w:rsidRDefault="00CF48F6" w:rsidP="00CA229E">
      <w:pPr>
        <w:rPr>
          <w:rFonts w:ascii="Arial" w:hAnsi="Arial" w:cs="Ari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0D0F9FE8" w14:textId="77777777" w:rsidTr="007741F1">
        <w:trPr>
          <w:trHeight w:val="20"/>
        </w:trPr>
        <w:tc>
          <w:tcPr>
            <w:tcW w:w="5000" w:type="pct"/>
            <w:gridSpan w:val="3"/>
            <w:tcBorders>
              <w:bottom w:val="single" w:sz="4" w:space="0" w:color="auto"/>
            </w:tcBorders>
            <w:shd w:val="clear" w:color="auto" w:fill="F2F2F2"/>
            <w:vAlign w:val="center"/>
          </w:tcPr>
          <w:p w14:paraId="6E60A7BB"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3E86413E"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2B763B35" w14:textId="77777777" w:rsidR="00CA229E" w:rsidRPr="009C3F62" w:rsidRDefault="00CA229E" w:rsidP="007741F1">
            <w:pPr>
              <w:pStyle w:val="Sinespaciado"/>
              <w:rPr>
                <w:rFonts w:ascii="Arial" w:hAnsi="Arial" w:cs="Arial"/>
                <w:b/>
              </w:rPr>
            </w:pPr>
            <w:r w:rsidRPr="009C3F62">
              <w:rPr>
                <w:rFonts w:ascii="Arial" w:hAnsi="Arial" w:cs="Arial"/>
              </w:rPr>
              <w:lastRenderedPageBreak/>
              <w:t>Nivel Jerárquico</w:t>
            </w:r>
          </w:p>
          <w:p w14:paraId="71CA355F"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756E6489" w14:textId="77777777" w:rsidR="00CA229E" w:rsidRPr="009C3F62" w:rsidRDefault="00CA229E" w:rsidP="007741F1">
            <w:pPr>
              <w:pStyle w:val="Sinespaciado"/>
              <w:rPr>
                <w:rFonts w:ascii="Arial" w:hAnsi="Arial" w:cs="Arial"/>
                <w:b/>
              </w:rPr>
            </w:pPr>
            <w:r w:rsidRPr="009C3F62">
              <w:rPr>
                <w:rFonts w:ascii="Arial" w:hAnsi="Arial" w:cs="Arial"/>
              </w:rPr>
              <w:t>Profesional</w:t>
            </w:r>
          </w:p>
          <w:p w14:paraId="2713D2AF" w14:textId="65534D9F" w:rsidR="00CA229E" w:rsidRPr="009C3F62" w:rsidRDefault="00CA229E" w:rsidP="007741F1">
            <w:pPr>
              <w:pStyle w:val="Sinespaciado"/>
              <w:rPr>
                <w:rFonts w:ascii="Arial" w:hAnsi="Arial" w:cs="Arial"/>
                <w:b/>
              </w:rPr>
            </w:pPr>
            <w:r w:rsidRPr="009C3F62">
              <w:rPr>
                <w:rFonts w:ascii="Arial" w:hAnsi="Arial" w:cs="Arial"/>
              </w:rPr>
              <w:t xml:space="preserve">MEDICO </w:t>
            </w:r>
            <w:r w:rsidR="008F34D8" w:rsidRPr="009C3F62">
              <w:rPr>
                <w:rFonts w:ascii="Arial" w:hAnsi="Arial" w:cs="Arial"/>
              </w:rPr>
              <w:t>SERVICIO SOCIAL OBLIGATORIO (</w:t>
            </w:r>
            <w:proofErr w:type="spellStart"/>
            <w:r w:rsidRPr="009C3F62">
              <w:rPr>
                <w:rFonts w:ascii="Arial" w:hAnsi="Arial" w:cs="Arial"/>
              </w:rPr>
              <w:t>SSO</w:t>
            </w:r>
            <w:proofErr w:type="spellEnd"/>
            <w:r w:rsidR="008F34D8" w:rsidRPr="009C3F62">
              <w:rPr>
                <w:rFonts w:ascii="Arial" w:hAnsi="Arial" w:cs="Arial"/>
              </w:rPr>
              <w:t>)</w:t>
            </w:r>
          </w:p>
        </w:tc>
      </w:tr>
      <w:tr w:rsidR="009C3F62" w:rsidRPr="009C3F62" w14:paraId="2610126F" w14:textId="77777777" w:rsidTr="007741F1">
        <w:trPr>
          <w:trHeight w:val="20"/>
        </w:trPr>
        <w:tc>
          <w:tcPr>
            <w:tcW w:w="1667" w:type="pct"/>
            <w:tcBorders>
              <w:top w:val="nil"/>
              <w:left w:val="single" w:sz="4" w:space="0" w:color="auto"/>
              <w:bottom w:val="nil"/>
              <w:right w:val="nil"/>
            </w:tcBorders>
            <w:shd w:val="clear" w:color="auto" w:fill="auto"/>
            <w:vAlign w:val="center"/>
          </w:tcPr>
          <w:p w14:paraId="3F81ADCE"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6CF5A035" w14:textId="77777777" w:rsidR="00CA229E" w:rsidRPr="009C3F62" w:rsidRDefault="00CA229E" w:rsidP="007741F1">
            <w:pPr>
              <w:pStyle w:val="Sinespaciado"/>
              <w:rPr>
                <w:rFonts w:ascii="Arial" w:hAnsi="Arial" w:cs="Arial"/>
                <w:b/>
                <w:bCs/>
              </w:rPr>
            </w:pPr>
            <w:r w:rsidRPr="009C3F62">
              <w:rPr>
                <w:rFonts w:ascii="Arial" w:hAnsi="Arial" w:cs="Arial"/>
                <w:bCs/>
              </w:rPr>
              <w:t>217</w:t>
            </w:r>
          </w:p>
        </w:tc>
      </w:tr>
      <w:tr w:rsidR="009C3F62" w:rsidRPr="009C3F62" w14:paraId="2C700D86" w14:textId="77777777" w:rsidTr="007741F1">
        <w:trPr>
          <w:trHeight w:val="20"/>
        </w:trPr>
        <w:tc>
          <w:tcPr>
            <w:tcW w:w="1667" w:type="pct"/>
            <w:tcBorders>
              <w:top w:val="nil"/>
              <w:left w:val="single" w:sz="4" w:space="0" w:color="auto"/>
              <w:bottom w:val="nil"/>
              <w:right w:val="nil"/>
            </w:tcBorders>
            <w:shd w:val="clear" w:color="auto" w:fill="auto"/>
            <w:vAlign w:val="center"/>
          </w:tcPr>
          <w:p w14:paraId="519FE57E"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7E340350" w14:textId="77777777" w:rsidR="00CA229E" w:rsidRPr="009C3F62" w:rsidRDefault="00CA229E" w:rsidP="007741F1">
            <w:pPr>
              <w:pStyle w:val="Sinespaciado"/>
              <w:rPr>
                <w:rFonts w:ascii="Arial" w:hAnsi="Arial" w:cs="Arial"/>
                <w:b/>
              </w:rPr>
            </w:pPr>
            <w:r w:rsidRPr="009C3F62">
              <w:rPr>
                <w:rFonts w:ascii="Arial" w:hAnsi="Arial" w:cs="Arial"/>
              </w:rPr>
              <w:t>03</w:t>
            </w:r>
          </w:p>
        </w:tc>
      </w:tr>
      <w:tr w:rsidR="009C3F62" w:rsidRPr="009C3F62" w14:paraId="6DB0F891" w14:textId="77777777" w:rsidTr="007741F1">
        <w:trPr>
          <w:trHeight w:val="20"/>
        </w:trPr>
        <w:tc>
          <w:tcPr>
            <w:tcW w:w="1667" w:type="pct"/>
            <w:tcBorders>
              <w:top w:val="nil"/>
              <w:left w:val="single" w:sz="4" w:space="0" w:color="auto"/>
              <w:bottom w:val="nil"/>
              <w:right w:val="nil"/>
            </w:tcBorders>
            <w:shd w:val="clear" w:color="auto" w:fill="auto"/>
            <w:vAlign w:val="center"/>
          </w:tcPr>
          <w:p w14:paraId="61C39216"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26C84FFA" w14:textId="77777777" w:rsidR="00CA229E" w:rsidRPr="009C3F62" w:rsidRDefault="00CA229E" w:rsidP="007741F1">
            <w:pPr>
              <w:pStyle w:val="Sinespaciado"/>
              <w:rPr>
                <w:rFonts w:ascii="Arial" w:hAnsi="Arial" w:cs="Arial"/>
                <w:b/>
              </w:rPr>
            </w:pPr>
            <w:r w:rsidRPr="009C3F62">
              <w:rPr>
                <w:rFonts w:ascii="Arial" w:hAnsi="Arial" w:cs="Arial"/>
              </w:rPr>
              <w:t>DOS (02)</w:t>
            </w:r>
          </w:p>
        </w:tc>
      </w:tr>
      <w:tr w:rsidR="009C3F62" w:rsidRPr="009C3F62" w14:paraId="4DB0B7A2" w14:textId="77777777" w:rsidTr="007741F1">
        <w:trPr>
          <w:trHeight w:val="20"/>
        </w:trPr>
        <w:tc>
          <w:tcPr>
            <w:tcW w:w="1667" w:type="pct"/>
            <w:tcBorders>
              <w:top w:val="nil"/>
              <w:left w:val="single" w:sz="4" w:space="0" w:color="auto"/>
              <w:bottom w:val="nil"/>
              <w:right w:val="nil"/>
            </w:tcBorders>
            <w:shd w:val="clear" w:color="auto" w:fill="auto"/>
            <w:vAlign w:val="center"/>
          </w:tcPr>
          <w:p w14:paraId="393CCF35"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6CE5F9E5"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09B21F6A" w14:textId="77777777" w:rsidTr="007741F1">
        <w:trPr>
          <w:trHeight w:val="20"/>
        </w:trPr>
        <w:tc>
          <w:tcPr>
            <w:tcW w:w="1667" w:type="pct"/>
            <w:tcBorders>
              <w:top w:val="nil"/>
              <w:left w:val="single" w:sz="4" w:space="0" w:color="auto"/>
              <w:bottom w:val="nil"/>
              <w:right w:val="nil"/>
            </w:tcBorders>
            <w:shd w:val="clear" w:color="auto" w:fill="auto"/>
            <w:vAlign w:val="center"/>
          </w:tcPr>
          <w:p w14:paraId="0F819BFE"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7A4A2674" w14:textId="76C149A0" w:rsidR="00CA229E" w:rsidRPr="009C3F62" w:rsidRDefault="008F34D8" w:rsidP="007741F1">
            <w:pPr>
              <w:pStyle w:val="Sinespaciado"/>
              <w:rPr>
                <w:rFonts w:ascii="Arial" w:hAnsi="Arial" w:cs="Arial"/>
                <w:b/>
              </w:rPr>
            </w:pPr>
            <w:r w:rsidRPr="009C3F62">
              <w:rPr>
                <w:rFonts w:ascii="Arial" w:hAnsi="Arial" w:cs="Arial"/>
              </w:rPr>
              <w:t>SUBGERENCIA Y/0 QUIEN EJERZA LA SUPERVISIÓN DIRECTA</w:t>
            </w:r>
          </w:p>
        </w:tc>
      </w:tr>
      <w:tr w:rsidR="009C3F62" w:rsidRPr="009C3F62" w14:paraId="39DC8963"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116BCEF2" w14:textId="4DC11164" w:rsidR="00CA229E" w:rsidRPr="009C3F62" w:rsidRDefault="00CA229E" w:rsidP="007741F1">
            <w:pPr>
              <w:pStyle w:val="Sinespaciado"/>
              <w:rPr>
                <w:rFonts w:ascii="Arial" w:hAnsi="Arial" w:cs="Arial"/>
                <w:b/>
              </w:rPr>
            </w:pPr>
            <w:r w:rsidRPr="009C3F62">
              <w:rPr>
                <w:rFonts w:ascii="Arial" w:hAnsi="Arial" w:cs="Arial"/>
              </w:rPr>
              <w:t xml:space="preserve">Clasificación del </w:t>
            </w:r>
            <w:r w:rsidR="008F34D8" w:rsidRPr="009C3F62">
              <w:rPr>
                <w:rFonts w:ascii="Arial" w:hAnsi="Arial" w:cs="Arial"/>
              </w:rPr>
              <w:t xml:space="preserve">empleo </w:t>
            </w:r>
            <w:r w:rsidR="008F34D8" w:rsidRPr="009C3F62">
              <w:rPr>
                <w:rFonts w:ascii="Arial" w:hAnsi="Arial" w:cs="Arial"/>
              </w:rPr>
              <w:tab/>
            </w:r>
          </w:p>
        </w:tc>
        <w:tc>
          <w:tcPr>
            <w:tcW w:w="3333" w:type="pct"/>
            <w:gridSpan w:val="2"/>
            <w:tcBorders>
              <w:top w:val="nil"/>
              <w:left w:val="nil"/>
              <w:bottom w:val="single" w:sz="4" w:space="0" w:color="auto"/>
              <w:right w:val="single" w:sz="4" w:space="0" w:color="auto"/>
            </w:tcBorders>
            <w:shd w:val="clear" w:color="auto" w:fill="auto"/>
          </w:tcPr>
          <w:p w14:paraId="6FEEDE8C" w14:textId="70326F24" w:rsidR="00CA229E" w:rsidRPr="009C3F62" w:rsidRDefault="00CA229E" w:rsidP="007741F1">
            <w:pPr>
              <w:pStyle w:val="Sinespaciado"/>
              <w:rPr>
                <w:rFonts w:ascii="Arial" w:hAnsi="Arial" w:cs="Arial"/>
                <w:b/>
              </w:rPr>
            </w:pPr>
            <w:r w:rsidRPr="009C3F62">
              <w:rPr>
                <w:rFonts w:ascii="Arial" w:hAnsi="Arial" w:cs="Arial"/>
              </w:rPr>
              <w:t>PERIODO FIJO</w:t>
            </w:r>
            <w:r w:rsidR="008F34D8" w:rsidRPr="009C3F62">
              <w:rPr>
                <w:rFonts w:ascii="Arial" w:hAnsi="Arial" w:cs="Arial"/>
              </w:rPr>
              <w:t>.</w:t>
            </w:r>
          </w:p>
        </w:tc>
      </w:tr>
      <w:tr w:rsidR="009C3F62" w:rsidRPr="009C3F62" w14:paraId="02FFFCDD" w14:textId="77777777" w:rsidTr="007741F1">
        <w:trPr>
          <w:trHeight w:val="20"/>
        </w:trPr>
        <w:tc>
          <w:tcPr>
            <w:tcW w:w="5000" w:type="pct"/>
            <w:gridSpan w:val="3"/>
            <w:tcBorders>
              <w:top w:val="single" w:sz="4" w:space="0" w:color="auto"/>
            </w:tcBorders>
            <w:shd w:val="clear" w:color="auto" w:fill="F2F2F2"/>
            <w:vAlign w:val="center"/>
          </w:tcPr>
          <w:p w14:paraId="5C8F5D6D" w14:textId="592610AA" w:rsidR="00CA229E" w:rsidRPr="009C3F62" w:rsidRDefault="00CA229E" w:rsidP="007741F1">
            <w:pPr>
              <w:jc w:val="center"/>
              <w:rPr>
                <w:rFonts w:ascii="Arial" w:hAnsi="Arial" w:cs="Arial"/>
                <w:b/>
              </w:rPr>
            </w:pPr>
            <w:r w:rsidRPr="009C3F62">
              <w:rPr>
                <w:rFonts w:ascii="Arial" w:hAnsi="Arial" w:cs="Arial"/>
              </w:rPr>
              <w:t xml:space="preserve">II. </w:t>
            </w:r>
            <w:r w:rsidR="008F34D8" w:rsidRPr="009C3F62">
              <w:rPr>
                <w:rFonts w:ascii="Arial" w:hAnsi="Arial" w:cs="Arial"/>
              </w:rPr>
              <w:t>PROPÓSITO</w:t>
            </w:r>
            <w:r w:rsidRPr="009C3F62">
              <w:rPr>
                <w:rFonts w:ascii="Arial" w:hAnsi="Arial" w:cs="Arial"/>
              </w:rPr>
              <w:t xml:space="preserve"> PRINCIPAL</w:t>
            </w:r>
          </w:p>
        </w:tc>
      </w:tr>
      <w:tr w:rsidR="009C3F62" w:rsidRPr="009C3F62" w14:paraId="2103B45D" w14:textId="77777777" w:rsidTr="007741F1">
        <w:trPr>
          <w:trHeight w:val="20"/>
        </w:trPr>
        <w:tc>
          <w:tcPr>
            <w:tcW w:w="5000" w:type="pct"/>
            <w:gridSpan w:val="3"/>
            <w:shd w:val="clear" w:color="auto" w:fill="auto"/>
            <w:vAlign w:val="center"/>
          </w:tcPr>
          <w:p w14:paraId="31944ABB" w14:textId="77777777" w:rsidR="00CA229E" w:rsidRPr="009C3F62" w:rsidRDefault="00CA229E" w:rsidP="007741F1">
            <w:pPr>
              <w:jc w:val="both"/>
              <w:rPr>
                <w:rFonts w:ascii="Arial" w:hAnsi="Arial" w:cs="Arial"/>
                <w:b/>
              </w:rPr>
            </w:pPr>
            <w:r w:rsidRPr="009C3F62">
              <w:rPr>
                <w:rFonts w:ascii="Arial" w:hAnsi="Arial" w:cs="Arial"/>
                <w:lang w:val="es-ES_tradnl"/>
              </w:rPr>
              <w:t>Ejecución de labores profesionales de medicina general, programas de prevención, protección y de rehabilitación del paciente, medio ambiente y de colaboración en aspectos de medicina legal.</w:t>
            </w:r>
          </w:p>
        </w:tc>
      </w:tr>
      <w:tr w:rsidR="009C3F62" w:rsidRPr="009C3F62" w14:paraId="58E99C9B" w14:textId="77777777" w:rsidTr="007741F1">
        <w:trPr>
          <w:trHeight w:val="20"/>
        </w:trPr>
        <w:tc>
          <w:tcPr>
            <w:tcW w:w="5000" w:type="pct"/>
            <w:gridSpan w:val="3"/>
            <w:shd w:val="clear" w:color="auto" w:fill="F2F2F2"/>
          </w:tcPr>
          <w:p w14:paraId="7A02613C" w14:textId="77777777" w:rsidR="008F34D8" w:rsidRPr="009C3F62" w:rsidRDefault="00CA229E" w:rsidP="008F34D8">
            <w:pPr>
              <w:pStyle w:val="Sinespaciado"/>
              <w:jc w:val="center"/>
              <w:rPr>
                <w:rFonts w:ascii="Arial" w:hAnsi="Arial" w:cs="Arial"/>
              </w:rPr>
            </w:pPr>
            <w:r w:rsidRPr="009C3F62">
              <w:rPr>
                <w:rFonts w:ascii="Arial" w:hAnsi="Arial" w:cs="Arial"/>
              </w:rPr>
              <w:t xml:space="preserve">III. </w:t>
            </w:r>
            <w:r w:rsidR="008F34D8" w:rsidRPr="009C3F62">
              <w:rPr>
                <w:rFonts w:ascii="Arial" w:hAnsi="Arial" w:cs="Arial"/>
              </w:rPr>
              <w:t>DESCRIPCIÓN</w:t>
            </w:r>
            <w:r w:rsidRPr="009C3F62">
              <w:rPr>
                <w:rFonts w:ascii="Arial" w:hAnsi="Arial" w:cs="Arial"/>
              </w:rPr>
              <w:t xml:space="preserve"> DE FUNCIONES ESENCIALES</w:t>
            </w:r>
          </w:p>
          <w:p w14:paraId="60C74D34" w14:textId="78F8C09E" w:rsidR="00CA229E" w:rsidRPr="009C3F62" w:rsidRDefault="00CA229E" w:rsidP="008F34D8">
            <w:pPr>
              <w:pStyle w:val="Sinespaciado"/>
              <w:jc w:val="center"/>
              <w:rPr>
                <w:rFonts w:ascii="Arial" w:hAnsi="Arial" w:cs="Arial"/>
                <w:b/>
              </w:rPr>
            </w:pPr>
            <w:r w:rsidRPr="009C3F62">
              <w:rPr>
                <w:rFonts w:ascii="Arial" w:hAnsi="Arial" w:cs="Arial"/>
              </w:rPr>
              <w:t>(Realizará algunas o todas las funciones descritas)</w:t>
            </w:r>
          </w:p>
        </w:tc>
      </w:tr>
      <w:tr w:rsidR="009C3F62" w:rsidRPr="009C3F62" w14:paraId="7E3F1ACA" w14:textId="77777777" w:rsidTr="007741F1">
        <w:trPr>
          <w:trHeight w:val="20"/>
        </w:trPr>
        <w:tc>
          <w:tcPr>
            <w:tcW w:w="5000" w:type="pct"/>
            <w:gridSpan w:val="3"/>
            <w:shd w:val="clear" w:color="auto" w:fill="auto"/>
          </w:tcPr>
          <w:p w14:paraId="1529C28C" w14:textId="77777777"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Participar en el diagnóstico y pronóstico del estado de salud de la población asignada.</w:t>
            </w:r>
          </w:p>
          <w:p w14:paraId="7E193F56" w14:textId="77777777"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Prestar   atención   médica   general   haciendo   el   diagnóstico   y</w:t>
            </w:r>
            <w:r w:rsidRPr="009C3F62">
              <w:rPr>
                <w:rFonts w:ascii="Arial" w:hAnsi="Arial" w:cs="Arial"/>
                <w:lang w:val="es-ES_tradnl"/>
              </w:rPr>
              <w:br/>
              <w:t>determinando la terapia de los pacientes.</w:t>
            </w:r>
          </w:p>
          <w:p w14:paraId="299FB536" w14:textId="77777777"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Participar en la programación, supervisión, evaluación y control de</w:t>
            </w:r>
            <w:r w:rsidRPr="009C3F62">
              <w:rPr>
                <w:rFonts w:ascii="Arial" w:hAnsi="Arial" w:cs="Arial"/>
                <w:lang w:val="es-ES_tradnl"/>
              </w:rPr>
              <w:br/>
              <w:t>las actividades de salud que se realicen el área asignada.</w:t>
            </w:r>
          </w:p>
          <w:p w14:paraId="6EF7B2E7" w14:textId="404B8EAE"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Realizar control médico periódico a pacientes</w:t>
            </w:r>
            <w:r w:rsidR="008F34D8" w:rsidRPr="009C3F62">
              <w:rPr>
                <w:rFonts w:ascii="Arial" w:hAnsi="Arial" w:cs="Arial"/>
                <w:lang w:val="es-ES_tradnl"/>
              </w:rPr>
              <w:t xml:space="preserve"> </w:t>
            </w:r>
            <w:r w:rsidRPr="009C3F62">
              <w:rPr>
                <w:rFonts w:ascii="Arial" w:hAnsi="Arial" w:cs="Arial"/>
                <w:lang w:val="es-ES_tradnl"/>
              </w:rPr>
              <w:t>laboralmente</w:t>
            </w:r>
            <w:r w:rsidR="008F34D8" w:rsidRPr="009C3F62">
              <w:rPr>
                <w:rFonts w:ascii="Arial" w:hAnsi="Arial" w:cs="Arial"/>
                <w:lang w:val="es-ES_tradnl"/>
              </w:rPr>
              <w:t xml:space="preserve"> </w:t>
            </w:r>
            <w:r w:rsidRPr="009C3F62">
              <w:rPr>
                <w:rFonts w:ascii="Arial" w:hAnsi="Arial" w:cs="Arial"/>
                <w:lang w:val="es-ES_tradnl"/>
              </w:rPr>
              <w:t xml:space="preserve">expuestos a </w:t>
            </w:r>
            <w:r w:rsidR="008F34D8" w:rsidRPr="009C3F62">
              <w:rPr>
                <w:rFonts w:ascii="Arial" w:hAnsi="Arial" w:cs="Arial"/>
                <w:lang w:val="es-ES_tradnl"/>
              </w:rPr>
              <w:t>las situaciones de contaminación</w:t>
            </w:r>
            <w:r w:rsidRPr="009C3F62">
              <w:rPr>
                <w:rFonts w:ascii="Arial" w:hAnsi="Arial" w:cs="Arial"/>
                <w:lang w:val="es-ES_tradnl"/>
              </w:rPr>
              <w:t xml:space="preserve"> ambiental que</w:t>
            </w:r>
            <w:r w:rsidR="008F34D8" w:rsidRPr="009C3F62">
              <w:rPr>
                <w:rFonts w:ascii="Arial" w:hAnsi="Arial" w:cs="Arial"/>
                <w:lang w:val="es-ES_tradnl"/>
              </w:rPr>
              <w:t xml:space="preserve"> </w:t>
            </w:r>
            <w:r w:rsidRPr="009C3F62">
              <w:rPr>
                <w:rFonts w:ascii="Arial" w:hAnsi="Arial" w:cs="Arial"/>
                <w:lang w:val="es-ES_tradnl"/>
              </w:rPr>
              <w:t>impliquen riesgo para su salud.</w:t>
            </w:r>
          </w:p>
          <w:p w14:paraId="2F974367" w14:textId="77777777"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Participar en las brigadas de salud del área de influencia.</w:t>
            </w:r>
          </w:p>
          <w:p w14:paraId="59018714" w14:textId="5BAA8400"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Realizar vigilancia epidemiológica en todas aquellas situaciones</w:t>
            </w:r>
            <w:r w:rsidRPr="009C3F62">
              <w:rPr>
                <w:rFonts w:ascii="Arial" w:hAnsi="Arial" w:cs="Arial"/>
                <w:lang w:val="es-ES_tradnl"/>
              </w:rPr>
              <w:br/>
            </w:r>
            <w:r w:rsidR="008F34D8" w:rsidRPr="009C3F62">
              <w:rPr>
                <w:rFonts w:ascii="Arial" w:hAnsi="Arial" w:cs="Arial"/>
                <w:lang w:val="es-ES_tradnl"/>
              </w:rPr>
              <w:t>que sean factor</w:t>
            </w:r>
            <w:r w:rsidRPr="009C3F62">
              <w:rPr>
                <w:rFonts w:ascii="Arial" w:hAnsi="Arial" w:cs="Arial"/>
                <w:lang w:val="es-ES_tradnl"/>
              </w:rPr>
              <w:t xml:space="preserve"> </w:t>
            </w:r>
            <w:r w:rsidR="008F34D8" w:rsidRPr="009C3F62">
              <w:rPr>
                <w:rFonts w:ascii="Arial" w:hAnsi="Arial" w:cs="Arial"/>
                <w:lang w:val="es-ES_tradnl"/>
              </w:rPr>
              <w:t>de riesgo</w:t>
            </w:r>
            <w:r w:rsidRPr="009C3F62">
              <w:rPr>
                <w:rFonts w:ascii="Arial" w:hAnsi="Arial" w:cs="Arial"/>
                <w:lang w:val="es-ES_tradnl"/>
              </w:rPr>
              <w:t xml:space="preserve"> para la población que le ha sido</w:t>
            </w:r>
            <w:r w:rsidR="008F34D8" w:rsidRPr="009C3F62">
              <w:rPr>
                <w:rFonts w:ascii="Arial" w:hAnsi="Arial" w:cs="Arial"/>
                <w:lang w:val="es-ES_tradnl"/>
              </w:rPr>
              <w:t xml:space="preserve"> </w:t>
            </w:r>
            <w:r w:rsidRPr="009C3F62">
              <w:rPr>
                <w:rFonts w:ascii="Arial" w:hAnsi="Arial" w:cs="Arial"/>
                <w:lang w:val="es-ES_tradnl"/>
              </w:rPr>
              <w:t>asignada.</w:t>
            </w:r>
          </w:p>
          <w:p w14:paraId="2AA8011B" w14:textId="77777777" w:rsidR="00CA229E" w:rsidRPr="009C3F62" w:rsidRDefault="00CA229E" w:rsidP="007741F1">
            <w:pPr>
              <w:pStyle w:val="Sinespaciado"/>
              <w:numPr>
                <w:ilvl w:val="3"/>
                <w:numId w:val="51"/>
              </w:numPr>
              <w:ind w:left="567" w:hanging="567"/>
              <w:jc w:val="both"/>
              <w:rPr>
                <w:rFonts w:ascii="Arial" w:hAnsi="Arial" w:cs="Arial"/>
                <w:lang w:val="es-ES_tradnl"/>
              </w:rPr>
            </w:pPr>
            <w:r w:rsidRPr="009C3F62">
              <w:rPr>
                <w:rFonts w:ascii="Arial" w:hAnsi="Arial" w:cs="Arial"/>
                <w:lang w:val="es-ES_tradnl"/>
              </w:rPr>
              <w:t>Evaluar las actividades e impacto de la prestación de los servicios</w:t>
            </w:r>
            <w:r w:rsidRPr="009C3F62">
              <w:rPr>
                <w:rFonts w:ascii="Arial" w:hAnsi="Arial" w:cs="Arial"/>
                <w:lang w:val="es-ES_tradnl"/>
              </w:rPr>
              <w:br/>
              <w:t>de salud.</w:t>
            </w:r>
          </w:p>
          <w:p w14:paraId="0A3F1F6F" w14:textId="77777777"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Promover en se área de trabajo la participación de la comunidad</w:t>
            </w:r>
            <w:r w:rsidRPr="009C3F62">
              <w:rPr>
                <w:rFonts w:ascii="Arial" w:hAnsi="Arial" w:cs="Arial"/>
                <w:noProof/>
              </w:rPr>
              <mc:AlternateContent>
                <mc:Choice Requires="wps">
                  <w:drawing>
                    <wp:anchor distT="0" distB="0" distL="114300" distR="114300" simplePos="0" relativeHeight="251667456" behindDoc="0" locked="0" layoutInCell="0" allowOverlap="1" wp14:anchorId="649B8770" wp14:editId="3DA7CE32">
                      <wp:simplePos x="0" y="0"/>
                      <wp:positionH relativeFrom="margin">
                        <wp:posOffset>5449570</wp:posOffset>
                      </wp:positionH>
                      <wp:positionV relativeFrom="paragraph">
                        <wp:posOffset>247015</wp:posOffset>
                      </wp:positionV>
                      <wp:extent cx="0" cy="1639570"/>
                      <wp:effectExtent l="5080" t="635" r="444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9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2454E"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9.1pt,19.45pt" to="429.1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eiGQIAADIEAAAOAAAAZHJzL2Uyb0RvYy54bWysU8GO2yAQvVfqPyDuWduJk02sOKvKTnrZ&#10;diPt9gMI4BgVAwISJ6r67x1wEmXbS1XVBzzA8Hgz77F8OnUSHbl1QqsSZw8pRlxRzYTal/jb22Y0&#10;x8h5ohiRWvESn7nDT6uPH5a9KfhYt1oybhGAKFf0psSt96ZIEkdb3hH3oA1XsNlo2xEPU7tPmCU9&#10;oHcyGafpLOm1ZcZqyp2D1XrYxKuI3zSc+pemcdwjWWLg5uNo47gLY7JakmJviWkFvdAg/8CiI0LB&#10;pTeomniCDlb8AdUJarXTjX+gukt00wjKYw1QTZb+Vs1rSwyPtUBznLm1yf0/WPr1uLVIsBIvMFKk&#10;A4kqEIp6bZENP7QIPeqNKyC1UlsbqqQn9WqeNf3ukNJVS9SeR65vZwMAWTiRvDsSJs7ATbv+i2aQ&#10;Qw5ex4adGtsFSGgFOkVdzjdd+MkjOixSWM1mk8X0MWqWkOJ60FjnP3PdoRCUWAoVWkYKcnx2PhAh&#10;xTUlLCu9EVJG2aVCfYlnk2kaDzgtBQubIc3Z/a6SFh1JME78YlWwc59m9UGxCNZywtaX2BMhhxgu&#10;lyrgQSlA5xINzvixSBfr+Xqej/LxbD3K07oefdpU+Wi2yR6n9aSuqjr7GahledEKxrgK7K4uzfK/&#10;c8HlvQz+uvn01obkPXrsF5C9/iPpqGWQbzDCTrPz1l41BmPG5MsjCs6/n0N8/9RXvwAAAP//AwBQ&#10;SwMEFAAGAAgAAAAhAHbDwgndAAAACgEAAA8AAABkcnMvZG93bnJldi54bWxMj8FOhDAQhu8mvkMz&#10;Jt7cAgZlkWFjTDBePLgaz11agdhOSdul6NNb48E9zsyXf76/2a1Gs0U5P1lCyDcZMEW9lRMNCG+v&#10;3VUFzAdBUmhLCuFLedi152eNqKWN9KKWfRhYCiFfC4QxhLnm3PejMsJv7Kwo3T6sMyKk0Q1cOhFT&#10;uNG8yLIbbsRE6cMoZvUwqv5zfzQIlId3HWOIi/suH8u87J6y5w7x8mK9vwMW1Br+YfjVT+rQJqeD&#10;PZL0TCNUZVUkFOG62gJLwN/igFBsb3PgbcNPK7Q/AAAA//8DAFBLAQItABQABgAIAAAAIQC2gziS&#10;/gAAAOEBAAATAAAAAAAAAAAAAAAAAAAAAABbQ29udGVudF9UeXBlc10ueG1sUEsBAi0AFAAGAAgA&#10;AAAhADj9If/WAAAAlAEAAAsAAAAAAAAAAAAAAAAALwEAAF9yZWxzLy5yZWxzUEsBAi0AFAAGAAgA&#10;AAAhAOOuB6IZAgAAMgQAAA4AAAAAAAAAAAAAAAAALgIAAGRycy9lMm9Eb2MueG1sUEsBAi0AFAAG&#10;AAgAAAAhAHbDwgndAAAACgEAAA8AAAAAAAAAAAAAAAAAcwQAAGRycy9kb3ducmV2LnhtbFBLBQYA&#10;AAAABAAEAPMAAAB9BQAAAAA=&#10;" o:allowincell="f" strokeweight=".5pt">
                      <w10:wrap anchorx="margin"/>
                    </v:line>
                  </w:pict>
                </mc:Fallback>
              </mc:AlternateContent>
            </w:r>
            <w:r w:rsidRPr="009C3F62">
              <w:rPr>
                <w:rFonts w:ascii="Arial" w:hAnsi="Arial" w:cs="Arial"/>
                <w:lang w:val="es-ES_tradnl"/>
              </w:rPr>
              <w:t xml:space="preserve"> en actividades de salud e impulsar la conformación de los comités de salud y formación de líderes comunitarios en salud.</w:t>
            </w:r>
          </w:p>
          <w:p w14:paraId="32A5A8C3" w14:textId="77777777"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Establecer y mantener las relaciones de coordinación necesarias para lograr una eficaz prestación de los servicios de salud.</w:t>
            </w:r>
          </w:p>
          <w:p w14:paraId="1848069A" w14:textId="77777777" w:rsidR="00CA229E" w:rsidRPr="009C3F62" w:rsidRDefault="00CA229E" w:rsidP="007741F1">
            <w:pPr>
              <w:pStyle w:val="Sinespaciado"/>
              <w:numPr>
                <w:ilvl w:val="3"/>
                <w:numId w:val="51"/>
              </w:numPr>
              <w:ind w:left="567" w:hanging="567"/>
              <w:jc w:val="both"/>
              <w:rPr>
                <w:rFonts w:ascii="Arial" w:hAnsi="Arial" w:cs="Arial"/>
              </w:rPr>
            </w:pPr>
            <w:r w:rsidRPr="009C3F62">
              <w:rPr>
                <w:rFonts w:ascii="Arial" w:hAnsi="Arial" w:cs="Arial"/>
                <w:lang w:val="es-ES_tradnl"/>
              </w:rPr>
              <w:t>Reportar oportunamente las anormalidades en la prestación del servicio y proponer las alternativas de solución.</w:t>
            </w:r>
          </w:p>
          <w:p w14:paraId="1E31F98B" w14:textId="77777777" w:rsidR="00CA229E" w:rsidRPr="009C3F62" w:rsidRDefault="00CA229E" w:rsidP="007741F1">
            <w:pPr>
              <w:pStyle w:val="Sinespaciado"/>
              <w:numPr>
                <w:ilvl w:val="3"/>
                <w:numId w:val="51"/>
              </w:numPr>
              <w:ind w:left="567" w:hanging="567"/>
              <w:jc w:val="both"/>
              <w:rPr>
                <w:rFonts w:ascii="Arial" w:hAnsi="Arial" w:cs="Arial"/>
                <w:b/>
              </w:rPr>
            </w:pPr>
            <w:r w:rsidRPr="009C3F62">
              <w:rPr>
                <w:rFonts w:ascii="Arial" w:hAnsi="Arial" w:cs="Arial"/>
                <w:lang w:val="es-ES_tradnl"/>
              </w:rPr>
              <w:t>Ejercer las demás funciones que le sean asignadas y sean afines con la naturaleza del cargo.</w:t>
            </w:r>
          </w:p>
        </w:tc>
      </w:tr>
      <w:tr w:rsidR="009C3F62" w:rsidRPr="009C3F62" w14:paraId="024CA1DE" w14:textId="77777777" w:rsidTr="007741F1">
        <w:trPr>
          <w:trHeight w:val="20"/>
        </w:trPr>
        <w:tc>
          <w:tcPr>
            <w:tcW w:w="5000" w:type="pct"/>
            <w:gridSpan w:val="3"/>
            <w:shd w:val="clear" w:color="auto" w:fill="F2F2F2"/>
          </w:tcPr>
          <w:p w14:paraId="55F3BAA8" w14:textId="77777777" w:rsidR="00CA229E" w:rsidRPr="009C3F62" w:rsidRDefault="00CA229E" w:rsidP="007741F1">
            <w:pPr>
              <w:jc w:val="center"/>
              <w:rPr>
                <w:rFonts w:ascii="Arial" w:hAnsi="Arial" w:cs="Arial"/>
                <w:b/>
              </w:rPr>
            </w:pPr>
            <w:r w:rsidRPr="009C3F62">
              <w:rPr>
                <w:rFonts w:ascii="Arial" w:hAnsi="Arial" w:cs="Arial"/>
              </w:rPr>
              <w:t>IV. CONTRIBUCIONES INDIVIDUALES (CRITERIOS DE DESEMPEÑO)</w:t>
            </w:r>
          </w:p>
        </w:tc>
      </w:tr>
      <w:tr w:rsidR="009C3F62" w:rsidRPr="009C3F62" w14:paraId="2E1FAB32" w14:textId="77777777" w:rsidTr="007741F1">
        <w:trPr>
          <w:trHeight w:val="20"/>
        </w:trPr>
        <w:tc>
          <w:tcPr>
            <w:tcW w:w="5000" w:type="pct"/>
            <w:gridSpan w:val="3"/>
            <w:shd w:val="clear" w:color="auto" w:fill="auto"/>
          </w:tcPr>
          <w:p w14:paraId="38AD1F4B"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 xml:space="preserve">Los planes de manejo de las patologías orales de todos los pacientes son </w:t>
            </w:r>
            <w:r w:rsidRPr="009C3F62">
              <w:rPr>
                <w:rFonts w:ascii="Arial" w:hAnsi="Arial" w:cs="Arial"/>
                <w:b w:val="0"/>
                <w:sz w:val="22"/>
                <w:szCs w:val="22"/>
              </w:rPr>
              <w:lastRenderedPageBreak/>
              <w:t>elaborados según los protocolos institucionales establecidos.</w:t>
            </w:r>
          </w:p>
          <w:p w14:paraId="64964255"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 xml:space="preserve">Las actividades e investigaciones son programadas y ejecutadas, según los lineamientos establecidos en el área.  </w:t>
            </w:r>
          </w:p>
          <w:p w14:paraId="737B98A8"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Las convocatorias para las actividades de salud y formación programadas por la institución se realizan adecuadamente.</w:t>
            </w:r>
          </w:p>
          <w:p w14:paraId="679C66CE" w14:textId="45FB4F86" w:rsidR="00CA229E" w:rsidRPr="009C3F62" w:rsidRDefault="008F34D8"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Los programas</w:t>
            </w:r>
            <w:r w:rsidR="00CA229E" w:rsidRPr="009C3F62">
              <w:rPr>
                <w:rFonts w:ascii="Arial" w:hAnsi="Arial" w:cs="Arial"/>
                <w:b w:val="0"/>
                <w:sz w:val="22"/>
                <w:szCs w:val="22"/>
              </w:rPr>
              <w:t xml:space="preserve"> de educación a la comunidad son </w:t>
            </w:r>
            <w:r w:rsidRPr="009C3F62">
              <w:rPr>
                <w:rFonts w:ascii="Arial" w:hAnsi="Arial" w:cs="Arial"/>
                <w:b w:val="0"/>
                <w:sz w:val="22"/>
                <w:szCs w:val="22"/>
              </w:rPr>
              <w:t>realizados</w:t>
            </w:r>
            <w:r w:rsidR="00CA229E" w:rsidRPr="009C3F62">
              <w:rPr>
                <w:rFonts w:ascii="Arial" w:hAnsi="Arial" w:cs="Arial"/>
                <w:b w:val="0"/>
                <w:sz w:val="22"/>
                <w:szCs w:val="22"/>
              </w:rPr>
              <w:t xml:space="preserve"> tomando como base los parámetros propuestos por la entidad.</w:t>
            </w:r>
          </w:p>
          <w:p w14:paraId="1108AA2F"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 xml:space="preserve">Los lineamientos que le son establecidos, en su calidad de profesional en Servicio Social Obligatorio, son cumplidos con eficiencia y eficacia. </w:t>
            </w:r>
          </w:p>
          <w:p w14:paraId="1475832D"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Los procesos y procedimientos relacionados con el área son realizados con eficiencia, eficacia y calidad.</w:t>
            </w:r>
          </w:p>
          <w:p w14:paraId="7B360E5D"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 xml:space="preserve">Las interconsultas son realizadas según lo establecido en la normatividad. </w:t>
            </w:r>
          </w:p>
          <w:p w14:paraId="63D20EC1"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Las remisiones realizadas están acordes con la complejidad del estado del paciente y cumplen con los lineamientos establecidos en la institución.</w:t>
            </w:r>
          </w:p>
          <w:p w14:paraId="0C8CDD74"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Las urgencias que se presentan y que requieren el servicio son atendidas con rapidez, eficiencia y eficacia.</w:t>
            </w:r>
          </w:p>
          <w:p w14:paraId="13186EBB"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 xml:space="preserve">los formatos y registros clínicos y administrativos son diligenciados de forma adecuada siguiendo estrictamente los protocolos </w:t>
            </w:r>
          </w:p>
          <w:p w14:paraId="194F2F7B" w14:textId="77777777" w:rsidR="008F34D8" w:rsidRPr="009C3F62" w:rsidRDefault="00CA229E" w:rsidP="008F34D8">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los incidentes, riesgos, y eventos ocurridos durante la presentación del servicio se reportan en los formatos indicados de manera oportuna.</w:t>
            </w:r>
          </w:p>
          <w:p w14:paraId="09200007" w14:textId="26DA21CB" w:rsidR="00CA229E" w:rsidRPr="009C3F62" w:rsidRDefault="00CA229E" w:rsidP="008F34D8">
            <w:pPr>
              <w:pStyle w:val="Prrafodelista"/>
              <w:numPr>
                <w:ilvl w:val="0"/>
                <w:numId w:val="53"/>
              </w:numPr>
              <w:ind w:left="284"/>
              <w:jc w:val="both"/>
              <w:rPr>
                <w:rFonts w:ascii="Arial" w:hAnsi="Arial" w:cs="Arial"/>
                <w:b w:val="0"/>
                <w:bCs/>
                <w:sz w:val="22"/>
                <w:szCs w:val="22"/>
              </w:rPr>
            </w:pPr>
            <w:r w:rsidRPr="009C3F62">
              <w:rPr>
                <w:rFonts w:ascii="Arial" w:hAnsi="Arial" w:cs="Arial"/>
                <w:b w:val="0"/>
                <w:bCs/>
                <w:sz w:val="22"/>
                <w:szCs w:val="22"/>
              </w:rPr>
              <w:t>Los controles diarios del área de trabajo son realizados con efectividad.</w:t>
            </w:r>
          </w:p>
          <w:p w14:paraId="449806E2" w14:textId="1D381E29"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Los procedimientos necesarios para el control y cuidado de los recursos del área son realizados con eficiencia y eficacia.</w:t>
            </w:r>
          </w:p>
          <w:p w14:paraId="7D269452"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 xml:space="preserve">Los recursos son utilizados y administrados de forma adecuada. </w:t>
            </w:r>
          </w:p>
          <w:p w14:paraId="4C151209"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Las anomalías presentes en los diversos procesos y procedimientos informadas y reconocidas por el personal indicado oportunamente.</w:t>
            </w:r>
          </w:p>
          <w:p w14:paraId="5F61D409"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 xml:space="preserve">El deterioro y pérdida de insumos o instrumentos es informado a la persona indicada con oportunidad y exactitud. </w:t>
            </w:r>
          </w:p>
          <w:p w14:paraId="47104545"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Las metas asignadas en actividades en atención integral de tratamiento, promoción y prevención son ejecutadas y cumplidas.</w:t>
            </w:r>
          </w:p>
          <w:p w14:paraId="563E4666" w14:textId="77777777" w:rsidR="00CA229E" w:rsidRPr="009C3F62" w:rsidRDefault="00CA229E" w:rsidP="007741F1">
            <w:pPr>
              <w:pStyle w:val="Prrafodelista"/>
              <w:numPr>
                <w:ilvl w:val="0"/>
                <w:numId w:val="53"/>
              </w:numPr>
              <w:ind w:left="284"/>
              <w:jc w:val="both"/>
              <w:rPr>
                <w:rFonts w:ascii="Arial" w:hAnsi="Arial" w:cs="Arial"/>
                <w:b w:val="0"/>
                <w:sz w:val="22"/>
                <w:szCs w:val="22"/>
              </w:rPr>
            </w:pPr>
            <w:r w:rsidRPr="009C3F62">
              <w:rPr>
                <w:rFonts w:ascii="Arial" w:hAnsi="Arial" w:cs="Arial"/>
                <w:b w:val="0"/>
                <w:sz w:val="22"/>
                <w:szCs w:val="22"/>
              </w:rPr>
              <w:t>La atención del paciente es realizada cumpliendo las normas de bioseguridad para la protección del profesional y del usuario.</w:t>
            </w:r>
          </w:p>
        </w:tc>
      </w:tr>
      <w:tr w:rsidR="009C3F62" w:rsidRPr="009C3F62" w14:paraId="20FC914D" w14:textId="77777777" w:rsidTr="007741F1">
        <w:trPr>
          <w:trHeight w:val="20"/>
        </w:trPr>
        <w:tc>
          <w:tcPr>
            <w:tcW w:w="5000" w:type="pct"/>
            <w:gridSpan w:val="3"/>
            <w:shd w:val="clear" w:color="auto" w:fill="F2F2F2"/>
          </w:tcPr>
          <w:p w14:paraId="0FF76579" w14:textId="02F05DDF" w:rsidR="00CA229E" w:rsidRPr="009C3F62" w:rsidRDefault="00CA229E" w:rsidP="007741F1">
            <w:pPr>
              <w:jc w:val="center"/>
              <w:rPr>
                <w:rFonts w:ascii="Arial" w:hAnsi="Arial" w:cs="Arial"/>
                <w:b/>
              </w:rPr>
            </w:pPr>
            <w:r w:rsidRPr="009C3F62">
              <w:rPr>
                <w:rFonts w:ascii="Arial" w:hAnsi="Arial" w:cs="Arial"/>
              </w:rPr>
              <w:lastRenderedPageBreak/>
              <w:t xml:space="preserve">V. CONOCIMIENTOS </w:t>
            </w:r>
            <w:r w:rsidR="008F34D8" w:rsidRPr="009C3F62">
              <w:rPr>
                <w:rFonts w:ascii="Arial" w:hAnsi="Arial" w:cs="Arial"/>
              </w:rPr>
              <w:t>BÁSICOS</w:t>
            </w:r>
            <w:r w:rsidRPr="009C3F62">
              <w:rPr>
                <w:rFonts w:ascii="Arial" w:hAnsi="Arial" w:cs="Arial"/>
              </w:rPr>
              <w:t xml:space="preserve"> ESENCIALES</w:t>
            </w:r>
          </w:p>
        </w:tc>
      </w:tr>
      <w:tr w:rsidR="009C3F62" w:rsidRPr="009C3F62" w14:paraId="7F7438AC" w14:textId="77777777" w:rsidTr="007741F1">
        <w:trPr>
          <w:trHeight w:val="20"/>
        </w:trPr>
        <w:tc>
          <w:tcPr>
            <w:tcW w:w="5000" w:type="pct"/>
            <w:gridSpan w:val="3"/>
            <w:shd w:val="clear" w:color="auto" w:fill="auto"/>
          </w:tcPr>
          <w:p w14:paraId="145EEF3F" w14:textId="77777777" w:rsidR="00CA229E" w:rsidRPr="009C3F62" w:rsidRDefault="00CA229E" w:rsidP="007741F1">
            <w:pPr>
              <w:pStyle w:val="Prrafodelista"/>
              <w:numPr>
                <w:ilvl w:val="0"/>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Conocimiento de las normas del Sistema General de Seguridad Social en Salud.</w:t>
            </w:r>
          </w:p>
          <w:p w14:paraId="190D072D" w14:textId="77777777" w:rsidR="00CA229E" w:rsidRPr="009C3F62" w:rsidRDefault="00CA229E" w:rsidP="007741F1">
            <w:pPr>
              <w:pStyle w:val="Prrafodelista"/>
              <w:numPr>
                <w:ilvl w:val="3"/>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Conocimiento Ley 100 de 1993.</w:t>
            </w:r>
            <w:r w:rsidRPr="009C3F62">
              <w:rPr>
                <w:rFonts w:ascii="Arial" w:eastAsia="Calibri" w:hAnsi="Arial" w:cs="Arial"/>
                <w:b w:val="0"/>
                <w:sz w:val="22"/>
                <w:szCs w:val="22"/>
                <w:lang w:eastAsia="en-US"/>
              </w:rPr>
              <w:t xml:space="preserve"> y normatividad vigente</w:t>
            </w:r>
          </w:p>
          <w:p w14:paraId="23D9012C" w14:textId="77777777" w:rsidR="00CA229E" w:rsidRPr="009C3F62" w:rsidRDefault="00CA229E" w:rsidP="007741F1">
            <w:pPr>
              <w:pStyle w:val="Prrafodelista"/>
              <w:numPr>
                <w:ilvl w:val="3"/>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Protocolos y procedimientos específicos para la prestación de servicios de salud.</w:t>
            </w:r>
          </w:p>
          <w:p w14:paraId="570EB4D2" w14:textId="77777777" w:rsidR="00CA229E" w:rsidRPr="009C3F62" w:rsidRDefault="00CA229E" w:rsidP="007741F1">
            <w:pPr>
              <w:pStyle w:val="Prrafodelista"/>
              <w:numPr>
                <w:ilvl w:val="3"/>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Manejo de Historia Clínica</w:t>
            </w:r>
          </w:p>
          <w:p w14:paraId="6A3BD333" w14:textId="77777777" w:rsidR="00CA229E" w:rsidRPr="009C3F62" w:rsidRDefault="00CA229E" w:rsidP="007741F1">
            <w:pPr>
              <w:pStyle w:val="Prrafodelista"/>
              <w:numPr>
                <w:ilvl w:val="3"/>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Conocimientos básicos de sistemas, procesadores de texto y manejo del software    institucional.</w:t>
            </w:r>
          </w:p>
          <w:p w14:paraId="14222F7C" w14:textId="77777777" w:rsidR="00CA229E" w:rsidRPr="009C3F62" w:rsidRDefault="00CA229E" w:rsidP="007741F1">
            <w:pPr>
              <w:pStyle w:val="Sinespaciado"/>
              <w:numPr>
                <w:ilvl w:val="0"/>
                <w:numId w:val="35"/>
              </w:numPr>
              <w:ind w:left="426" w:hanging="426"/>
              <w:rPr>
                <w:rFonts w:ascii="Arial" w:hAnsi="Arial" w:cs="Arial"/>
              </w:rPr>
            </w:pPr>
            <w:r w:rsidRPr="009C3F62">
              <w:rPr>
                <w:rFonts w:ascii="Arial" w:hAnsi="Arial" w:cs="Arial"/>
              </w:rPr>
              <w:t>Normas de Bioseguridad.</w:t>
            </w:r>
          </w:p>
          <w:p w14:paraId="7E84675C" w14:textId="77777777" w:rsidR="00CA229E" w:rsidRPr="009C3F62" w:rsidRDefault="00CA229E" w:rsidP="007741F1">
            <w:pPr>
              <w:pStyle w:val="Sinespaciado"/>
              <w:numPr>
                <w:ilvl w:val="0"/>
                <w:numId w:val="35"/>
              </w:numPr>
              <w:ind w:left="426" w:hanging="426"/>
              <w:rPr>
                <w:rFonts w:ascii="Arial" w:hAnsi="Arial" w:cs="Arial"/>
              </w:rPr>
            </w:pPr>
            <w:r w:rsidRPr="009C3F62">
              <w:rPr>
                <w:rFonts w:ascii="Arial" w:hAnsi="Arial" w:cs="Arial"/>
              </w:rPr>
              <w:t>Código de ética.</w:t>
            </w:r>
          </w:p>
          <w:p w14:paraId="387E20EB" w14:textId="77777777" w:rsidR="00CA229E" w:rsidRPr="009C3F62" w:rsidRDefault="00CA229E" w:rsidP="007741F1">
            <w:pPr>
              <w:pStyle w:val="Sinespaciado"/>
              <w:numPr>
                <w:ilvl w:val="0"/>
                <w:numId w:val="35"/>
              </w:numPr>
              <w:ind w:left="426" w:hanging="426"/>
              <w:rPr>
                <w:rFonts w:ascii="Arial" w:hAnsi="Arial" w:cs="Arial"/>
              </w:rPr>
            </w:pPr>
            <w:r w:rsidRPr="009C3F62">
              <w:rPr>
                <w:rFonts w:ascii="Arial" w:hAnsi="Arial" w:cs="Arial"/>
              </w:rPr>
              <w:t>Normatividad vigente para el manejo de la prevención y promoción de la salud.</w:t>
            </w:r>
          </w:p>
          <w:p w14:paraId="59C1B1CF" w14:textId="77777777" w:rsidR="00CA229E" w:rsidRPr="009C3F62" w:rsidRDefault="00CA229E" w:rsidP="007741F1">
            <w:pPr>
              <w:pStyle w:val="Prrafodelista"/>
              <w:numPr>
                <w:ilvl w:val="0"/>
                <w:numId w:val="52"/>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lastRenderedPageBreak/>
              <w:t>Sistemas de contratación de servicios de salud.</w:t>
            </w:r>
          </w:p>
          <w:p w14:paraId="76CF3540" w14:textId="77777777" w:rsidR="00CA229E" w:rsidRPr="009C3F62" w:rsidRDefault="00CA229E" w:rsidP="007741F1">
            <w:pPr>
              <w:pStyle w:val="Sinespaciado"/>
              <w:numPr>
                <w:ilvl w:val="0"/>
                <w:numId w:val="35"/>
              </w:numPr>
              <w:ind w:left="426" w:hanging="426"/>
              <w:rPr>
                <w:rFonts w:ascii="Arial" w:hAnsi="Arial" w:cs="Arial"/>
              </w:rPr>
            </w:pPr>
            <w:r w:rsidRPr="009C3F62">
              <w:rPr>
                <w:rFonts w:ascii="Arial" w:hAnsi="Arial" w:cs="Arial"/>
              </w:rPr>
              <w:t>Normas Técnicas de Calidad en la Gestión Pública</w:t>
            </w:r>
          </w:p>
          <w:p w14:paraId="063ADD67" w14:textId="77777777" w:rsidR="00CA229E" w:rsidRPr="009C3F62" w:rsidRDefault="00CA229E" w:rsidP="007741F1">
            <w:pPr>
              <w:pStyle w:val="Prrafodelista"/>
              <w:numPr>
                <w:ilvl w:val="0"/>
                <w:numId w:val="52"/>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Normas sobre asepsia y desinfección hospitalaria.</w:t>
            </w:r>
          </w:p>
          <w:p w14:paraId="1B4C635B" w14:textId="77777777" w:rsidR="00CA229E" w:rsidRPr="009C3F62" w:rsidRDefault="00CA229E" w:rsidP="007741F1">
            <w:pPr>
              <w:pStyle w:val="Prrafodelista"/>
              <w:numPr>
                <w:ilvl w:val="0"/>
                <w:numId w:val="52"/>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Normas sobre manejo de residuos hospitalarios y similares.</w:t>
            </w:r>
          </w:p>
          <w:p w14:paraId="5C8C509B" w14:textId="77777777" w:rsidR="00CA229E" w:rsidRPr="009C3F62" w:rsidRDefault="00CA229E" w:rsidP="007741F1">
            <w:pPr>
              <w:pStyle w:val="Sinespaciado"/>
              <w:numPr>
                <w:ilvl w:val="0"/>
                <w:numId w:val="34"/>
              </w:numPr>
              <w:jc w:val="both"/>
              <w:rPr>
                <w:rFonts w:ascii="Arial" w:hAnsi="Arial" w:cs="Arial"/>
              </w:rPr>
            </w:pPr>
            <w:r w:rsidRPr="009C3F62">
              <w:rPr>
                <w:rFonts w:ascii="Arial" w:hAnsi="Arial" w:cs="Arial"/>
              </w:rPr>
              <w:t>Protocolos de atención, guías de manejo, normas en seguridad social en salud y políticas para prestar los servicios de salud.</w:t>
            </w:r>
          </w:p>
          <w:p w14:paraId="0DFD2D24" w14:textId="77777777" w:rsidR="00CA229E" w:rsidRPr="009C3F62" w:rsidRDefault="00CA229E" w:rsidP="007741F1">
            <w:pPr>
              <w:pStyle w:val="Sinespaciado"/>
              <w:numPr>
                <w:ilvl w:val="0"/>
                <w:numId w:val="34"/>
              </w:numPr>
              <w:jc w:val="both"/>
              <w:rPr>
                <w:rFonts w:ascii="Arial" w:hAnsi="Arial" w:cs="Arial"/>
              </w:rPr>
            </w:pPr>
            <w:r w:rsidRPr="009C3F62">
              <w:rPr>
                <w:rFonts w:ascii="Arial" w:hAnsi="Arial" w:cs="Arial"/>
              </w:rPr>
              <w:t>Sistema de Gestión Ambiental</w:t>
            </w:r>
          </w:p>
          <w:p w14:paraId="44B987F5" w14:textId="77777777" w:rsidR="00CA229E" w:rsidRPr="009C3F62" w:rsidRDefault="00CA229E" w:rsidP="007741F1">
            <w:pPr>
              <w:pStyle w:val="Sinespaciado"/>
              <w:numPr>
                <w:ilvl w:val="0"/>
                <w:numId w:val="34"/>
              </w:numPr>
              <w:jc w:val="both"/>
              <w:rPr>
                <w:rFonts w:ascii="Arial" w:hAnsi="Arial" w:cs="Arial"/>
              </w:rPr>
            </w:pPr>
            <w:r w:rsidRPr="009C3F62">
              <w:rPr>
                <w:rFonts w:ascii="Arial" w:hAnsi="Arial" w:cs="Arial"/>
              </w:rPr>
              <w:t>Bioseguridad</w:t>
            </w:r>
          </w:p>
          <w:p w14:paraId="1CA19F98" w14:textId="77777777" w:rsidR="00CA229E" w:rsidRPr="009C3F62" w:rsidRDefault="00CA229E" w:rsidP="007741F1">
            <w:pPr>
              <w:pStyle w:val="Sinespaciado"/>
              <w:numPr>
                <w:ilvl w:val="0"/>
                <w:numId w:val="34"/>
              </w:numPr>
              <w:jc w:val="both"/>
              <w:rPr>
                <w:rFonts w:ascii="Arial" w:hAnsi="Arial" w:cs="Arial"/>
              </w:rPr>
            </w:pPr>
            <w:r w:rsidRPr="009C3F62">
              <w:rPr>
                <w:rFonts w:ascii="Arial" w:hAnsi="Arial" w:cs="Arial"/>
              </w:rPr>
              <w:t>Sistema único de habilitación y acreditación en salud</w:t>
            </w:r>
          </w:p>
        </w:tc>
      </w:tr>
      <w:tr w:rsidR="009C3F62" w:rsidRPr="009C3F62" w14:paraId="5F05B108" w14:textId="77777777" w:rsidTr="007741F1">
        <w:trPr>
          <w:trHeight w:val="20"/>
        </w:trPr>
        <w:tc>
          <w:tcPr>
            <w:tcW w:w="5000" w:type="pct"/>
            <w:gridSpan w:val="3"/>
            <w:shd w:val="clear" w:color="auto" w:fill="F2F2F2"/>
          </w:tcPr>
          <w:p w14:paraId="28AF1001"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lastRenderedPageBreak/>
              <w:t>VI. RANGO O CAMPO DE APLICACIÓN</w:t>
            </w:r>
          </w:p>
        </w:tc>
      </w:tr>
      <w:tr w:rsidR="009C3F62" w:rsidRPr="009C3F62" w14:paraId="647B572F" w14:textId="77777777" w:rsidTr="007741F1">
        <w:trPr>
          <w:trHeight w:val="20"/>
        </w:trPr>
        <w:tc>
          <w:tcPr>
            <w:tcW w:w="5000" w:type="pct"/>
            <w:gridSpan w:val="3"/>
            <w:shd w:val="clear" w:color="auto" w:fill="auto"/>
          </w:tcPr>
          <w:p w14:paraId="3E0B3F53" w14:textId="685AC163" w:rsidR="00CA229E" w:rsidRPr="009C3F62" w:rsidRDefault="00CA229E" w:rsidP="008F34D8">
            <w:pPr>
              <w:tabs>
                <w:tab w:val="num" w:pos="0"/>
              </w:tabs>
              <w:autoSpaceDE w:val="0"/>
              <w:autoSpaceDN w:val="0"/>
              <w:adjustRightInd w:val="0"/>
              <w:ind w:left="26" w:hanging="26"/>
              <w:rPr>
                <w:rFonts w:ascii="Arial" w:hAnsi="Arial" w:cs="Arial"/>
              </w:rPr>
            </w:pPr>
            <w:r w:rsidRPr="009C3F62">
              <w:rPr>
                <w:rFonts w:ascii="Arial" w:hAnsi="Arial" w:cs="Arial"/>
              </w:rPr>
              <w:t xml:space="preserve">Categoría. En todas las entidades del sector </w:t>
            </w:r>
            <w:r w:rsidR="008F34D8" w:rsidRPr="009C3F62">
              <w:rPr>
                <w:rFonts w:ascii="Arial" w:hAnsi="Arial" w:cs="Arial"/>
              </w:rPr>
              <w:t>público</w:t>
            </w:r>
            <w:r w:rsidRPr="009C3F62">
              <w:rPr>
                <w:rFonts w:ascii="Arial" w:hAnsi="Arial" w:cs="Arial"/>
              </w:rPr>
              <w:t xml:space="preserve"> </w:t>
            </w:r>
            <w:r w:rsidR="00567299" w:rsidRPr="009C3F62">
              <w:rPr>
                <w:rFonts w:ascii="Arial" w:hAnsi="Arial" w:cs="Arial"/>
              </w:rPr>
              <w:t xml:space="preserve">Empresas </w:t>
            </w:r>
            <w:r w:rsidR="00A63BCF" w:rsidRPr="009C3F62">
              <w:rPr>
                <w:rFonts w:ascii="Arial" w:hAnsi="Arial" w:cs="Arial"/>
              </w:rPr>
              <w:t>Sociales del</w:t>
            </w:r>
            <w:r w:rsidRPr="009C3F62">
              <w:rPr>
                <w:rFonts w:ascii="Arial" w:hAnsi="Arial" w:cs="Arial"/>
              </w:rPr>
              <w:t xml:space="preserve"> Estado</w:t>
            </w:r>
            <w:r w:rsidR="008F34D8" w:rsidRPr="009C3F62">
              <w:rPr>
                <w:rFonts w:ascii="Arial" w:hAnsi="Arial" w:cs="Arial"/>
              </w:rPr>
              <w:t xml:space="preserve"> </w:t>
            </w:r>
            <w:r w:rsidRPr="009C3F62">
              <w:rPr>
                <w:rFonts w:ascii="Arial" w:hAnsi="Arial" w:cs="Arial"/>
              </w:rPr>
              <w:t>de primer Nivel</w:t>
            </w:r>
            <w:r w:rsidR="00A63BCF">
              <w:rPr>
                <w:rFonts w:ascii="Arial" w:hAnsi="Arial" w:cs="Arial"/>
              </w:rPr>
              <w:t>.</w:t>
            </w:r>
          </w:p>
          <w:p w14:paraId="7865625C" w14:textId="1D436876" w:rsidR="00567299" w:rsidRPr="009C3F62" w:rsidRDefault="00567299" w:rsidP="008F34D8">
            <w:pPr>
              <w:tabs>
                <w:tab w:val="num" w:pos="0"/>
              </w:tabs>
              <w:autoSpaceDE w:val="0"/>
              <w:autoSpaceDN w:val="0"/>
              <w:adjustRightInd w:val="0"/>
              <w:ind w:left="26" w:hanging="26"/>
              <w:rPr>
                <w:rFonts w:ascii="Arial" w:hAnsi="Arial" w:cs="Arial"/>
                <w:b/>
              </w:rPr>
            </w:pPr>
          </w:p>
        </w:tc>
      </w:tr>
      <w:tr w:rsidR="009C3F62" w:rsidRPr="009C3F62" w14:paraId="45FD1B85" w14:textId="77777777" w:rsidTr="007741F1">
        <w:trPr>
          <w:trHeight w:val="20"/>
        </w:trPr>
        <w:tc>
          <w:tcPr>
            <w:tcW w:w="5000" w:type="pct"/>
            <w:gridSpan w:val="3"/>
            <w:shd w:val="clear" w:color="auto" w:fill="F2F2F2"/>
          </w:tcPr>
          <w:p w14:paraId="6ACC9856"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EVIDENCIAS</w:t>
            </w:r>
          </w:p>
        </w:tc>
      </w:tr>
      <w:tr w:rsidR="009C3F62" w:rsidRPr="009C3F62" w14:paraId="36AEAF89" w14:textId="77777777" w:rsidTr="007741F1">
        <w:trPr>
          <w:trHeight w:val="20"/>
        </w:trPr>
        <w:tc>
          <w:tcPr>
            <w:tcW w:w="5000" w:type="pct"/>
            <w:gridSpan w:val="3"/>
            <w:shd w:val="clear" w:color="auto" w:fill="auto"/>
          </w:tcPr>
          <w:p w14:paraId="1A1595F6" w14:textId="77777777" w:rsidR="00CA229E" w:rsidRPr="009C3F62" w:rsidRDefault="00CA229E" w:rsidP="007741F1">
            <w:pPr>
              <w:tabs>
                <w:tab w:val="num" w:pos="0"/>
              </w:tabs>
              <w:autoSpaceDE w:val="0"/>
              <w:autoSpaceDN w:val="0"/>
              <w:adjustRightInd w:val="0"/>
              <w:jc w:val="both"/>
              <w:rPr>
                <w:rFonts w:ascii="Arial" w:hAnsi="Arial" w:cs="Arial"/>
                <w:b/>
              </w:rPr>
            </w:pPr>
            <w:r w:rsidRPr="009C3F62">
              <w:rPr>
                <w:rFonts w:ascii="Arial" w:hAnsi="Arial" w:cs="Arial"/>
              </w:rPr>
              <w:t>De desempeño: Observación real o simulada de los criterios de desempeño descritos en el Campo IV de este perfil.</w:t>
            </w:r>
          </w:p>
          <w:p w14:paraId="77E36C22" w14:textId="4A64B594" w:rsidR="00CA229E" w:rsidRPr="009C3F62" w:rsidRDefault="00CA229E" w:rsidP="007741F1">
            <w:pPr>
              <w:autoSpaceDE w:val="0"/>
              <w:autoSpaceDN w:val="0"/>
              <w:adjustRightInd w:val="0"/>
              <w:rPr>
                <w:rFonts w:ascii="Arial" w:hAnsi="Arial" w:cs="Arial"/>
                <w:b/>
              </w:rPr>
            </w:pPr>
            <w:r w:rsidRPr="009C3F62">
              <w:rPr>
                <w:rFonts w:ascii="Arial" w:hAnsi="Arial" w:cs="Arial"/>
              </w:rPr>
              <w:t xml:space="preserve">De producto: Historias clínica, </w:t>
            </w:r>
            <w:proofErr w:type="spellStart"/>
            <w:r w:rsidRPr="009C3F62">
              <w:rPr>
                <w:rFonts w:ascii="Arial" w:hAnsi="Arial" w:cs="Arial"/>
              </w:rPr>
              <w:t>RIPS</w:t>
            </w:r>
            <w:proofErr w:type="spellEnd"/>
            <w:r w:rsidRPr="009C3F62">
              <w:rPr>
                <w:rFonts w:ascii="Arial" w:hAnsi="Arial" w:cs="Arial"/>
              </w:rPr>
              <w:t xml:space="preserve"> y Formatos de Notificación.</w:t>
            </w:r>
          </w:p>
          <w:p w14:paraId="6AB85873" w14:textId="77777777" w:rsidR="00CA229E" w:rsidRPr="009C3F62" w:rsidRDefault="00CA229E" w:rsidP="007741F1">
            <w:pPr>
              <w:autoSpaceDE w:val="0"/>
              <w:autoSpaceDN w:val="0"/>
              <w:adjustRightInd w:val="0"/>
              <w:rPr>
                <w:rFonts w:ascii="Arial" w:hAnsi="Arial" w:cs="Arial"/>
                <w:b/>
              </w:rPr>
            </w:pPr>
            <w:r w:rsidRPr="009C3F62">
              <w:rPr>
                <w:rFonts w:ascii="Arial" w:hAnsi="Arial" w:cs="Arial"/>
              </w:rPr>
              <w:t xml:space="preserve">De conocimientos: Entrevista estructurada o prueba escrita para evaluar el nivel de Conocimiento en: </w:t>
            </w:r>
          </w:p>
          <w:p w14:paraId="3D26169C" w14:textId="77777777" w:rsidR="00CA229E" w:rsidRPr="009C3F62" w:rsidRDefault="00CA229E" w:rsidP="007741F1">
            <w:pPr>
              <w:pStyle w:val="Prrafodelista"/>
              <w:numPr>
                <w:ilvl w:val="0"/>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Conocimiento de las normas del Sistema General de Seguridad Social en Salud.</w:t>
            </w:r>
          </w:p>
          <w:p w14:paraId="793E288C" w14:textId="77777777" w:rsidR="00CA229E" w:rsidRPr="009C3F62" w:rsidRDefault="00CA229E" w:rsidP="007741F1">
            <w:pPr>
              <w:pStyle w:val="Prrafodelista"/>
              <w:numPr>
                <w:ilvl w:val="3"/>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Conocimiento Ley 100 de 1993.</w:t>
            </w:r>
            <w:r w:rsidRPr="009C3F62">
              <w:rPr>
                <w:rFonts w:ascii="Arial" w:eastAsia="Calibri" w:hAnsi="Arial" w:cs="Arial"/>
                <w:b w:val="0"/>
                <w:sz w:val="22"/>
                <w:szCs w:val="22"/>
                <w:lang w:eastAsia="en-US"/>
              </w:rPr>
              <w:t xml:space="preserve"> y normatividad vigente</w:t>
            </w:r>
          </w:p>
          <w:p w14:paraId="60A686CE" w14:textId="77777777" w:rsidR="00CA229E" w:rsidRPr="009C3F62" w:rsidRDefault="00CA229E" w:rsidP="007741F1">
            <w:pPr>
              <w:pStyle w:val="Prrafodelista"/>
              <w:numPr>
                <w:ilvl w:val="3"/>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Protocolos y procedimientos específicos para la prestación de servicios de salud.</w:t>
            </w:r>
          </w:p>
          <w:p w14:paraId="6F8E8817" w14:textId="77777777" w:rsidR="00CA229E" w:rsidRPr="009C3F62" w:rsidRDefault="00CA229E" w:rsidP="007741F1">
            <w:pPr>
              <w:pStyle w:val="Prrafodelista"/>
              <w:numPr>
                <w:ilvl w:val="3"/>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Manejo de Historia Clínica</w:t>
            </w:r>
          </w:p>
          <w:p w14:paraId="4A07D2D7" w14:textId="77777777" w:rsidR="00CA229E" w:rsidRPr="009C3F62" w:rsidRDefault="00CA229E" w:rsidP="007741F1">
            <w:pPr>
              <w:pStyle w:val="Prrafodelista"/>
              <w:numPr>
                <w:ilvl w:val="3"/>
                <w:numId w:val="34"/>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Conocimientos básicos de sistemas, procesadores de texto y manejo del software    institucional.</w:t>
            </w:r>
          </w:p>
          <w:p w14:paraId="29305EF1" w14:textId="77777777" w:rsidR="00CA229E" w:rsidRPr="009C3F62" w:rsidRDefault="00CA229E" w:rsidP="007741F1">
            <w:pPr>
              <w:pStyle w:val="Sinespaciado"/>
              <w:numPr>
                <w:ilvl w:val="0"/>
                <w:numId w:val="35"/>
              </w:numPr>
              <w:ind w:left="426" w:hanging="426"/>
              <w:rPr>
                <w:rFonts w:ascii="Arial" w:hAnsi="Arial" w:cs="Arial"/>
              </w:rPr>
            </w:pPr>
            <w:r w:rsidRPr="009C3F62">
              <w:rPr>
                <w:rFonts w:ascii="Arial" w:hAnsi="Arial" w:cs="Arial"/>
              </w:rPr>
              <w:t>Normas de Bioseguridad.</w:t>
            </w:r>
          </w:p>
          <w:p w14:paraId="3FB71F6A" w14:textId="77777777" w:rsidR="00CA229E" w:rsidRPr="009C3F62" w:rsidRDefault="00CA229E" w:rsidP="007741F1">
            <w:pPr>
              <w:pStyle w:val="Sinespaciado"/>
              <w:numPr>
                <w:ilvl w:val="0"/>
                <w:numId w:val="35"/>
              </w:numPr>
              <w:ind w:left="426" w:hanging="426"/>
              <w:rPr>
                <w:rFonts w:ascii="Arial" w:hAnsi="Arial" w:cs="Arial"/>
              </w:rPr>
            </w:pPr>
            <w:r w:rsidRPr="009C3F62">
              <w:rPr>
                <w:rFonts w:ascii="Arial" w:hAnsi="Arial" w:cs="Arial"/>
              </w:rPr>
              <w:t>Código de ética.</w:t>
            </w:r>
          </w:p>
          <w:p w14:paraId="6F3CF381" w14:textId="77777777" w:rsidR="00CA229E" w:rsidRPr="009C3F62" w:rsidRDefault="00CA229E" w:rsidP="007741F1">
            <w:pPr>
              <w:pStyle w:val="Sinespaciado"/>
              <w:numPr>
                <w:ilvl w:val="0"/>
                <w:numId w:val="35"/>
              </w:numPr>
              <w:ind w:left="426" w:hanging="426"/>
              <w:rPr>
                <w:rFonts w:ascii="Arial" w:hAnsi="Arial" w:cs="Arial"/>
              </w:rPr>
            </w:pPr>
            <w:r w:rsidRPr="009C3F62">
              <w:rPr>
                <w:rFonts w:ascii="Arial" w:hAnsi="Arial" w:cs="Arial"/>
              </w:rPr>
              <w:t>Normatividad vigente para el manejo de la prevención y promoción de la salud.</w:t>
            </w:r>
          </w:p>
          <w:p w14:paraId="10569F71" w14:textId="77777777" w:rsidR="00CA229E" w:rsidRPr="009C3F62" w:rsidRDefault="00CA229E" w:rsidP="007741F1">
            <w:pPr>
              <w:pStyle w:val="Prrafodelista"/>
              <w:numPr>
                <w:ilvl w:val="0"/>
                <w:numId w:val="52"/>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Sistemas de contratación de servicios de salud.</w:t>
            </w:r>
          </w:p>
          <w:p w14:paraId="662F6407" w14:textId="77777777" w:rsidR="00CA229E" w:rsidRPr="009C3F62" w:rsidRDefault="00CA229E" w:rsidP="007741F1">
            <w:pPr>
              <w:pStyle w:val="Sinespaciado"/>
              <w:numPr>
                <w:ilvl w:val="0"/>
                <w:numId w:val="35"/>
              </w:numPr>
              <w:ind w:left="426" w:hanging="426"/>
              <w:rPr>
                <w:rFonts w:ascii="Arial" w:hAnsi="Arial" w:cs="Arial"/>
              </w:rPr>
            </w:pPr>
            <w:r w:rsidRPr="009C3F62">
              <w:rPr>
                <w:rFonts w:ascii="Arial" w:hAnsi="Arial" w:cs="Arial"/>
              </w:rPr>
              <w:t>Normas Técnicas de Calidad en la Gestión Pública</w:t>
            </w:r>
          </w:p>
          <w:p w14:paraId="431D404D" w14:textId="77777777" w:rsidR="00CA229E" w:rsidRPr="009C3F62" w:rsidRDefault="00CA229E" w:rsidP="007741F1">
            <w:pPr>
              <w:pStyle w:val="Prrafodelista"/>
              <w:numPr>
                <w:ilvl w:val="0"/>
                <w:numId w:val="52"/>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Normas sobre asepsia y desinfección hospitalaria.</w:t>
            </w:r>
          </w:p>
          <w:p w14:paraId="5438A90E" w14:textId="77777777" w:rsidR="00CA229E" w:rsidRPr="009C3F62" w:rsidRDefault="00CA229E" w:rsidP="007741F1">
            <w:pPr>
              <w:pStyle w:val="Prrafodelista"/>
              <w:numPr>
                <w:ilvl w:val="0"/>
                <w:numId w:val="52"/>
              </w:numPr>
              <w:autoSpaceDE w:val="0"/>
              <w:autoSpaceDN w:val="0"/>
              <w:adjustRightInd w:val="0"/>
              <w:ind w:left="426" w:hanging="426"/>
              <w:rPr>
                <w:rFonts w:ascii="Arial" w:hAnsi="Arial" w:cs="Arial"/>
                <w:b w:val="0"/>
                <w:sz w:val="22"/>
                <w:szCs w:val="22"/>
                <w:lang w:val="es-ES"/>
              </w:rPr>
            </w:pPr>
            <w:r w:rsidRPr="009C3F62">
              <w:rPr>
                <w:rFonts w:ascii="Arial" w:hAnsi="Arial" w:cs="Arial"/>
                <w:b w:val="0"/>
                <w:sz w:val="22"/>
                <w:szCs w:val="22"/>
                <w:lang w:val="es-ES"/>
              </w:rPr>
              <w:t>Normas sobre manejo de residuos hospitalarios y similares.</w:t>
            </w:r>
          </w:p>
          <w:p w14:paraId="1CBA6B2F" w14:textId="77777777" w:rsidR="00CA229E" w:rsidRPr="009C3F62" w:rsidRDefault="00CA229E" w:rsidP="007741F1">
            <w:pPr>
              <w:numPr>
                <w:ilvl w:val="0"/>
                <w:numId w:val="34"/>
              </w:numPr>
              <w:autoSpaceDE w:val="0"/>
              <w:autoSpaceDN w:val="0"/>
              <w:adjustRightInd w:val="0"/>
              <w:spacing w:after="0" w:line="240" w:lineRule="auto"/>
              <w:jc w:val="both"/>
              <w:rPr>
                <w:rFonts w:ascii="Arial" w:hAnsi="Arial" w:cs="Arial"/>
                <w:b/>
              </w:rPr>
            </w:pPr>
            <w:r w:rsidRPr="009C3F62">
              <w:rPr>
                <w:rFonts w:ascii="Arial" w:hAnsi="Arial" w:cs="Arial"/>
              </w:rPr>
              <w:t>Protocolos de atención, guías de manejo, normas en seguridad social en salud y políticas para prestar los servicios de salud.</w:t>
            </w:r>
          </w:p>
        </w:tc>
      </w:tr>
      <w:tr w:rsidR="009C3F62" w:rsidRPr="009C3F62" w14:paraId="5E759F57" w14:textId="77777777" w:rsidTr="007741F1">
        <w:trPr>
          <w:trHeight w:val="20"/>
        </w:trPr>
        <w:tc>
          <w:tcPr>
            <w:tcW w:w="5000" w:type="pct"/>
            <w:gridSpan w:val="3"/>
            <w:shd w:val="clear" w:color="auto" w:fill="F2F2F2"/>
          </w:tcPr>
          <w:p w14:paraId="6690DCDB" w14:textId="77777777" w:rsidR="00CA229E" w:rsidRPr="009C3F62" w:rsidRDefault="00CA229E" w:rsidP="007741F1">
            <w:pPr>
              <w:jc w:val="center"/>
              <w:rPr>
                <w:rFonts w:ascii="Arial" w:hAnsi="Arial" w:cs="Arial"/>
                <w:b/>
              </w:rPr>
            </w:pPr>
            <w:r w:rsidRPr="009C3F62">
              <w:rPr>
                <w:rFonts w:ascii="Arial" w:hAnsi="Arial" w:cs="Arial"/>
              </w:rPr>
              <w:lastRenderedPageBreak/>
              <w:t>VIII. REQUISITOS DE ESTUDIO Y EXPERIENCIA</w:t>
            </w:r>
          </w:p>
        </w:tc>
      </w:tr>
      <w:tr w:rsidR="009C3F62" w:rsidRPr="009C3F62" w14:paraId="1F817AD9" w14:textId="77777777" w:rsidTr="007741F1">
        <w:trPr>
          <w:trHeight w:val="20"/>
        </w:trPr>
        <w:tc>
          <w:tcPr>
            <w:tcW w:w="2419" w:type="pct"/>
            <w:gridSpan w:val="2"/>
            <w:shd w:val="clear" w:color="auto" w:fill="auto"/>
          </w:tcPr>
          <w:p w14:paraId="616EA804" w14:textId="79977D16" w:rsidR="00CA229E" w:rsidRPr="009C3F62" w:rsidRDefault="008F34D8" w:rsidP="007741F1">
            <w:pPr>
              <w:autoSpaceDE w:val="0"/>
              <w:autoSpaceDN w:val="0"/>
              <w:adjustRightInd w:val="0"/>
              <w:jc w:val="both"/>
              <w:rPr>
                <w:rFonts w:ascii="Arial" w:hAnsi="Arial" w:cs="Arial"/>
                <w:b/>
                <w:lang w:val="es-ES"/>
              </w:rPr>
            </w:pPr>
            <w:r w:rsidRPr="009C3F62">
              <w:rPr>
                <w:rFonts w:ascii="Arial" w:hAnsi="Arial" w:cs="Arial"/>
                <w:lang w:val="es-ES"/>
              </w:rPr>
              <w:t>ÁREA</w:t>
            </w:r>
            <w:r w:rsidR="00CA229E" w:rsidRPr="009C3F62">
              <w:rPr>
                <w:rFonts w:ascii="Arial" w:hAnsi="Arial" w:cs="Arial"/>
                <w:lang w:val="es-ES"/>
              </w:rPr>
              <w:t xml:space="preserve"> DEL CONOCIMIENTO:</w:t>
            </w:r>
          </w:p>
          <w:p w14:paraId="6D30925E" w14:textId="0E08CADF" w:rsidR="00CA229E" w:rsidRPr="009C3F62" w:rsidRDefault="00CA229E" w:rsidP="007741F1">
            <w:pPr>
              <w:pStyle w:val="Prrafodelista"/>
              <w:numPr>
                <w:ilvl w:val="0"/>
                <w:numId w:val="54"/>
              </w:numPr>
              <w:autoSpaceDE w:val="0"/>
              <w:autoSpaceDN w:val="0"/>
              <w:adjustRightInd w:val="0"/>
              <w:jc w:val="both"/>
              <w:rPr>
                <w:rFonts w:ascii="Arial" w:eastAsia="Calibri" w:hAnsi="Arial" w:cs="Arial"/>
                <w:b w:val="0"/>
                <w:bCs/>
                <w:sz w:val="22"/>
                <w:szCs w:val="22"/>
                <w:lang w:eastAsia="en-US"/>
              </w:rPr>
            </w:pPr>
            <w:r w:rsidRPr="009C3F62">
              <w:rPr>
                <w:rFonts w:ascii="Arial" w:eastAsia="Calibri" w:hAnsi="Arial" w:cs="Arial"/>
                <w:b w:val="0"/>
                <w:bCs/>
                <w:sz w:val="22"/>
                <w:szCs w:val="22"/>
                <w:lang w:eastAsia="en-US"/>
              </w:rPr>
              <w:t>Ciencias de la salud</w:t>
            </w:r>
          </w:p>
          <w:p w14:paraId="7B6C1615" w14:textId="195B3427" w:rsidR="00CA229E" w:rsidRPr="009C3F62" w:rsidRDefault="008F34D8" w:rsidP="008F34D8">
            <w:pPr>
              <w:autoSpaceDE w:val="0"/>
              <w:autoSpaceDN w:val="0"/>
              <w:adjustRightInd w:val="0"/>
              <w:rPr>
                <w:rFonts w:ascii="Arial" w:eastAsia="Calibri" w:hAnsi="Arial" w:cs="Arial"/>
                <w:b/>
                <w:lang w:eastAsia="en-US"/>
              </w:rPr>
            </w:pPr>
            <w:r w:rsidRPr="009C3F62">
              <w:rPr>
                <w:rFonts w:ascii="Arial" w:eastAsia="Calibri" w:hAnsi="Arial" w:cs="Arial"/>
                <w:lang w:eastAsia="en-US"/>
              </w:rPr>
              <w:t>NÚCLEO</w:t>
            </w:r>
            <w:r w:rsidR="00CA229E" w:rsidRPr="009C3F62">
              <w:rPr>
                <w:rFonts w:ascii="Arial" w:eastAsia="Calibri" w:hAnsi="Arial" w:cs="Arial"/>
                <w:lang w:eastAsia="en-US"/>
              </w:rPr>
              <w:t xml:space="preserve"> </w:t>
            </w:r>
            <w:r w:rsidRPr="009C3F62">
              <w:rPr>
                <w:rFonts w:ascii="Arial" w:eastAsia="Calibri" w:hAnsi="Arial" w:cs="Arial"/>
                <w:lang w:eastAsia="en-US"/>
              </w:rPr>
              <w:t>BÁSICO</w:t>
            </w:r>
            <w:r w:rsidR="00CA229E" w:rsidRPr="009C3F62">
              <w:rPr>
                <w:rFonts w:ascii="Arial" w:eastAsia="Calibri" w:hAnsi="Arial" w:cs="Arial"/>
                <w:lang w:eastAsia="en-US"/>
              </w:rPr>
              <w:t xml:space="preserve"> DEL CONOCIMIENTO:</w:t>
            </w:r>
          </w:p>
          <w:p w14:paraId="7C98203B" w14:textId="77777777" w:rsidR="00CA229E" w:rsidRPr="009C3F62" w:rsidRDefault="00CA229E" w:rsidP="007741F1">
            <w:pPr>
              <w:pStyle w:val="Prrafodelista"/>
              <w:numPr>
                <w:ilvl w:val="0"/>
                <w:numId w:val="54"/>
              </w:numPr>
              <w:autoSpaceDE w:val="0"/>
              <w:autoSpaceDN w:val="0"/>
              <w:adjustRightInd w:val="0"/>
              <w:jc w:val="both"/>
              <w:rPr>
                <w:rFonts w:ascii="Arial" w:eastAsia="Calibri" w:hAnsi="Arial" w:cs="Arial"/>
                <w:b w:val="0"/>
                <w:sz w:val="22"/>
                <w:szCs w:val="22"/>
                <w:lang w:eastAsia="en-US"/>
              </w:rPr>
            </w:pPr>
            <w:r w:rsidRPr="009C3F62">
              <w:rPr>
                <w:rFonts w:ascii="Arial" w:eastAsia="Calibri" w:hAnsi="Arial" w:cs="Arial"/>
                <w:b w:val="0"/>
                <w:sz w:val="22"/>
                <w:szCs w:val="22"/>
                <w:lang w:eastAsia="en-US"/>
              </w:rPr>
              <w:t xml:space="preserve">Medicina </w:t>
            </w:r>
          </w:p>
          <w:p w14:paraId="73197A55" w14:textId="77777777" w:rsidR="00CA229E" w:rsidRPr="009C3F62" w:rsidRDefault="00CA229E" w:rsidP="007741F1">
            <w:pPr>
              <w:pStyle w:val="Prrafodelista"/>
              <w:autoSpaceDE w:val="0"/>
              <w:autoSpaceDN w:val="0"/>
              <w:adjustRightInd w:val="0"/>
              <w:jc w:val="both"/>
              <w:rPr>
                <w:rFonts w:ascii="Arial" w:eastAsia="Calibri" w:hAnsi="Arial" w:cs="Arial"/>
                <w:b w:val="0"/>
                <w:sz w:val="22"/>
                <w:szCs w:val="22"/>
                <w:lang w:eastAsia="en-US"/>
              </w:rPr>
            </w:pPr>
          </w:p>
        </w:tc>
        <w:tc>
          <w:tcPr>
            <w:tcW w:w="2581" w:type="pct"/>
            <w:shd w:val="clear" w:color="auto" w:fill="auto"/>
          </w:tcPr>
          <w:p w14:paraId="3376F54F" w14:textId="77777777" w:rsidR="00CA229E" w:rsidRPr="009C3F62" w:rsidRDefault="00CA229E" w:rsidP="007741F1">
            <w:pPr>
              <w:autoSpaceDE w:val="0"/>
              <w:autoSpaceDN w:val="0"/>
              <w:adjustRightInd w:val="0"/>
              <w:jc w:val="both"/>
              <w:rPr>
                <w:rFonts w:ascii="Arial" w:hAnsi="Arial" w:cs="Arial"/>
                <w:b/>
                <w:bCs/>
              </w:rPr>
            </w:pPr>
          </w:p>
          <w:p w14:paraId="75AD96DC"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bCs/>
              </w:rPr>
              <w:t xml:space="preserve">Experiencia: </w:t>
            </w:r>
            <w:r w:rsidRPr="009C3F62">
              <w:rPr>
                <w:rFonts w:ascii="Arial" w:hAnsi="Arial" w:cs="Arial"/>
                <w:bCs/>
                <w:lang w:val="es-ES"/>
              </w:rPr>
              <w:t>No aplica para el servicio Social Obligatorio</w:t>
            </w:r>
          </w:p>
        </w:tc>
      </w:tr>
      <w:tr w:rsidR="009C3F62" w:rsidRPr="009C3F62" w14:paraId="0BE9BADB" w14:textId="77777777" w:rsidTr="007741F1">
        <w:trPr>
          <w:trHeight w:val="20"/>
        </w:trPr>
        <w:tc>
          <w:tcPr>
            <w:tcW w:w="5000" w:type="pct"/>
            <w:gridSpan w:val="3"/>
            <w:shd w:val="clear" w:color="auto" w:fill="F2F2F2"/>
          </w:tcPr>
          <w:p w14:paraId="4552934D" w14:textId="77777777" w:rsidR="00CA229E" w:rsidRPr="009C3F62" w:rsidRDefault="00CA229E" w:rsidP="007741F1">
            <w:pPr>
              <w:jc w:val="center"/>
              <w:rPr>
                <w:rFonts w:ascii="Arial" w:hAnsi="Arial" w:cs="Arial"/>
                <w:b/>
              </w:rPr>
            </w:pPr>
            <w:r w:rsidRPr="009C3F62">
              <w:rPr>
                <w:rFonts w:ascii="Arial" w:hAnsi="Arial" w:cs="Arial"/>
              </w:rPr>
              <w:t>IX. COMPETENCIAS COMPORTAMENTALES</w:t>
            </w:r>
          </w:p>
        </w:tc>
      </w:tr>
      <w:tr w:rsidR="00CA229E" w:rsidRPr="009C3F62" w14:paraId="6B697A1B" w14:textId="77777777" w:rsidTr="007741F1">
        <w:trPr>
          <w:trHeight w:val="20"/>
        </w:trPr>
        <w:tc>
          <w:tcPr>
            <w:tcW w:w="2419" w:type="pct"/>
            <w:gridSpan w:val="2"/>
            <w:shd w:val="clear" w:color="auto" w:fill="auto"/>
          </w:tcPr>
          <w:p w14:paraId="20B21AC8" w14:textId="77777777" w:rsidR="00CA229E" w:rsidRPr="009C3F62" w:rsidRDefault="00CA229E" w:rsidP="007741F1">
            <w:pPr>
              <w:jc w:val="center"/>
              <w:rPr>
                <w:rFonts w:ascii="Arial" w:hAnsi="Arial" w:cs="Arial"/>
                <w:b/>
              </w:rPr>
            </w:pPr>
            <w:r w:rsidRPr="009C3F62">
              <w:rPr>
                <w:rFonts w:ascii="Arial" w:hAnsi="Arial" w:cs="Arial"/>
              </w:rPr>
              <w:t>COMUNES</w:t>
            </w:r>
          </w:p>
          <w:p w14:paraId="6BBA3F79"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6321F679"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28F960FE"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020AAC5F"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81" w:type="pct"/>
            <w:shd w:val="clear" w:color="auto" w:fill="auto"/>
          </w:tcPr>
          <w:p w14:paraId="6E835F8C"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40F5700D"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Aprendizaje continúo</w:t>
            </w:r>
          </w:p>
          <w:p w14:paraId="22D88CC0"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Experticia profesional</w:t>
            </w:r>
          </w:p>
          <w:p w14:paraId="689C560C"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Trabajo en equipo y colaboración</w:t>
            </w:r>
          </w:p>
          <w:p w14:paraId="509E0252"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Creatividad e innovación</w:t>
            </w:r>
          </w:p>
          <w:p w14:paraId="58CBD636"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 xml:space="preserve">Liderazgo de grupos de trabajo </w:t>
            </w:r>
          </w:p>
          <w:p w14:paraId="1EE5A7F7"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bCs/>
              </w:rPr>
              <w:t>Toma de decisiones (iniciativa)</w:t>
            </w:r>
          </w:p>
        </w:tc>
      </w:tr>
    </w:tbl>
    <w:p w14:paraId="5B099158" w14:textId="77777777" w:rsidR="008F34D8" w:rsidRPr="009C3F62" w:rsidRDefault="008F34D8" w:rsidP="00CA229E">
      <w:pPr>
        <w:rPr>
          <w:rFonts w:ascii="Arial" w:hAnsi="Arial" w:cs="Ari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4DBF5F30" w14:textId="77777777" w:rsidTr="007741F1">
        <w:trPr>
          <w:trHeight w:val="20"/>
        </w:trPr>
        <w:tc>
          <w:tcPr>
            <w:tcW w:w="5000" w:type="pct"/>
            <w:gridSpan w:val="3"/>
            <w:tcBorders>
              <w:bottom w:val="single" w:sz="4" w:space="0" w:color="auto"/>
            </w:tcBorders>
            <w:shd w:val="clear" w:color="auto" w:fill="F2F2F2"/>
            <w:vAlign w:val="center"/>
          </w:tcPr>
          <w:p w14:paraId="315CBCAF"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4C72596B"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41B39791"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21CA7B6E"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6FEDF80F" w14:textId="77777777" w:rsidR="00CA229E" w:rsidRPr="009C3F62" w:rsidRDefault="00CA229E" w:rsidP="007741F1">
            <w:pPr>
              <w:pStyle w:val="Sinespaciado"/>
              <w:rPr>
                <w:rFonts w:ascii="Arial" w:hAnsi="Arial" w:cs="Arial"/>
                <w:b/>
              </w:rPr>
            </w:pPr>
            <w:r w:rsidRPr="009C3F62">
              <w:rPr>
                <w:rFonts w:ascii="Arial" w:hAnsi="Arial" w:cs="Arial"/>
              </w:rPr>
              <w:t>Asesor</w:t>
            </w:r>
          </w:p>
          <w:p w14:paraId="17525422" w14:textId="3C66D7DC" w:rsidR="00CA229E" w:rsidRPr="009C3F62" w:rsidRDefault="00567299" w:rsidP="007741F1">
            <w:pPr>
              <w:pStyle w:val="Sinespaciado"/>
              <w:rPr>
                <w:rFonts w:ascii="Arial" w:hAnsi="Arial" w:cs="Arial"/>
                <w:b/>
              </w:rPr>
            </w:pPr>
            <w:r w:rsidRPr="009C3F62">
              <w:rPr>
                <w:rFonts w:ascii="Arial" w:hAnsi="Arial" w:cs="Arial"/>
              </w:rPr>
              <w:t>ASESOR CONTROL</w:t>
            </w:r>
            <w:r w:rsidR="00CA229E" w:rsidRPr="009C3F62">
              <w:rPr>
                <w:rFonts w:ascii="Arial" w:hAnsi="Arial" w:cs="Arial"/>
              </w:rPr>
              <w:t xml:space="preserve"> INTERNO </w:t>
            </w:r>
          </w:p>
        </w:tc>
      </w:tr>
      <w:tr w:rsidR="009C3F62" w:rsidRPr="009C3F62" w14:paraId="04AA84B3" w14:textId="77777777" w:rsidTr="007741F1">
        <w:trPr>
          <w:trHeight w:val="20"/>
        </w:trPr>
        <w:tc>
          <w:tcPr>
            <w:tcW w:w="1667" w:type="pct"/>
            <w:tcBorders>
              <w:top w:val="nil"/>
              <w:left w:val="single" w:sz="4" w:space="0" w:color="auto"/>
              <w:bottom w:val="nil"/>
              <w:right w:val="nil"/>
            </w:tcBorders>
            <w:shd w:val="clear" w:color="auto" w:fill="auto"/>
            <w:vAlign w:val="center"/>
          </w:tcPr>
          <w:p w14:paraId="59DD3922"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16E5B056" w14:textId="77777777" w:rsidR="00CA229E" w:rsidRPr="009C3F62" w:rsidRDefault="00CA229E" w:rsidP="007741F1">
            <w:pPr>
              <w:pStyle w:val="Sinespaciado"/>
              <w:rPr>
                <w:rFonts w:ascii="Arial" w:hAnsi="Arial" w:cs="Arial"/>
                <w:b/>
                <w:bCs/>
              </w:rPr>
            </w:pPr>
            <w:r w:rsidRPr="009C3F62">
              <w:rPr>
                <w:rFonts w:ascii="Arial" w:hAnsi="Arial" w:cs="Arial"/>
                <w:bCs/>
              </w:rPr>
              <w:t>105</w:t>
            </w:r>
          </w:p>
        </w:tc>
      </w:tr>
      <w:tr w:rsidR="009C3F62" w:rsidRPr="009C3F62" w14:paraId="775D27B7" w14:textId="77777777" w:rsidTr="007741F1">
        <w:trPr>
          <w:trHeight w:val="20"/>
        </w:trPr>
        <w:tc>
          <w:tcPr>
            <w:tcW w:w="1667" w:type="pct"/>
            <w:tcBorders>
              <w:top w:val="nil"/>
              <w:left w:val="single" w:sz="4" w:space="0" w:color="auto"/>
              <w:bottom w:val="nil"/>
              <w:right w:val="nil"/>
            </w:tcBorders>
            <w:shd w:val="clear" w:color="auto" w:fill="auto"/>
            <w:vAlign w:val="center"/>
          </w:tcPr>
          <w:p w14:paraId="1CB17603"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5F09004B" w14:textId="77777777" w:rsidR="00CA229E" w:rsidRPr="009C3F62" w:rsidRDefault="00CA229E" w:rsidP="007741F1">
            <w:pPr>
              <w:pStyle w:val="Sinespaciado"/>
              <w:rPr>
                <w:rFonts w:ascii="Arial" w:hAnsi="Arial" w:cs="Arial"/>
                <w:b/>
              </w:rPr>
            </w:pPr>
            <w:r w:rsidRPr="009C3F62">
              <w:rPr>
                <w:rFonts w:ascii="Arial" w:hAnsi="Arial" w:cs="Arial"/>
              </w:rPr>
              <w:t>01</w:t>
            </w:r>
          </w:p>
        </w:tc>
      </w:tr>
      <w:tr w:rsidR="009C3F62" w:rsidRPr="009C3F62" w14:paraId="50576C0B" w14:textId="77777777" w:rsidTr="007741F1">
        <w:trPr>
          <w:trHeight w:val="20"/>
        </w:trPr>
        <w:tc>
          <w:tcPr>
            <w:tcW w:w="1667" w:type="pct"/>
            <w:tcBorders>
              <w:top w:val="nil"/>
              <w:left w:val="single" w:sz="4" w:space="0" w:color="auto"/>
              <w:bottom w:val="nil"/>
              <w:right w:val="nil"/>
            </w:tcBorders>
            <w:shd w:val="clear" w:color="auto" w:fill="auto"/>
            <w:vAlign w:val="center"/>
          </w:tcPr>
          <w:p w14:paraId="4BC99BF4"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1070BEE1" w14:textId="77777777" w:rsidR="00CA229E" w:rsidRPr="009C3F62" w:rsidRDefault="00CA229E" w:rsidP="007741F1">
            <w:pPr>
              <w:pStyle w:val="Sinespaciado"/>
              <w:rPr>
                <w:rFonts w:ascii="Arial" w:hAnsi="Arial" w:cs="Arial"/>
                <w:b/>
              </w:rPr>
            </w:pPr>
            <w:r w:rsidRPr="009C3F62">
              <w:rPr>
                <w:rFonts w:ascii="Arial" w:hAnsi="Arial" w:cs="Arial"/>
              </w:rPr>
              <w:t>Uno (1)</w:t>
            </w:r>
          </w:p>
        </w:tc>
      </w:tr>
      <w:tr w:rsidR="009C3F62" w:rsidRPr="009C3F62" w14:paraId="3918CBAF" w14:textId="77777777" w:rsidTr="007741F1">
        <w:trPr>
          <w:trHeight w:val="20"/>
        </w:trPr>
        <w:tc>
          <w:tcPr>
            <w:tcW w:w="1667" w:type="pct"/>
            <w:tcBorders>
              <w:top w:val="nil"/>
              <w:left w:val="single" w:sz="4" w:space="0" w:color="auto"/>
              <w:bottom w:val="nil"/>
              <w:right w:val="nil"/>
            </w:tcBorders>
            <w:shd w:val="clear" w:color="auto" w:fill="auto"/>
            <w:vAlign w:val="center"/>
          </w:tcPr>
          <w:p w14:paraId="44D8C593"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4B20819A"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0954FBF6" w14:textId="77777777" w:rsidTr="007741F1">
        <w:trPr>
          <w:trHeight w:val="20"/>
        </w:trPr>
        <w:tc>
          <w:tcPr>
            <w:tcW w:w="1667" w:type="pct"/>
            <w:tcBorders>
              <w:top w:val="nil"/>
              <w:left w:val="single" w:sz="4" w:space="0" w:color="auto"/>
              <w:bottom w:val="nil"/>
              <w:right w:val="nil"/>
            </w:tcBorders>
            <w:shd w:val="clear" w:color="auto" w:fill="auto"/>
            <w:vAlign w:val="center"/>
          </w:tcPr>
          <w:p w14:paraId="074AD125"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5C462060" w14:textId="0AFCCF92" w:rsidR="00CA229E" w:rsidRPr="009C3F62" w:rsidRDefault="00CA229E" w:rsidP="007741F1">
            <w:pPr>
              <w:pStyle w:val="Sinespaciado"/>
              <w:rPr>
                <w:rFonts w:ascii="Arial" w:hAnsi="Arial" w:cs="Arial"/>
                <w:b/>
              </w:rPr>
            </w:pPr>
            <w:r w:rsidRPr="009C3F62">
              <w:rPr>
                <w:rFonts w:ascii="Arial" w:hAnsi="Arial" w:cs="Arial"/>
              </w:rPr>
              <w:t xml:space="preserve">QUIEN EJERZA LA </w:t>
            </w:r>
            <w:r w:rsidR="008F34D8" w:rsidRPr="009C3F62">
              <w:rPr>
                <w:rFonts w:ascii="Arial" w:hAnsi="Arial" w:cs="Arial"/>
              </w:rPr>
              <w:t>SUPERVISIÓN</w:t>
            </w:r>
            <w:r w:rsidRPr="009C3F62">
              <w:rPr>
                <w:rFonts w:ascii="Arial" w:hAnsi="Arial" w:cs="Arial"/>
              </w:rPr>
              <w:t xml:space="preserve"> DIRECTA</w:t>
            </w:r>
          </w:p>
        </w:tc>
      </w:tr>
      <w:tr w:rsidR="009C3F62" w:rsidRPr="009C3F62" w14:paraId="2F6827BB"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1C52D43A" w14:textId="77777777" w:rsidR="00CA229E" w:rsidRPr="009C3F62" w:rsidRDefault="00CA229E" w:rsidP="007741F1">
            <w:pPr>
              <w:pStyle w:val="Sinespaciado"/>
              <w:rPr>
                <w:rFonts w:ascii="Arial" w:hAnsi="Arial" w:cs="Arial"/>
                <w:b/>
              </w:rPr>
            </w:pPr>
            <w:r w:rsidRPr="009C3F62">
              <w:rPr>
                <w:rFonts w:ascii="Arial" w:hAnsi="Arial" w:cs="Arial"/>
              </w:rPr>
              <w:t>Clasificación del empleo</w:t>
            </w:r>
          </w:p>
        </w:tc>
        <w:tc>
          <w:tcPr>
            <w:tcW w:w="3333" w:type="pct"/>
            <w:gridSpan w:val="2"/>
            <w:tcBorders>
              <w:top w:val="nil"/>
              <w:left w:val="nil"/>
              <w:bottom w:val="single" w:sz="4" w:space="0" w:color="auto"/>
              <w:right w:val="single" w:sz="4" w:space="0" w:color="auto"/>
            </w:tcBorders>
            <w:shd w:val="clear" w:color="auto" w:fill="auto"/>
          </w:tcPr>
          <w:p w14:paraId="30A46FF7" w14:textId="77777777" w:rsidR="00CA229E" w:rsidRPr="009C3F62" w:rsidRDefault="00CA229E" w:rsidP="007741F1">
            <w:pPr>
              <w:pStyle w:val="Sinespaciado"/>
              <w:rPr>
                <w:rFonts w:ascii="Arial" w:hAnsi="Arial" w:cs="Arial"/>
                <w:b/>
              </w:rPr>
            </w:pPr>
            <w:r w:rsidRPr="009C3F62">
              <w:rPr>
                <w:rFonts w:ascii="Arial" w:hAnsi="Arial" w:cs="Arial"/>
              </w:rPr>
              <w:t>PERIODO FIJO</w:t>
            </w:r>
          </w:p>
        </w:tc>
      </w:tr>
      <w:tr w:rsidR="009C3F62" w:rsidRPr="009C3F62" w14:paraId="3CF7AA69" w14:textId="77777777" w:rsidTr="007741F1">
        <w:trPr>
          <w:trHeight w:val="20"/>
        </w:trPr>
        <w:tc>
          <w:tcPr>
            <w:tcW w:w="5000" w:type="pct"/>
            <w:gridSpan w:val="3"/>
            <w:tcBorders>
              <w:top w:val="single" w:sz="4" w:space="0" w:color="auto"/>
            </w:tcBorders>
            <w:shd w:val="clear" w:color="auto" w:fill="F2F2F2"/>
            <w:vAlign w:val="center"/>
          </w:tcPr>
          <w:p w14:paraId="49C8F1F9" w14:textId="77777777" w:rsidR="00CA229E" w:rsidRPr="009C3F62" w:rsidRDefault="00CA229E" w:rsidP="007741F1">
            <w:pPr>
              <w:jc w:val="center"/>
              <w:rPr>
                <w:rFonts w:ascii="Arial" w:hAnsi="Arial" w:cs="Arial"/>
                <w:b/>
              </w:rPr>
            </w:pPr>
            <w:r w:rsidRPr="009C3F62">
              <w:rPr>
                <w:rFonts w:ascii="Arial" w:hAnsi="Arial" w:cs="Arial"/>
              </w:rPr>
              <w:t>II. PROPÓSITO PRINCIPAL</w:t>
            </w:r>
          </w:p>
        </w:tc>
      </w:tr>
      <w:tr w:rsidR="009C3F62" w:rsidRPr="009C3F62" w14:paraId="3D0B6E5A" w14:textId="77777777" w:rsidTr="007741F1">
        <w:trPr>
          <w:trHeight w:val="20"/>
        </w:trPr>
        <w:tc>
          <w:tcPr>
            <w:tcW w:w="5000" w:type="pct"/>
            <w:gridSpan w:val="3"/>
            <w:shd w:val="clear" w:color="auto" w:fill="auto"/>
            <w:vAlign w:val="center"/>
          </w:tcPr>
          <w:p w14:paraId="04514687" w14:textId="160158E8" w:rsidR="00CA229E" w:rsidRPr="009C3F62" w:rsidRDefault="008F34D8" w:rsidP="008F34D8">
            <w:pPr>
              <w:autoSpaceDE w:val="0"/>
              <w:autoSpaceDN w:val="0"/>
              <w:adjustRightInd w:val="0"/>
              <w:jc w:val="both"/>
              <w:rPr>
                <w:rFonts w:ascii="Arial" w:hAnsi="Arial" w:cs="Arial"/>
              </w:rPr>
            </w:pPr>
            <w:r w:rsidRPr="009C3F62">
              <w:rPr>
                <w:rFonts w:ascii="Arial" w:hAnsi="Arial" w:cs="Arial"/>
              </w:rPr>
              <w:t>Dirigir la implementación, ejecución, evaluación y seguimiento del Sistema de Control Interno en la Empresa Social del Estado (E.S.E.) Hospital Ulpiano Tascón Quintero de San Pedro Valle, teniendo en cuenta las disposiciones normativas vigentes y los procedimientos definidos.</w:t>
            </w:r>
          </w:p>
        </w:tc>
      </w:tr>
      <w:tr w:rsidR="009C3F62" w:rsidRPr="009C3F62" w14:paraId="4CBFD447" w14:textId="77777777" w:rsidTr="007741F1">
        <w:trPr>
          <w:trHeight w:val="20"/>
        </w:trPr>
        <w:tc>
          <w:tcPr>
            <w:tcW w:w="5000" w:type="pct"/>
            <w:gridSpan w:val="3"/>
            <w:shd w:val="clear" w:color="auto" w:fill="F2F2F2"/>
          </w:tcPr>
          <w:p w14:paraId="7A954D35" w14:textId="77777777" w:rsidR="00CA229E" w:rsidRPr="009C3F62" w:rsidRDefault="00CA229E" w:rsidP="007741F1">
            <w:pPr>
              <w:jc w:val="center"/>
              <w:rPr>
                <w:rFonts w:ascii="Arial" w:hAnsi="Arial" w:cs="Arial"/>
                <w:b/>
              </w:rPr>
            </w:pPr>
            <w:r w:rsidRPr="009C3F62">
              <w:rPr>
                <w:rFonts w:ascii="Arial" w:hAnsi="Arial" w:cs="Arial"/>
              </w:rPr>
              <w:t>III. DESCRIPCIÓN DE FUNCIONES ESENCIALES</w:t>
            </w:r>
          </w:p>
        </w:tc>
      </w:tr>
      <w:tr w:rsidR="009C3F62" w:rsidRPr="009C3F62" w14:paraId="7B57E825" w14:textId="77777777" w:rsidTr="007741F1">
        <w:trPr>
          <w:trHeight w:val="20"/>
        </w:trPr>
        <w:tc>
          <w:tcPr>
            <w:tcW w:w="5000" w:type="pct"/>
            <w:gridSpan w:val="3"/>
            <w:shd w:val="clear" w:color="auto" w:fill="auto"/>
          </w:tcPr>
          <w:p w14:paraId="4C432639" w14:textId="2846F8B7" w:rsidR="00A37B58" w:rsidRPr="009C3F62" w:rsidRDefault="00A37B58" w:rsidP="00A37B58">
            <w:pPr>
              <w:pStyle w:val="Prrafodelista"/>
              <w:ind w:left="360"/>
              <w:jc w:val="both"/>
              <w:rPr>
                <w:rFonts w:ascii="Arial" w:hAnsi="Arial" w:cs="Arial"/>
                <w:b w:val="0"/>
                <w:sz w:val="22"/>
                <w:szCs w:val="22"/>
              </w:rPr>
            </w:pPr>
          </w:p>
          <w:p w14:paraId="4C448496"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z w:val="22"/>
                <w:szCs w:val="22"/>
              </w:rPr>
              <w:lastRenderedPageBreak/>
              <w:t>Planear, dirigir y organizar la verificación y evaluación del Sistema de Control Interno de la Empresa Social del Estado Hospital Ulpiano Tascón Quintero. Verificar que el Sistema de Control Interno esté formalmente establecido dentro de la E.S.E. y que su ejercicio sea intrínseco al desarrollo de las funciones de todos los cargos.</w:t>
            </w:r>
          </w:p>
          <w:p w14:paraId="56D84FB0"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z w:val="22"/>
                <w:szCs w:val="22"/>
              </w:rPr>
              <w:t>Verificar que los controles definidos para los procesos y actividades de la E.S.E. se cumplan por los responsables de su ejecución.</w:t>
            </w:r>
          </w:p>
          <w:p w14:paraId="206504CF"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z w:val="22"/>
                <w:szCs w:val="22"/>
              </w:rPr>
              <w:t xml:space="preserve">Verificar el cumplimiento de las leyes, normas, políticas, procedimientos, planes, programas, proyectos y metas de los procesos estratégicos, misionales, de apoyo y de evaluación de la E.S.E. y hacer las recomendaciones necesarias. </w:t>
            </w:r>
          </w:p>
          <w:p w14:paraId="0AF8336B"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z w:val="22"/>
                <w:szCs w:val="22"/>
              </w:rPr>
              <w:t>Fomentar en toda la E.S.E. la formación de un enfoque hacia la prevención que contribuya al mejoramiento continuo en el cumplimiento de la misión institucional. Realizar las gestiones necesarias para elaborar los informes de acuerdo con la normativa vigente.</w:t>
            </w:r>
          </w:p>
          <w:p w14:paraId="204DEFE2"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z w:val="22"/>
                <w:szCs w:val="22"/>
              </w:rPr>
              <w:t>Mantener permanentemente informados al representante legal y demás servidores de la E.S.E. acerca del estado del control interno dentro de la entidad. Verificar la efectividad de los planes de mejoramiento diseñados por los líderes de los procesos que conforman la E.S.E.</w:t>
            </w:r>
          </w:p>
          <w:p w14:paraId="213959C3"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z w:val="22"/>
                <w:szCs w:val="22"/>
              </w:rPr>
              <w:t xml:space="preserve">Poner en conocimiento de los organismos competentes, la comisión de hechos presuntamente irregulares de los que conozca en desarrollo de sus funciones. </w:t>
            </w:r>
          </w:p>
          <w:p w14:paraId="56BE8B94"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z w:val="22"/>
                <w:szCs w:val="22"/>
              </w:rPr>
              <w:t>Servir de enlace en la relación entre la Empresa Social del Estado Hospital Ulpiano Tascón Quintero de San Pedro Valle y los organismos de control externos, gestionando los requerimientos,</w:t>
            </w:r>
            <w:r w:rsidRPr="009C3F62">
              <w:rPr>
                <w:rFonts w:ascii="Arial" w:hAnsi="Arial" w:cs="Arial"/>
                <w:sz w:val="22"/>
                <w:szCs w:val="22"/>
              </w:rPr>
              <w:t xml:space="preserve"> </w:t>
            </w:r>
            <w:r w:rsidRPr="009C3F62">
              <w:rPr>
                <w:rFonts w:ascii="Arial" w:hAnsi="Arial" w:cs="Arial"/>
                <w:b w:val="0"/>
                <w:bCs/>
                <w:sz w:val="22"/>
                <w:szCs w:val="22"/>
              </w:rPr>
              <w:t>la coordinación de los informes y la información relevante y pertinente cuando el representante legal así lo establezca.</w:t>
            </w:r>
          </w:p>
          <w:p w14:paraId="7B0CE81B"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pacing w:val="-2"/>
                <w:sz w:val="22"/>
                <w:szCs w:val="22"/>
                <w:lang w:val="es-ES_tradnl"/>
              </w:rPr>
              <w:t xml:space="preserve">Desarrollar acciones para evaluar de manera independiente, la administración de </w:t>
            </w:r>
            <w:r w:rsidRPr="009C3F62">
              <w:rPr>
                <w:rFonts w:ascii="Arial" w:hAnsi="Arial" w:cs="Arial"/>
                <w:b w:val="0"/>
                <w:bCs/>
                <w:spacing w:val="-1"/>
                <w:sz w:val="22"/>
                <w:szCs w:val="22"/>
                <w:lang w:val="es-ES_tradnl"/>
              </w:rPr>
              <w:t>los riesgos institucionales e informar a la Gerencia sobre el estado de estos.</w:t>
            </w:r>
          </w:p>
          <w:p w14:paraId="441B5FAE" w14:textId="7777777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pacing w:val="-2"/>
                <w:sz w:val="22"/>
                <w:szCs w:val="22"/>
                <w:lang w:val="es-ES_tradnl"/>
              </w:rPr>
              <w:t xml:space="preserve">Liderar y participar en las políticas del Modelo Integrado de Planeación y Gestión </w:t>
            </w:r>
            <w:r w:rsidRPr="009C3F62">
              <w:rPr>
                <w:rFonts w:ascii="Arial" w:hAnsi="Arial" w:cs="Arial"/>
                <w:b w:val="0"/>
                <w:bCs/>
                <w:sz w:val="22"/>
                <w:szCs w:val="22"/>
                <w:lang w:val="es-ES_tradnl"/>
              </w:rPr>
              <w:t>que le sean asignadas.</w:t>
            </w:r>
          </w:p>
          <w:p w14:paraId="6B86220A" w14:textId="0B227627" w:rsidR="00A37B58" w:rsidRPr="009C3F62" w:rsidRDefault="00A37B58" w:rsidP="00A37B58">
            <w:pPr>
              <w:pStyle w:val="Prrafodelista"/>
              <w:numPr>
                <w:ilvl w:val="0"/>
                <w:numId w:val="66"/>
              </w:numPr>
              <w:jc w:val="both"/>
              <w:rPr>
                <w:rFonts w:ascii="Arial" w:hAnsi="Arial" w:cs="Arial"/>
                <w:b w:val="0"/>
                <w:bCs/>
                <w:sz w:val="22"/>
                <w:szCs w:val="22"/>
              </w:rPr>
            </w:pPr>
            <w:r w:rsidRPr="009C3F62">
              <w:rPr>
                <w:rFonts w:ascii="Arial" w:hAnsi="Arial" w:cs="Arial"/>
                <w:b w:val="0"/>
                <w:bCs/>
                <w:sz w:val="22"/>
                <w:szCs w:val="22"/>
                <w:lang w:val="es-ES_tradnl"/>
              </w:rPr>
              <w:t xml:space="preserve">Desempeñar las demás funciones que les sean asignadas por el jefe inmediato, </w:t>
            </w:r>
            <w:r w:rsidRPr="009C3F62">
              <w:rPr>
                <w:rFonts w:ascii="Arial" w:hAnsi="Arial" w:cs="Arial"/>
                <w:b w:val="0"/>
                <w:bCs/>
                <w:spacing w:val="-2"/>
                <w:sz w:val="22"/>
                <w:szCs w:val="22"/>
                <w:lang w:val="es-ES_tradnl"/>
              </w:rPr>
              <w:t>de acuerdo con la naturaleza del empleo y el área de desempeño.</w:t>
            </w:r>
          </w:p>
          <w:p w14:paraId="66F5B61A" w14:textId="77777777" w:rsidR="00CA229E" w:rsidRPr="009C3F62" w:rsidRDefault="00CA229E" w:rsidP="00A37B58">
            <w:pPr>
              <w:pStyle w:val="Prrafodelista"/>
              <w:ind w:left="360"/>
              <w:jc w:val="both"/>
              <w:rPr>
                <w:rFonts w:ascii="Arial" w:hAnsi="Arial" w:cs="Arial"/>
                <w:b w:val="0"/>
                <w:sz w:val="22"/>
                <w:szCs w:val="22"/>
              </w:rPr>
            </w:pPr>
          </w:p>
        </w:tc>
      </w:tr>
      <w:tr w:rsidR="009C3F62" w:rsidRPr="009C3F62" w14:paraId="08892A6A" w14:textId="77777777" w:rsidTr="007741F1">
        <w:trPr>
          <w:trHeight w:val="20"/>
        </w:trPr>
        <w:tc>
          <w:tcPr>
            <w:tcW w:w="5000" w:type="pct"/>
            <w:gridSpan w:val="3"/>
            <w:shd w:val="clear" w:color="auto" w:fill="F2F2F2"/>
          </w:tcPr>
          <w:p w14:paraId="7671D870" w14:textId="77777777" w:rsidR="00CA229E" w:rsidRPr="009C3F62" w:rsidRDefault="00CA229E" w:rsidP="007741F1">
            <w:pPr>
              <w:jc w:val="center"/>
              <w:rPr>
                <w:rFonts w:ascii="Arial" w:hAnsi="Arial" w:cs="Arial"/>
                <w:b/>
              </w:rPr>
            </w:pPr>
            <w:r w:rsidRPr="009C3F62">
              <w:rPr>
                <w:rFonts w:ascii="Arial" w:hAnsi="Arial" w:cs="Arial"/>
              </w:rPr>
              <w:lastRenderedPageBreak/>
              <w:t>IV. CONTRIBUCIONES INDIVIDUALES (CRITERIOS DE DESEMPEÑO)</w:t>
            </w:r>
          </w:p>
        </w:tc>
      </w:tr>
      <w:tr w:rsidR="009C3F62" w:rsidRPr="009C3F62" w14:paraId="08E45F90" w14:textId="77777777" w:rsidTr="007741F1">
        <w:trPr>
          <w:trHeight w:val="20"/>
        </w:trPr>
        <w:tc>
          <w:tcPr>
            <w:tcW w:w="5000" w:type="pct"/>
            <w:gridSpan w:val="3"/>
            <w:shd w:val="clear" w:color="auto" w:fill="auto"/>
          </w:tcPr>
          <w:p w14:paraId="112CE360"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Los informes y requerimientos son identificadas a partir de la normatividad vigente y la información de referencia.</w:t>
            </w:r>
          </w:p>
          <w:p w14:paraId="021B9C91"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Los procesos críticos de la entidad son identificados teniendo en cuenta su plataforma estratégica.</w:t>
            </w:r>
          </w:p>
          <w:p w14:paraId="78520D1C"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Las prioridades del Plan de Acción de control interno son definidas teniendo en cuenta políticas, objetivos y metas Institucionales.</w:t>
            </w:r>
          </w:p>
          <w:p w14:paraId="7ECDF257"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Los recursos para el cumplimiento de los objetivos y metas de control son establecidos según necesidades identificadas.</w:t>
            </w:r>
          </w:p>
          <w:p w14:paraId="3DD6FE99" w14:textId="72112488"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lastRenderedPageBreak/>
              <w:t xml:space="preserve">Los objetivos y metas se </w:t>
            </w:r>
            <w:r w:rsidR="007544AC" w:rsidRPr="009C3F62">
              <w:rPr>
                <w:rFonts w:ascii="Arial" w:hAnsi="Arial" w:cs="Arial"/>
                <w:b w:val="0"/>
                <w:sz w:val="22"/>
                <w:szCs w:val="22"/>
              </w:rPr>
              <w:t>realizan</w:t>
            </w:r>
            <w:r w:rsidRPr="009C3F62">
              <w:rPr>
                <w:rFonts w:ascii="Arial" w:hAnsi="Arial" w:cs="Arial"/>
                <w:b w:val="0"/>
                <w:sz w:val="22"/>
                <w:szCs w:val="22"/>
              </w:rPr>
              <w:t xml:space="preserve"> teniendo en cuenta lineamientos Institucionales.</w:t>
            </w:r>
          </w:p>
          <w:p w14:paraId="7BF20B52"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El Plan de Acción de control interno es ajustado teniendo en cuenta la capacidad Institucional y los recursos asignados.</w:t>
            </w:r>
          </w:p>
          <w:p w14:paraId="0FA93D88"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Los criterios de auditoría son definidos e integrados al Plan de auditoría.</w:t>
            </w:r>
          </w:p>
          <w:p w14:paraId="6AAA3DE1"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Recomendaciones de acciones de mejora es recibido en el formato correspondiente y aprobado teniendo en cuenta los hallazgos y conclusiones consignadas en los informes de la Oficina.</w:t>
            </w:r>
          </w:p>
          <w:p w14:paraId="2014D8C7"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La información solicitada por los entes externos es identificada, clasificada y tramitada de acuerdo con las normas existentes y los requerimientos específicos.</w:t>
            </w:r>
          </w:p>
          <w:p w14:paraId="5ACCFD51"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La interpretación y aplicabilidad de los cambios normativos se establece teniendo en cuenta particularidades de la Institución.</w:t>
            </w:r>
          </w:p>
          <w:p w14:paraId="051F0105"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Las herramientas y aplicabilidad de los cambios normativos se establece, teniendo en cuenta particularidades de la Institución.</w:t>
            </w:r>
          </w:p>
          <w:p w14:paraId="1176C235"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 xml:space="preserve">Las evaluaciones internas y de autoevaluaciones son soportadas a la dirección. </w:t>
            </w:r>
          </w:p>
          <w:p w14:paraId="1405373C" w14:textId="77777777" w:rsidR="00CA229E" w:rsidRPr="009C3F62" w:rsidRDefault="00CA229E" w:rsidP="007741F1">
            <w:pPr>
              <w:pStyle w:val="Prrafodelista"/>
              <w:numPr>
                <w:ilvl w:val="0"/>
                <w:numId w:val="28"/>
              </w:numPr>
              <w:jc w:val="both"/>
              <w:rPr>
                <w:rFonts w:ascii="Arial" w:hAnsi="Arial" w:cs="Arial"/>
                <w:b w:val="0"/>
                <w:sz w:val="22"/>
                <w:szCs w:val="22"/>
              </w:rPr>
            </w:pPr>
            <w:r w:rsidRPr="009C3F62">
              <w:rPr>
                <w:rFonts w:ascii="Arial" w:hAnsi="Arial" w:cs="Arial"/>
                <w:b w:val="0"/>
                <w:sz w:val="22"/>
                <w:szCs w:val="22"/>
              </w:rPr>
              <w:t>Los procedimientos e instrumentos de seguimiento y control a la Gestión, son estructurados de acuerdo a los parámetros del sistema de Gestión de calidad y los indicadores de Gestión definida.</w:t>
            </w:r>
          </w:p>
          <w:p w14:paraId="45FFFEF2" w14:textId="77777777" w:rsidR="00CA229E" w:rsidRPr="009C3F62" w:rsidRDefault="00CA229E" w:rsidP="007741F1">
            <w:pPr>
              <w:numPr>
                <w:ilvl w:val="0"/>
                <w:numId w:val="28"/>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Las respuestas a los requerimientos legales o particulares son gestionadas según lo establecido.</w:t>
            </w:r>
          </w:p>
        </w:tc>
      </w:tr>
      <w:tr w:rsidR="009C3F62" w:rsidRPr="009C3F62" w14:paraId="01643289" w14:textId="77777777" w:rsidTr="007741F1">
        <w:trPr>
          <w:trHeight w:val="20"/>
        </w:trPr>
        <w:tc>
          <w:tcPr>
            <w:tcW w:w="5000" w:type="pct"/>
            <w:gridSpan w:val="3"/>
            <w:shd w:val="clear" w:color="auto" w:fill="F2F2F2"/>
          </w:tcPr>
          <w:p w14:paraId="3C32BC07" w14:textId="77777777" w:rsidR="00CA229E" w:rsidRPr="009C3F62" w:rsidRDefault="00CA229E" w:rsidP="007741F1">
            <w:pPr>
              <w:jc w:val="center"/>
              <w:rPr>
                <w:rFonts w:ascii="Arial" w:hAnsi="Arial" w:cs="Arial"/>
                <w:b/>
              </w:rPr>
            </w:pPr>
            <w:r w:rsidRPr="009C3F62">
              <w:rPr>
                <w:rFonts w:ascii="Arial" w:hAnsi="Arial" w:cs="Arial"/>
              </w:rPr>
              <w:lastRenderedPageBreak/>
              <w:t>V. CONOCIMIENTOS BÁSICOS ESENCIALES</w:t>
            </w:r>
          </w:p>
        </w:tc>
      </w:tr>
      <w:tr w:rsidR="009C3F62" w:rsidRPr="009C3F62" w14:paraId="71725149" w14:textId="77777777" w:rsidTr="007741F1">
        <w:trPr>
          <w:trHeight w:val="20"/>
        </w:trPr>
        <w:tc>
          <w:tcPr>
            <w:tcW w:w="5000" w:type="pct"/>
            <w:gridSpan w:val="3"/>
            <w:shd w:val="clear" w:color="auto" w:fill="FFFFFF"/>
          </w:tcPr>
          <w:p w14:paraId="2B08F83B"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Normas del Modelo Estándar de Control Interno.</w:t>
            </w:r>
          </w:p>
          <w:p w14:paraId="1227BF2A"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Normas y procedimientos de contratación pública.</w:t>
            </w:r>
          </w:p>
          <w:p w14:paraId="19DD5C91"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Administración Pública.</w:t>
            </w:r>
          </w:p>
          <w:p w14:paraId="5C34E3E4"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Ofimática.</w:t>
            </w:r>
          </w:p>
          <w:p w14:paraId="74178B06" w14:textId="5E069ADB"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 xml:space="preserve">Modelo Integrado de Planeación y Gestión </w:t>
            </w:r>
            <w:proofErr w:type="spellStart"/>
            <w:r w:rsidRPr="001A5719">
              <w:rPr>
                <w:rFonts w:ascii="Arial" w:hAnsi="Arial" w:cs="Arial"/>
                <w:b w:val="0"/>
                <w:sz w:val="22"/>
                <w:szCs w:val="22"/>
              </w:rPr>
              <w:t>MIPG</w:t>
            </w:r>
            <w:proofErr w:type="spellEnd"/>
            <w:r w:rsidRPr="001A5719">
              <w:rPr>
                <w:rFonts w:ascii="Arial" w:hAnsi="Arial" w:cs="Arial"/>
                <w:b w:val="0"/>
                <w:sz w:val="22"/>
                <w:szCs w:val="22"/>
              </w:rPr>
              <w:t>.</w:t>
            </w:r>
          </w:p>
          <w:p w14:paraId="463D6648"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Metodologías y técnicas de auditorías.</w:t>
            </w:r>
          </w:p>
          <w:p w14:paraId="3C89B0CC"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Sistemas de control.</w:t>
            </w:r>
          </w:p>
          <w:p w14:paraId="09505762"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Planes de mejoramiento.</w:t>
            </w:r>
          </w:p>
          <w:p w14:paraId="6A34F2D6"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Evaluación de proyectos.</w:t>
            </w:r>
          </w:p>
          <w:p w14:paraId="0C54EA57"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Gestión del Riesgo, metodología, técnicas y construcción de matrices de riesgos.</w:t>
            </w:r>
          </w:p>
          <w:p w14:paraId="30AEC2FB"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Normas Internacionales Financieras.</w:t>
            </w:r>
          </w:p>
          <w:p w14:paraId="3B7AD394" w14:textId="77777777" w:rsidR="001A5719" w:rsidRPr="001A5719"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Gestión y seguridad de la información.</w:t>
            </w:r>
          </w:p>
          <w:p w14:paraId="6F036CD0" w14:textId="721397AD" w:rsidR="00CA229E" w:rsidRPr="009C3F62" w:rsidRDefault="001A5719" w:rsidP="001A5719">
            <w:pPr>
              <w:pStyle w:val="Prrafodelista"/>
              <w:numPr>
                <w:ilvl w:val="0"/>
                <w:numId w:val="26"/>
              </w:numPr>
              <w:jc w:val="both"/>
              <w:rPr>
                <w:rFonts w:ascii="Arial" w:hAnsi="Arial" w:cs="Arial"/>
                <w:b w:val="0"/>
                <w:sz w:val="22"/>
                <w:szCs w:val="22"/>
              </w:rPr>
            </w:pPr>
            <w:r w:rsidRPr="001A5719">
              <w:rPr>
                <w:rFonts w:ascii="Arial" w:hAnsi="Arial" w:cs="Arial"/>
                <w:b w:val="0"/>
                <w:sz w:val="22"/>
                <w:szCs w:val="22"/>
              </w:rPr>
              <w:t>Norma ISO 27001 - seguridad de la información.</w:t>
            </w:r>
          </w:p>
        </w:tc>
      </w:tr>
      <w:tr w:rsidR="009C3F62" w:rsidRPr="009C3F62" w14:paraId="63FE8282" w14:textId="77777777" w:rsidTr="007741F1">
        <w:trPr>
          <w:trHeight w:val="20"/>
        </w:trPr>
        <w:tc>
          <w:tcPr>
            <w:tcW w:w="5000" w:type="pct"/>
            <w:gridSpan w:val="3"/>
            <w:shd w:val="clear" w:color="auto" w:fill="F2F2F2"/>
          </w:tcPr>
          <w:p w14:paraId="49A542BF" w14:textId="77777777" w:rsidR="00CA229E" w:rsidRPr="009C3F62" w:rsidRDefault="00CA229E" w:rsidP="007741F1">
            <w:pPr>
              <w:jc w:val="center"/>
              <w:rPr>
                <w:rFonts w:ascii="Arial" w:hAnsi="Arial" w:cs="Arial"/>
                <w:b/>
              </w:rPr>
            </w:pPr>
            <w:r w:rsidRPr="009C3F62">
              <w:rPr>
                <w:rFonts w:ascii="Arial" w:hAnsi="Arial" w:cs="Arial"/>
              </w:rPr>
              <w:t>VI. RANGO O CAMPO DE APLICACIÓN</w:t>
            </w:r>
          </w:p>
        </w:tc>
      </w:tr>
      <w:tr w:rsidR="009C3F62" w:rsidRPr="009C3F62" w14:paraId="5FD85653" w14:textId="77777777" w:rsidTr="007741F1">
        <w:trPr>
          <w:trHeight w:val="20"/>
        </w:trPr>
        <w:tc>
          <w:tcPr>
            <w:tcW w:w="5000" w:type="pct"/>
            <w:gridSpan w:val="3"/>
            <w:shd w:val="clear" w:color="auto" w:fill="FFFFFF"/>
          </w:tcPr>
          <w:p w14:paraId="35E1AF5C"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Categoría. Entidades Públicas del Orden Territorial</w:t>
            </w:r>
          </w:p>
          <w:p w14:paraId="65C8B518" w14:textId="16B35A7D" w:rsidR="00CA229E" w:rsidRPr="009C3F62" w:rsidRDefault="00CA229E" w:rsidP="007544AC">
            <w:pPr>
              <w:autoSpaceDE w:val="0"/>
              <w:autoSpaceDN w:val="0"/>
              <w:adjustRightInd w:val="0"/>
              <w:jc w:val="both"/>
              <w:rPr>
                <w:rFonts w:ascii="Arial" w:hAnsi="Arial" w:cs="Arial"/>
                <w:b/>
              </w:rPr>
            </w:pPr>
            <w:r w:rsidRPr="009C3F62">
              <w:rPr>
                <w:rFonts w:ascii="Arial" w:hAnsi="Arial" w:cs="Arial"/>
              </w:rPr>
              <w:t>Clases. Empresas Sociales del Estado.</w:t>
            </w:r>
          </w:p>
        </w:tc>
      </w:tr>
      <w:tr w:rsidR="009C3F62" w:rsidRPr="009C3F62" w14:paraId="56F6886B" w14:textId="77777777" w:rsidTr="007741F1">
        <w:trPr>
          <w:trHeight w:val="20"/>
        </w:trPr>
        <w:tc>
          <w:tcPr>
            <w:tcW w:w="5000" w:type="pct"/>
            <w:gridSpan w:val="3"/>
            <w:shd w:val="clear" w:color="auto" w:fill="F2F2F2"/>
          </w:tcPr>
          <w:p w14:paraId="09748A9E" w14:textId="77777777" w:rsidR="00CA229E" w:rsidRPr="009C3F62" w:rsidRDefault="00CA229E" w:rsidP="007741F1">
            <w:pPr>
              <w:jc w:val="center"/>
              <w:rPr>
                <w:rFonts w:ascii="Arial" w:hAnsi="Arial" w:cs="Arial"/>
                <w:b/>
              </w:rPr>
            </w:pPr>
            <w:r w:rsidRPr="009C3F62">
              <w:rPr>
                <w:rFonts w:ascii="Arial" w:hAnsi="Arial" w:cs="Arial"/>
              </w:rPr>
              <w:t>VII. EVIDENCIAS</w:t>
            </w:r>
          </w:p>
        </w:tc>
      </w:tr>
      <w:tr w:rsidR="009C3F62" w:rsidRPr="009C3F62" w14:paraId="514F2C57" w14:textId="77777777" w:rsidTr="007741F1">
        <w:trPr>
          <w:trHeight w:val="20"/>
        </w:trPr>
        <w:tc>
          <w:tcPr>
            <w:tcW w:w="5000" w:type="pct"/>
            <w:gridSpan w:val="3"/>
            <w:shd w:val="clear" w:color="auto" w:fill="auto"/>
          </w:tcPr>
          <w:p w14:paraId="017B4AA9" w14:textId="5DECB8BE" w:rsidR="00CA229E" w:rsidRPr="009C3F62" w:rsidRDefault="00CA229E" w:rsidP="007544AC">
            <w:pPr>
              <w:jc w:val="both"/>
              <w:rPr>
                <w:rFonts w:ascii="Arial" w:hAnsi="Arial" w:cs="Arial"/>
                <w:b/>
              </w:rPr>
            </w:pPr>
            <w:r w:rsidRPr="009C3F62">
              <w:rPr>
                <w:rFonts w:ascii="Arial" w:hAnsi="Arial" w:cs="Arial"/>
              </w:rPr>
              <w:t xml:space="preserve">De desempeño: Cumplimiento de los Criterios de Desempeño, Cumplimiento de </w:t>
            </w:r>
            <w:r w:rsidRPr="009C3F62">
              <w:rPr>
                <w:rFonts w:ascii="Arial" w:hAnsi="Arial" w:cs="Arial"/>
              </w:rPr>
              <w:lastRenderedPageBreak/>
              <w:t>Indicadores de Control de Gestión y de Evaluación. Cumplimiento de indicadores de Efectividad o eficacia de los Controles Internos de Gestión en los procesos. Cumplimiento de los indicadores de ejecución en los planes y programas a su cargo. Cumplimiento de los Indicadores de oportunidad y calidad en la entrega y reporte de informes a los organismos correspondientes.</w:t>
            </w:r>
          </w:p>
          <w:p w14:paraId="71EBF8FA" w14:textId="77777777" w:rsidR="00CA229E" w:rsidRPr="009C3F62" w:rsidRDefault="00CA229E" w:rsidP="007741F1">
            <w:pPr>
              <w:jc w:val="both"/>
              <w:rPr>
                <w:rFonts w:ascii="Arial" w:hAnsi="Arial" w:cs="Arial"/>
                <w:b/>
              </w:rPr>
            </w:pPr>
            <w:r w:rsidRPr="009C3F62">
              <w:rPr>
                <w:rFonts w:ascii="Arial" w:hAnsi="Arial" w:cs="Arial"/>
              </w:rPr>
              <w:t>De producto: Programa de auditorías, Informes de auditorías, Informes de evaluación del sistema de control interno, Informe de gestión institucional, Informe de seguimiento y efectividad de los Controles de administración del riesgo, informe de análisis de impacto a las actividades de control interno y de control a la gestión institucional. Informe de evaluación de la calidad en la prestación del servicio.</w:t>
            </w:r>
          </w:p>
          <w:p w14:paraId="297F0112" w14:textId="77777777" w:rsidR="00CA229E" w:rsidRPr="009C3F62" w:rsidRDefault="00CA229E" w:rsidP="007741F1">
            <w:pPr>
              <w:rPr>
                <w:rFonts w:ascii="Arial" w:hAnsi="Arial" w:cs="Arial"/>
                <w:b/>
              </w:rPr>
            </w:pPr>
            <w:r w:rsidRPr="009C3F62">
              <w:rPr>
                <w:rFonts w:ascii="Arial" w:hAnsi="Arial" w:cs="Arial"/>
              </w:rPr>
              <w:t xml:space="preserve">De conocimientos:  </w:t>
            </w:r>
          </w:p>
          <w:p w14:paraId="0858E782"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Normatividad aplicable</w:t>
            </w:r>
          </w:p>
          <w:p w14:paraId="55B62324"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Roles de la oficina de Control Interno</w:t>
            </w:r>
          </w:p>
          <w:p w14:paraId="476F0FC4"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Procesos, procedimientos, indicadores</w:t>
            </w:r>
          </w:p>
          <w:p w14:paraId="0ABCBD6E"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Normas técnicas de auditoria</w:t>
            </w:r>
          </w:p>
          <w:p w14:paraId="05BBD5AB"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Fundamentos de planeación</w:t>
            </w:r>
          </w:p>
          <w:p w14:paraId="1200B726"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Fundamentos de comunicación asertiva</w:t>
            </w:r>
          </w:p>
          <w:p w14:paraId="407EDEDB"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Metodología para presentación de informes</w:t>
            </w:r>
          </w:p>
          <w:p w14:paraId="3385F17C"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Conceptos de cultura, autocontrol, responsabilidad frente al control</w:t>
            </w:r>
          </w:p>
          <w:p w14:paraId="348DE928"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Administración de riesgos</w:t>
            </w:r>
          </w:p>
          <w:p w14:paraId="43366578"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Sistema Información de calidad e Indicadores.</w:t>
            </w:r>
          </w:p>
          <w:p w14:paraId="18DF8071" w14:textId="77777777" w:rsidR="00CA229E" w:rsidRPr="009C3F62" w:rsidRDefault="00CA229E" w:rsidP="007741F1">
            <w:pPr>
              <w:pStyle w:val="Default"/>
              <w:numPr>
                <w:ilvl w:val="0"/>
                <w:numId w:val="25"/>
              </w:numPr>
              <w:jc w:val="both"/>
              <w:rPr>
                <w:color w:val="auto"/>
                <w:sz w:val="22"/>
                <w:szCs w:val="22"/>
              </w:rPr>
            </w:pPr>
            <w:r w:rsidRPr="009C3F62">
              <w:rPr>
                <w:color w:val="auto"/>
                <w:sz w:val="22"/>
                <w:szCs w:val="22"/>
              </w:rPr>
              <w:t>Conocimiento del Sistema Obligatorio de Garantía de la Calidad.</w:t>
            </w:r>
          </w:p>
        </w:tc>
      </w:tr>
      <w:tr w:rsidR="009C3F62" w:rsidRPr="009C3F62" w14:paraId="6D35838B" w14:textId="77777777" w:rsidTr="007741F1">
        <w:trPr>
          <w:trHeight w:val="20"/>
        </w:trPr>
        <w:tc>
          <w:tcPr>
            <w:tcW w:w="5000" w:type="pct"/>
            <w:gridSpan w:val="3"/>
            <w:shd w:val="clear" w:color="auto" w:fill="F2F2F2"/>
          </w:tcPr>
          <w:p w14:paraId="6564F5C5" w14:textId="77777777" w:rsidR="00CA229E" w:rsidRPr="009C3F62" w:rsidRDefault="00CA229E" w:rsidP="007741F1">
            <w:pPr>
              <w:jc w:val="center"/>
              <w:rPr>
                <w:rFonts w:ascii="Arial" w:hAnsi="Arial" w:cs="Arial"/>
                <w:b/>
              </w:rPr>
            </w:pPr>
            <w:r w:rsidRPr="009C3F62">
              <w:rPr>
                <w:rFonts w:ascii="Arial" w:hAnsi="Arial" w:cs="Arial"/>
              </w:rPr>
              <w:lastRenderedPageBreak/>
              <w:t>VIII. REQUISITOS DE ESTUDIO Y EXPERIENCIA</w:t>
            </w:r>
          </w:p>
        </w:tc>
      </w:tr>
      <w:tr w:rsidR="009C3F62" w:rsidRPr="009C3F62" w14:paraId="0A97A5FF" w14:textId="77777777" w:rsidTr="00AC7FBC">
        <w:trPr>
          <w:trHeight w:val="1940"/>
        </w:trPr>
        <w:tc>
          <w:tcPr>
            <w:tcW w:w="2419" w:type="pct"/>
            <w:gridSpan w:val="2"/>
            <w:shd w:val="clear" w:color="auto" w:fill="auto"/>
          </w:tcPr>
          <w:p w14:paraId="39046ACD" w14:textId="65959784" w:rsidR="00CA229E" w:rsidRPr="009C3F62" w:rsidRDefault="007544AC" w:rsidP="007741F1">
            <w:pPr>
              <w:autoSpaceDE w:val="0"/>
              <w:autoSpaceDN w:val="0"/>
              <w:adjustRightInd w:val="0"/>
              <w:jc w:val="both"/>
              <w:rPr>
                <w:rFonts w:ascii="Arial" w:hAnsi="Arial" w:cs="Arial"/>
                <w:b/>
                <w:bCs/>
              </w:rPr>
            </w:pPr>
            <w:r w:rsidRPr="009C3F62">
              <w:rPr>
                <w:rFonts w:ascii="Arial" w:hAnsi="Arial" w:cs="Arial"/>
                <w:bCs/>
              </w:rPr>
              <w:t>ÁREA</w:t>
            </w:r>
            <w:r w:rsidR="00CA229E" w:rsidRPr="009C3F62">
              <w:rPr>
                <w:rFonts w:ascii="Arial" w:hAnsi="Arial" w:cs="Arial"/>
                <w:bCs/>
              </w:rPr>
              <w:t xml:space="preserve"> DEL CONOCIMIENTO</w:t>
            </w:r>
          </w:p>
          <w:p w14:paraId="7949D6B9" w14:textId="77777777" w:rsidR="007544AC" w:rsidRPr="009C3F62" w:rsidRDefault="007544AC" w:rsidP="007544AC">
            <w:pPr>
              <w:autoSpaceDE w:val="0"/>
              <w:autoSpaceDN w:val="0"/>
              <w:adjustRightInd w:val="0"/>
              <w:jc w:val="both"/>
              <w:rPr>
                <w:rFonts w:ascii="Arial" w:hAnsi="Arial" w:cs="Arial"/>
                <w:bCs/>
              </w:rPr>
            </w:pPr>
            <w:r w:rsidRPr="009C3F62">
              <w:rPr>
                <w:rFonts w:ascii="Arial" w:hAnsi="Arial" w:cs="Arial"/>
                <w:bCs/>
              </w:rPr>
              <w:t>Título profesional.</w:t>
            </w:r>
          </w:p>
          <w:p w14:paraId="56A2D5B4" w14:textId="1E00EEC8" w:rsidR="00CA229E" w:rsidRPr="009C3F62" w:rsidRDefault="007544AC" w:rsidP="00AC7FBC">
            <w:pPr>
              <w:autoSpaceDE w:val="0"/>
              <w:autoSpaceDN w:val="0"/>
              <w:adjustRightInd w:val="0"/>
              <w:jc w:val="both"/>
              <w:rPr>
                <w:rFonts w:ascii="Arial" w:hAnsi="Arial" w:cs="Arial"/>
                <w:b/>
              </w:rPr>
            </w:pPr>
            <w:r w:rsidRPr="009C3F62">
              <w:rPr>
                <w:rFonts w:ascii="Arial" w:hAnsi="Arial" w:cs="Arial"/>
                <w:bCs/>
              </w:rPr>
              <w:t>Tarjeta o matrícula profesional en aquellos casos reglamentados por la ley</w:t>
            </w:r>
            <w:r w:rsidR="00CA229E" w:rsidRPr="009C3F62">
              <w:rPr>
                <w:rFonts w:ascii="Arial" w:hAnsi="Arial" w:cs="Arial"/>
                <w:bCs/>
              </w:rPr>
              <w:t>.</w:t>
            </w:r>
          </w:p>
        </w:tc>
        <w:tc>
          <w:tcPr>
            <w:tcW w:w="2581" w:type="pct"/>
            <w:shd w:val="clear" w:color="auto" w:fill="auto"/>
          </w:tcPr>
          <w:p w14:paraId="73930A53" w14:textId="77777777" w:rsidR="007544AC" w:rsidRPr="009C3F62" w:rsidRDefault="00CA229E" w:rsidP="007741F1">
            <w:pPr>
              <w:autoSpaceDE w:val="0"/>
              <w:autoSpaceDN w:val="0"/>
              <w:adjustRightInd w:val="0"/>
              <w:jc w:val="both"/>
              <w:rPr>
                <w:rFonts w:ascii="Arial" w:hAnsi="Arial" w:cs="Arial"/>
                <w:bCs/>
              </w:rPr>
            </w:pPr>
            <w:r w:rsidRPr="009C3F62">
              <w:rPr>
                <w:rFonts w:ascii="Arial" w:hAnsi="Arial" w:cs="Arial"/>
                <w:bCs/>
              </w:rPr>
              <w:t xml:space="preserve">Experiencia: </w:t>
            </w:r>
          </w:p>
          <w:p w14:paraId="3FED385A" w14:textId="7F7DEB21" w:rsidR="00CA229E" w:rsidRPr="009C3F62" w:rsidRDefault="007544AC" w:rsidP="007741F1">
            <w:pPr>
              <w:autoSpaceDE w:val="0"/>
              <w:autoSpaceDN w:val="0"/>
              <w:adjustRightInd w:val="0"/>
              <w:jc w:val="both"/>
              <w:rPr>
                <w:rFonts w:ascii="Arial" w:eastAsia="Calibri" w:hAnsi="Arial" w:cs="Arial"/>
                <w:b/>
                <w:lang w:eastAsia="en-US"/>
              </w:rPr>
            </w:pPr>
            <w:r w:rsidRPr="009C3F62">
              <w:rPr>
                <w:rFonts w:ascii="Arial" w:hAnsi="Arial" w:cs="Arial"/>
                <w:bCs/>
              </w:rPr>
              <w:t>Treinta y seis (36) meses de experiencia profesional relacionada en temas de control interno</w:t>
            </w:r>
            <w:r w:rsidR="00CA229E" w:rsidRPr="009C3F62">
              <w:rPr>
                <w:rFonts w:ascii="Arial" w:eastAsia="Calibri" w:hAnsi="Arial" w:cs="Arial"/>
                <w:lang w:eastAsia="en-US"/>
              </w:rPr>
              <w:t>.</w:t>
            </w:r>
          </w:p>
        </w:tc>
      </w:tr>
      <w:tr w:rsidR="009C3F62" w:rsidRPr="009C3F62" w14:paraId="6CA393E7" w14:textId="77777777" w:rsidTr="007741F1">
        <w:trPr>
          <w:trHeight w:val="20"/>
        </w:trPr>
        <w:tc>
          <w:tcPr>
            <w:tcW w:w="5000" w:type="pct"/>
            <w:gridSpan w:val="3"/>
            <w:shd w:val="clear" w:color="auto" w:fill="F2F2F2"/>
          </w:tcPr>
          <w:p w14:paraId="76C7DE2E" w14:textId="77777777" w:rsidR="00CA229E" w:rsidRPr="009C3F62" w:rsidRDefault="00CA229E" w:rsidP="007741F1">
            <w:pPr>
              <w:jc w:val="center"/>
              <w:rPr>
                <w:rFonts w:ascii="Arial" w:hAnsi="Arial" w:cs="Arial"/>
                <w:b/>
              </w:rPr>
            </w:pPr>
            <w:r w:rsidRPr="009C3F62">
              <w:rPr>
                <w:rFonts w:ascii="Arial" w:hAnsi="Arial" w:cs="Arial"/>
              </w:rPr>
              <w:t>IX. COMPETENCIAS COMPORTAMENTALES</w:t>
            </w:r>
          </w:p>
        </w:tc>
      </w:tr>
      <w:tr w:rsidR="00CA229E" w:rsidRPr="009C3F62" w14:paraId="52B4C998" w14:textId="77777777" w:rsidTr="007741F1">
        <w:trPr>
          <w:trHeight w:val="20"/>
        </w:trPr>
        <w:tc>
          <w:tcPr>
            <w:tcW w:w="2419" w:type="pct"/>
            <w:gridSpan w:val="2"/>
            <w:shd w:val="clear" w:color="auto" w:fill="auto"/>
          </w:tcPr>
          <w:p w14:paraId="5A6DF53C" w14:textId="21D0E16F" w:rsidR="00CA229E" w:rsidRPr="009C3F62" w:rsidRDefault="00CA229E" w:rsidP="007741F1">
            <w:pPr>
              <w:ind w:left="170"/>
              <w:jc w:val="center"/>
              <w:rPr>
                <w:rFonts w:ascii="Arial" w:hAnsi="Arial" w:cs="Arial"/>
                <w:bCs/>
              </w:rPr>
            </w:pPr>
            <w:r w:rsidRPr="009C3F62">
              <w:rPr>
                <w:rFonts w:ascii="Arial" w:hAnsi="Arial" w:cs="Arial"/>
                <w:bCs/>
              </w:rPr>
              <w:t>COMUNES</w:t>
            </w:r>
          </w:p>
          <w:p w14:paraId="59AFEBFB" w14:textId="02354756" w:rsidR="00CA229E" w:rsidRPr="009C3F62" w:rsidRDefault="007544AC" w:rsidP="00AC7FBC">
            <w:pPr>
              <w:ind w:left="170"/>
              <w:jc w:val="both"/>
              <w:rPr>
                <w:rFonts w:ascii="Arial" w:hAnsi="Arial" w:cs="Arial"/>
                <w:b/>
                <w:bCs/>
              </w:rPr>
            </w:pPr>
            <w:r w:rsidRPr="009C3F62">
              <w:rPr>
                <w:rFonts w:ascii="Arial" w:hAnsi="Arial" w:cs="Arial"/>
                <w:lang w:val="es-ES_tradnl"/>
              </w:rPr>
              <w:t xml:space="preserve">Aprendizaje continuo Orientación a resultados </w:t>
            </w:r>
            <w:r w:rsidRPr="009C3F62">
              <w:rPr>
                <w:rFonts w:ascii="Arial" w:hAnsi="Arial" w:cs="Arial"/>
                <w:spacing w:val="-2"/>
                <w:lang w:val="es-ES_tradnl"/>
              </w:rPr>
              <w:t xml:space="preserve">Orientación al usuario y al ciudadano </w:t>
            </w:r>
            <w:r w:rsidRPr="009C3F62">
              <w:rPr>
                <w:rFonts w:ascii="Arial" w:hAnsi="Arial" w:cs="Arial"/>
                <w:spacing w:val="-1"/>
                <w:lang w:val="es-ES_tradnl"/>
              </w:rPr>
              <w:t xml:space="preserve">Compromiso con la </w:t>
            </w:r>
            <w:r w:rsidRPr="009C3F62">
              <w:rPr>
                <w:rFonts w:ascii="Arial" w:hAnsi="Arial" w:cs="Arial"/>
                <w:spacing w:val="-1"/>
                <w:lang w:val="es-ES_tradnl"/>
              </w:rPr>
              <w:lastRenderedPageBreak/>
              <w:t xml:space="preserve">organización </w:t>
            </w:r>
            <w:r w:rsidRPr="009C3F62">
              <w:rPr>
                <w:rFonts w:ascii="Arial" w:hAnsi="Arial" w:cs="Arial"/>
                <w:lang w:val="es-ES_tradnl"/>
              </w:rPr>
              <w:t>Trabajo en equipo</w:t>
            </w:r>
            <w:r w:rsidR="00AC7FBC" w:rsidRPr="009C3F62">
              <w:rPr>
                <w:rFonts w:ascii="Arial" w:hAnsi="Arial" w:cs="Arial"/>
                <w:lang w:val="es-ES_tradnl"/>
              </w:rPr>
              <w:t xml:space="preserve"> Adaptación al cambio</w:t>
            </w:r>
          </w:p>
        </w:tc>
        <w:tc>
          <w:tcPr>
            <w:tcW w:w="2581" w:type="pct"/>
            <w:shd w:val="clear" w:color="auto" w:fill="auto"/>
          </w:tcPr>
          <w:p w14:paraId="4CFCE5E8" w14:textId="50FE6012" w:rsidR="00CA229E" w:rsidRPr="009C3F62" w:rsidRDefault="00CA229E" w:rsidP="007741F1">
            <w:pPr>
              <w:jc w:val="center"/>
              <w:rPr>
                <w:rFonts w:ascii="Arial" w:hAnsi="Arial" w:cs="Arial"/>
              </w:rPr>
            </w:pPr>
            <w:r w:rsidRPr="009C3F62">
              <w:rPr>
                <w:rFonts w:ascii="Arial" w:hAnsi="Arial" w:cs="Arial"/>
              </w:rPr>
              <w:lastRenderedPageBreak/>
              <w:t>DEL NIVEL JERÁRQUICO</w:t>
            </w:r>
          </w:p>
          <w:p w14:paraId="5B3808E8" w14:textId="77777777" w:rsidR="00AC7FBC" w:rsidRPr="009C3F62" w:rsidRDefault="00AC7FBC" w:rsidP="00AC7FBC">
            <w:pPr>
              <w:pStyle w:val="Sinespaciado"/>
              <w:rPr>
                <w:rFonts w:ascii="Arial" w:hAnsi="Arial" w:cs="Arial"/>
              </w:rPr>
            </w:pPr>
            <w:r w:rsidRPr="009C3F62">
              <w:rPr>
                <w:rFonts w:ascii="Arial" w:hAnsi="Arial" w:cs="Arial"/>
              </w:rPr>
              <w:t>Visión estratégica</w:t>
            </w:r>
          </w:p>
          <w:p w14:paraId="3D25BA60" w14:textId="4DEB696B" w:rsidR="00AC7FBC" w:rsidRPr="009C3F62" w:rsidRDefault="00AC7FBC" w:rsidP="00AC7FBC">
            <w:pPr>
              <w:pStyle w:val="Sinespaciado"/>
              <w:rPr>
                <w:rFonts w:ascii="Arial" w:hAnsi="Arial" w:cs="Arial"/>
              </w:rPr>
            </w:pPr>
            <w:r w:rsidRPr="009C3F62">
              <w:rPr>
                <w:rFonts w:ascii="Arial" w:hAnsi="Arial" w:cs="Arial"/>
              </w:rPr>
              <w:t>Liderazgo efectivo</w:t>
            </w:r>
          </w:p>
          <w:p w14:paraId="6B6BC7BE" w14:textId="05AFC612" w:rsidR="00AC7FBC" w:rsidRPr="009C3F62" w:rsidRDefault="00AC7FBC" w:rsidP="00AC7FBC">
            <w:pPr>
              <w:pStyle w:val="Sinespaciado"/>
              <w:rPr>
                <w:rFonts w:ascii="Arial" w:hAnsi="Arial" w:cs="Arial"/>
              </w:rPr>
            </w:pPr>
            <w:r w:rsidRPr="009C3F62">
              <w:rPr>
                <w:rFonts w:ascii="Arial" w:hAnsi="Arial" w:cs="Arial"/>
              </w:rPr>
              <w:t>Planeación</w:t>
            </w:r>
          </w:p>
          <w:p w14:paraId="20DAC02F" w14:textId="77777777" w:rsidR="00AC7FBC" w:rsidRPr="009C3F62" w:rsidRDefault="00AC7FBC" w:rsidP="00AC7FBC">
            <w:pPr>
              <w:pStyle w:val="Sinespaciado"/>
              <w:rPr>
                <w:rFonts w:ascii="Arial" w:hAnsi="Arial" w:cs="Arial"/>
              </w:rPr>
            </w:pPr>
            <w:r w:rsidRPr="009C3F62">
              <w:rPr>
                <w:rFonts w:ascii="Arial" w:hAnsi="Arial" w:cs="Arial"/>
              </w:rPr>
              <w:lastRenderedPageBreak/>
              <w:t>Toma de decisiones</w:t>
            </w:r>
          </w:p>
          <w:p w14:paraId="030B7DCE" w14:textId="77777777" w:rsidR="00AC7FBC" w:rsidRPr="009C3F62" w:rsidRDefault="00AC7FBC" w:rsidP="00AC7FBC">
            <w:pPr>
              <w:pStyle w:val="Sinespaciado"/>
              <w:rPr>
                <w:rFonts w:ascii="Arial" w:hAnsi="Arial" w:cs="Arial"/>
              </w:rPr>
            </w:pPr>
            <w:r w:rsidRPr="009C3F62">
              <w:rPr>
                <w:rFonts w:ascii="Arial" w:hAnsi="Arial" w:cs="Arial"/>
              </w:rPr>
              <w:t>Gestión del desarrollo de las personas</w:t>
            </w:r>
          </w:p>
          <w:p w14:paraId="6AE5FA2F" w14:textId="77777777" w:rsidR="00AC7FBC" w:rsidRPr="009C3F62" w:rsidRDefault="00AC7FBC" w:rsidP="00AC7FBC">
            <w:pPr>
              <w:pStyle w:val="Sinespaciado"/>
              <w:rPr>
                <w:rFonts w:ascii="Arial" w:hAnsi="Arial" w:cs="Arial"/>
              </w:rPr>
            </w:pPr>
            <w:r w:rsidRPr="009C3F62">
              <w:rPr>
                <w:rFonts w:ascii="Arial" w:hAnsi="Arial" w:cs="Arial"/>
              </w:rPr>
              <w:t>Pensamiento Sistémico</w:t>
            </w:r>
          </w:p>
          <w:p w14:paraId="49B8645D" w14:textId="13BBDFAE" w:rsidR="00AC7FBC" w:rsidRPr="009C3F62" w:rsidRDefault="00AC7FBC" w:rsidP="00AC7FBC">
            <w:pPr>
              <w:pStyle w:val="Sinespaciado"/>
              <w:rPr>
                <w:rFonts w:ascii="Arial" w:hAnsi="Arial" w:cs="Arial"/>
              </w:rPr>
            </w:pPr>
            <w:r w:rsidRPr="009C3F62">
              <w:rPr>
                <w:rFonts w:ascii="Arial" w:hAnsi="Arial" w:cs="Arial"/>
              </w:rPr>
              <w:t>Resolución de conflictos</w:t>
            </w:r>
          </w:p>
          <w:p w14:paraId="04B5EF95" w14:textId="2E6F7C08" w:rsidR="00CA229E" w:rsidRPr="009C3F62" w:rsidRDefault="00CA229E" w:rsidP="00AC7FBC">
            <w:pPr>
              <w:overflowPunct w:val="0"/>
              <w:autoSpaceDE w:val="0"/>
              <w:autoSpaceDN w:val="0"/>
              <w:adjustRightInd w:val="0"/>
              <w:spacing w:after="0" w:line="240" w:lineRule="auto"/>
              <w:ind w:left="360"/>
              <w:jc w:val="both"/>
              <w:textAlignment w:val="baseline"/>
              <w:rPr>
                <w:rFonts w:ascii="Arial" w:hAnsi="Arial" w:cs="Arial"/>
                <w:b/>
                <w:bCs/>
              </w:rPr>
            </w:pPr>
          </w:p>
        </w:tc>
      </w:tr>
    </w:tbl>
    <w:p w14:paraId="7CA6BB56" w14:textId="77777777" w:rsidR="00CA229E" w:rsidRPr="009C3F62" w:rsidRDefault="00CA229E" w:rsidP="00CA229E">
      <w:pPr>
        <w:rPr>
          <w:rFonts w:ascii="Arial" w:hAnsi="Arial" w:cs="Ari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1172"/>
        <w:gridCol w:w="4639"/>
      </w:tblGrid>
      <w:tr w:rsidR="009C3F62" w:rsidRPr="009C3F62" w14:paraId="60F182DC" w14:textId="77777777" w:rsidTr="007741F1">
        <w:trPr>
          <w:trHeight w:val="20"/>
        </w:trPr>
        <w:tc>
          <w:tcPr>
            <w:tcW w:w="5000" w:type="pct"/>
            <w:gridSpan w:val="3"/>
            <w:tcBorders>
              <w:bottom w:val="single" w:sz="4" w:space="0" w:color="auto"/>
            </w:tcBorders>
            <w:shd w:val="clear" w:color="auto" w:fill="DBE5F1"/>
            <w:vAlign w:val="center"/>
          </w:tcPr>
          <w:p w14:paraId="78654ABF" w14:textId="77777777" w:rsidR="00CA229E" w:rsidRPr="009C3F62" w:rsidRDefault="00CA229E" w:rsidP="007741F1">
            <w:pPr>
              <w:jc w:val="center"/>
              <w:rPr>
                <w:rFonts w:ascii="Arial" w:hAnsi="Arial" w:cs="Arial"/>
              </w:rPr>
            </w:pPr>
            <w:r w:rsidRPr="009C3F62">
              <w:rPr>
                <w:rFonts w:ascii="Arial" w:hAnsi="Arial" w:cs="Arial"/>
              </w:rPr>
              <w:t>I. IDENTIFICACIÓN DEL EMPLEO</w:t>
            </w:r>
          </w:p>
        </w:tc>
      </w:tr>
      <w:tr w:rsidR="009C3F62" w:rsidRPr="009C3F62" w14:paraId="32884335" w14:textId="77777777" w:rsidTr="007741F1">
        <w:trPr>
          <w:trHeight w:val="20"/>
        </w:trPr>
        <w:tc>
          <w:tcPr>
            <w:tcW w:w="1668" w:type="pct"/>
            <w:tcBorders>
              <w:top w:val="single" w:sz="4" w:space="0" w:color="auto"/>
              <w:left w:val="single" w:sz="4" w:space="0" w:color="auto"/>
              <w:bottom w:val="nil"/>
              <w:right w:val="nil"/>
            </w:tcBorders>
            <w:shd w:val="clear" w:color="auto" w:fill="auto"/>
            <w:vAlign w:val="center"/>
          </w:tcPr>
          <w:p w14:paraId="2C362D55" w14:textId="77777777" w:rsidR="00CA229E" w:rsidRPr="009C3F62" w:rsidRDefault="00CA229E" w:rsidP="007741F1">
            <w:pPr>
              <w:pStyle w:val="Sinespaciado"/>
              <w:rPr>
                <w:rFonts w:ascii="Arial" w:hAnsi="Arial" w:cs="Arial"/>
              </w:rPr>
            </w:pPr>
            <w:r w:rsidRPr="009C3F62">
              <w:rPr>
                <w:rFonts w:ascii="Arial" w:hAnsi="Arial" w:cs="Arial"/>
              </w:rPr>
              <w:t>Nivel Jerárquico</w:t>
            </w:r>
          </w:p>
          <w:p w14:paraId="3575CF93" w14:textId="77777777" w:rsidR="00CA229E" w:rsidRPr="009C3F62" w:rsidRDefault="00CA229E" w:rsidP="007741F1">
            <w:pPr>
              <w:pStyle w:val="Sinespaciado"/>
              <w:rPr>
                <w:rFonts w:ascii="Arial" w:hAnsi="Arial" w:cs="Arial"/>
              </w:rPr>
            </w:pPr>
            <w:r w:rsidRPr="009C3F62">
              <w:rPr>
                <w:rFonts w:ascii="Arial" w:hAnsi="Arial" w:cs="Arial"/>
              </w:rPr>
              <w:t>Denominación del empleo</w:t>
            </w:r>
          </w:p>
        </w:tc>
        <w:tc>
          <w:tcPr>
            <w:tcW w:w="3332" w:type="pct"/>
            <w:gridSpan w:val="2"/>
            <w:tcBorders>
              <w:top w:val="single" w:sz="4" w:space="0" w:color="auto"/>
              <w:left w:val="nil"/>
              <w:bottom w:val="nil"/>
              <w:right w:val="single" w:sz="4" w:space="0" w:color="auto"/>
            </w:tcBorders>
            <w:shd w:val="clear" w:color="auto" w:fill="auto"/>
            <w:vAlign w:val="center"/>
          </w:tcPr>
          <w:p w14:paraId="03A90F00" w14:textId="77777777" w:rsidR="00CA229E" w:rsidRPr="009C3F62" w:rsidRDefault="00CA229E" w:rsidP="007741F1">
            <w:pPr>
              <w:pStyle w:val="Sinespaciado"/>
              <w:rPr>
                <w:rFonts w:ascii="Arial" w:hAnsi="Arial" w:cs="Arial"/>
              </w:rPr>
            </w:pPr>
            <w:r w:rsidRPr="009C3F62">
              <w:rPr>
                <w:rFonts w:ascii="Arial" w:hAnsi="Arial" w:cs="Arial"/>
              </w:rPr>
              <w:t>Profesional</w:t>
            </w:r>
          </w:p>
          <w:p w14:paraId="07B12940" w14:textId="77777777" w:rsidR="00CA229E" w:rsidRPr="009C3F62" w:rsidRDefault="00CA229E" w:rsidP="007741F1">
            <w:pPr>
              <w:pStyle w:val="Sinespaciado"/>
              <w:rPr>
                <w:rFonts w:ascii="Arial" w:hAnsi="Arial" w:cs="Arial"/>
              </w:rPr>
            </w:pPr>
            <w:r w:rsidRPr="009C3F62">
              <w:rPr>
                <w:rFonts w:ascii="Arial" w:hAnsi="Arial" w:cs="Arial"/>
              </w:rPr>
              <w:t>PROFESIONAL UNIVERSITARIO (PRESUPUESTO)</w:t>
            </w:r>
          </w:p>
        </w:tc>
      </w:tr>
      <w:tr w:rsidR="009C3F62" w:rsidRPr="009C3F62" w14:paraId="1FEEEEF4" w14:textId="77777777" w:rsidTr="007741F1">
        <w:trPr>
          <w:trHeight w:val="20"/>
        </w:trPr>
        <w:tc>
          <w:tcPr>
            <w:tcW w:w="1668" w:type="pct"/>
            <w:tcBorders>
              <w:top w:val="nil"/>
              <w:left w:val="single" w:sz="4" w:space="0" w:color="auto"/>
              <w:bottom w:val="nil"/>
              <w:right w:val="nil"/>
            </w:tcBorders>
            <w:shd w:val="clear" w:color="auto" w:fill="auto"/>
            <w:vAlign w:val="center"/>
          </w:tcPr>
          <w:p w14:paraId="3087229E" w14:textId="77777777" w:rsidR="00CA229E" w:rsidRPr="009C3F62" w:rsidRDefault="00CA229E" w:rsidP="007741F1">
            <w:pPr>
              <w:pStyle w:val="Sinespaciado"/>
              <w:rPr>
                <w:rFonts w:ascii="Arial" w:hAnsi="Arial" w:cs="Arial"/>
              </w:rPr>
            </w:pPr>
            <w:r w:rsidRPr="009C3F62">
              <w:rPr>
                <w:rFonts w:ascii="Arial" w:hAnsi="Arial" w:cs="Arial"/>
              </w:rPr>
              <w:t>Código</w:t>
            </w:r>
          </w:p>
        </w:tc>
        <w:tc>
          <w:tcPr>
            <w:tcW w:w="3332" w:type="pct"/>
            <w:gridSpan w:val="2"/>
            <w:tcBorders>
              <w:top w:val="nil"/>
              <w:left w:val="nil"/>
              <w:bottom w:val="nil"/>
              <w:right w:val="single" w:sz="4" w:space="0" w:color="auto"/>
            </w:tcBorders>
            <w:shd w:val="clear" w:color="auto" w:fill="auto"/>
            <w:vAlign w:val="center"/>
          </w:tcPr>
          <w:p w14:paraId="4B47E37C" w14:textId="77777777" w:rsidR="00CA229E" w:rsidRPr="009C3F62" w:rsidRDefault="00CA229E" w:rsidP="007741F1">
            <w:pPr>
              <w:pStyle w:val="Sinespaciado"/>
              <w:rPr>
                <w:rFonts w:ascii="Arial" w:hAnsi="Arial" w:cs="Arial"/>
                <w:bCs/>
              </w:rPr>
            </w:pPr>
            <w:r w:rsidRPr="009C3F62">
              <w:rPr>
                <w:rFonts w:ascii="Arial" w:hAnsi="Arial" w:cs="Arial"/>
                <w:bCs/>
              </w:rPr>
              <w:t>219</w:t>
            </w:r>
          </w:p>
        </w:tc>
      </w:tr>
      <w:tr w:rsidR="009C3F62" w:rsidRPr="009C3F62" w14:paraId="469BF992" w14:textId="77777777" w:rsidTr="007741F1">
        <w:trPr>
          <w:trHeight w:val="20"/>
        </w:trPr>
        <w:tc>
          <w:tcPr>
            <w:tcW w:w="1668" w:type="pct"/>
            <w:tcBorders>
              <w:top w:val="nil"/>
              <w:left w:val="single" w:sz="4" w:space="0" w:color="auto"/>
              <w:bottom w:val="nil"/>
              <w:right w:val="nil"/>
            </w:tcBorders>
            <w:shd w:val="clear" w:color="auto" w:fill="auto"/>
            <w:vAlign w:val="center"/>
          </w:tcPr>
          <w:p w14:paraId="2C51D77D" w14:textId="77777777" w:rsidR="00CA229E" w:rsidRPr="009C3F62" w:rsidRDefault="00CA229E" w:rsidP="007741F1">
            <w:pPr>
              <w:pStyle w:val="Sinespaciado"/>
              <w:rPr>
                <w:rFonts w:ascii="Arial" w:hAnsi="Arial" w:cs="Arial"/>
              </w:rPr>
            </w:pPr>
            <w:r w:rsidRPr="009C3F62">
              <w:rPr>
                <w:rFonts w:ascii="Arial" w:hAnsi="Arial" w:cs="Arial"/>
              </w:rPr>
              <w:t>Grado</w:t>
            </w:r>
          </w:p>
        </w:tc>
        <w:tc>
          <w:tcPr>
            <w:tcW w:w="3332" w:type="pct"/>
            <w:gridSpan w:val="2"/>
            <w:tcBorders>
              <w:top w:val="nil"/>
              <w:left w:val="nil"/>
              <w:bottom w:val="nil"/>
              <w:right w:val="single" w:sz="4" w:space="0" w:color="auto"/>
            </w:tcBorders>
            <w:shd w:val="clear" w:color="auto" w:fill="auto"/>
            <w:vAlign w:val="center"/>
          </w:tcPr>
          <w:p w14:paraId="5AC4AFE0" w14:textId="77777777" w:rsidR="00CA229E" w:rsidRPr="009C3F62" w:rsidRDefault="00CA229E" w:rsidP="007741F1">
            <w:pPr>
              <w:pStyle w:val="Sinespaciado"/>
              <w:rPr>
                <w:rFonts w:ascii="Arial" w:hAnsi="Arial" w:cs="Arial"/>
              </w:rPr>
            </w:pPr>
            <w:r w:rsidRPr="009C3F62">
              <w:rPr>
                <w:rFonts w:ascii="Arial" w:hAnsi="Arial" w:cs="Arial"/>
              </w:rPr>
              <w:t>01</w:t>
            </w:r>
          </w:p>
        </w:tc>
      </w:tr>
      <w:tr w:rsidR="009C3F62" w:rsidRPr="009C3F62" w14:paraId="64ADBE1A" w14:textId="77777777" w:rsidTr="007741F1">
        <w:trPr>
          <w:trHeight w:val="20"/>
        </w:trPr>
        <w:tc>
          <w:tcPr>
            <w:tcW w:w="1668" w:type="pct"/>
            <w:tcBorders>
              <w:top w:val="nil"/>
              <w:left w:val="single" w:sz="4" w:space="0" w:color="auto"/>
              <w:bottom w:val="nil"/>
              <w:right w:val="nil"/>
            </w:tcBorders>
            <w:shd w:val="clear" w:color="auto" w:fill="auto"/>
            <w:vAlign w:val="center"/>
          </w:tcPr>
          <w:p w14:paraId="68C21DAB" w14:textId="77777777" w:rsidR="00CA229E" w:rsidRPr="009C3F62" w:rsidRDefault="00CA229E" w:rsidP="007741F1">
            <w:pPr>
              <w:pStyle w:val="Sinespaciado"/>
              <w:rPr>
                <w:rFonts w:ascii="Arial" w:hAnsi="Arial" w:cs="Arial"/>
              </w:rPr>
            </w:pPr>
            <w:r w:rsidRPr="009C3F62">
              <w:rPr>
                <w:rFonts w:ascii="Arial" w:hAnsi="Arial" w:cs="Arial"/>
              </w:rPr>
              <w:t>Número de Cargos</w:t>
            </w:r>
          </w:p>
        </w:tc>
        <w:tc>
          <w:tcPr>
            <w:tcW w:w="3332" w:type="pct"/>
            <w:gridSpan w:val="2"/>
            <w:tcBorders>
              <w:top w:val="nil"/>
              <w:left w:val="nil"/>
              <w:bottom w:val="nil"/>
              <w:right w:val="single" w:sz="4" w:space="0" w:color="auto"/>
            </w:tcBorders>
            <w:shd w:val="clear" w:color="auto" w:fill="auto"/>
            <w:vAlign w:val="center"/>
          </w:tcPr>
          <w:p w14:paraId="79F91BD5" w14:textId="66E400DB" w:rsidR="00CA229E" w:rsidRPr="009C3F62" w:rsidRDefault="00CA229E" w:rsidP="007741F1">
            <w:pPr>
              <w:pStyle w:val="Sinespaciado"/>
              <w:rPr>
                <w:rFonts w:ascii="Arial" w:hAnsi="Arial" w:cs="Arial"/>
              </w:rPr>
            </w:pPr>
            <w:r w:rsidRPr="009C3F62">
              <w:rPr>
                <w:rFonts w:ascii="Arial" w:hAnsi="Arial" w:cs="Arial"/>
              </w:rPr>
              <w:t>Uno (</w:t>
            </w:r>
            <w:r w:rsidR="0097208E" w:rsidRPr="009C3F62">
              <w:rPr>
                <w:rFonts w:ascii="Arial" w:hAnsi="Arial" w:cs="Arial"/>
              </w:rPr>
              <w:t>1</w:t>
            </w:r>
            <w:r w:rsidRPr="009C3F62">
              <w:rPr>
                <w:rFonts w:ascii="Arial" w:hAnsi="Arial" w:cs="Arial"/>
              </w:rPr>
              <w:t>)</w:t>
            </w:r>
          </w:p>
        </w:tc>
      </w:tr>
      <w:tr w:rsidR="009C3F62" w:rsidRPr="009C3F62" w14:paraId="43B4D5F9" w14:textId="77777777" w:rsidTr="007741F1">
        <w:trPr>
          <w:trHeight w:val="20"/>
        </w:trPr>
        <w:tc>
          <w:tcPr>
            <w:tcW w:w="1668" w:type="pct"/>
            <w:tcBorders>
              <w:top w:val="nil"/>
              <w:left w:val="single" w:sz="4" w:space="0" w:color="auto"/>
              <w:bottom w:val="nil"/>
              <w:right w:val="nil"/>
            </w:tcBorders>
            <w:shd w:val="clear" w:color="auto" w:fill="auto"/>
            <w:vAlign w:val="center"/>
          </w:tcPr>
          <w:p w14:paraId="7862D1DF" w14:textId="77777777" w:rsidR="00CA229E" w:rsidRPr="009C3F62" w:rsidRDefault="00CA229E" w:rsidP="007741F1">
            <w:pPr>
              <w:pStyle w:val="Sinespaciado"/>
              <w:rPr>
                <w:rFonts w:ascii="Arial" w:hAnsi="Arial" w:cs="Arial"/>
              </w:rPr>
            </w:pPr>
            <w:r w:rsidRPr="009C3F62">
              <w:rPr>
                <w:rFonts w:ascii="Arial" w:hAnsi="Arial" w:cs="Arial"/>
              </w:rPr>
              <w:t>Área funcional</w:t>
            </w:r>
          </w:p>
        </w:tc>
        <w:tc>
          <w:tcPr>
            <w:tcW w:w="3332" w:type="pct"/>
            <w:gridSpan w:val="2"/>
            <w:tcBorders>
              <w:top w:val="nil"/>
              <w:left w:val="nil"/>
              <w:bottom w:val="nil"/>
              <w:right w:val="single" w:sz="4" w:space="0" w:color="auto"/>
            </w:tcBorders>
            <w:shd w:val="clear" w:color="auto" w:fill="auto"/>
            <w:vAlign w:val="center"/>
          </w:tcPr>
          <w:p w14:paraId="021A3D78"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07733693" w14:textId="77777777" w:rsidTr="007741F1">
        <w:trPr>
          <w:trHeight w:val="20"/>
        </w:trPr>
        <w:tc>
          <w:tcPr>
            <w:tcW w:w="1668" w:type="pct"/>
            <w:tcBorders>
              <w:top w:val="nil"/>
              <w:left w:val="single" w:sz="4" w:space="0" w:color="auto"/>
              <w:bottom w:val="nil"/>
              <w:right w:val="nil"/>
            </w:tcBorders>
            <w:shd w:val="clear" w:color="auto" w:fill="auto"/>
            <w:vAlign w:val="center"/>
          </w:tcPr>
          <w:p w14:paraId="0B817FD7" w14:textId="77777777" w:rsidR="00CA229E" w:rsidRPr="009C3F62" w:rsidRDefault="00CA229E" w:rsidP="007741F1">
            <w:pPr>
              <w:pStyle w:val="Sinespaciado"/>
              <w:rPr>
                <w:rFonts w:ascii="Arial" w:hAnsi="Arial" w:cs="Arial"/>
              </w:rPr>
            </w:pPr>
            <w:r w:rsidRPr="009C3F62">
              <w:rPr>
                <w:rFonts w:ascii="Arial" w:hAnsi="Arial" w:cs="Arial"/>
              </w:rPr>
              <w:t>Cargo del Jefe Inmediato</w:t>
            </w:r>
          </w:p>
        </w:tc>
        <w:tc>
          <w:tcPr>
            <w:tcW w:w="3332" w:type="pct"/>
            <w:gridSpan w:val="2"/>
            <w:tcBorders>
              <w:top w:val="nil"/>
              <w:left w:val="nil"/>
              <w:bottom w:val="nil"/>
              <w:right w:val="single" w:sz="4" w:space="0" w:color="auto"/>
            </w:tcBorders>
            <w:shd w:val="clear" w:color="auto" w:fill="auto"/>
            <w:vAlign w:val="center"/>
          </w:tcPr>
          <w:p w14:paraId="0211FF13" w14:textId="3B1CBBBD" w:rsidR="00CA229E" w:rsidRPr="009C3F62" w:rsidRDefault="0097208E" w:rsidP="007741F1">
            <w:pPr>
              <w:pStyle w:val="Sinespaciado"/>
              <w:rPr>
                <w:rFonts w:ascii="Arial" w:hAnsi="Arial" w:cs="Arial"/>
                <w:bCs/>
              </w:rPr>
            </w:pPr>
            <w:r w:rsidRPr="009C3F62">
              <w:rPr>
                <w:rFonts w:ascii="Arial" w:hAnsi="Arial" w:cs="Arial"/>
                <w:bCs/>
              </w:rPr>
              <w:t>SUBGERENCIA ADMINISTRATIVA</w:t>
            </w:r>
          </w:p>
        </w:tc>
      </w:tr>
      <w:tr w:rsidR="009C3F62" w:rsidRPr="009C3F62" w14:paraId="5174203F" w14:textId="77777777" w:rsidTr="007741F1">
        <w:trPr>
          <w:trHeight w:val="257"/>
        </w:trPr>
        <w:tc>
          <w:tcPr>
            <w:tcW w:w="1668" w:type="pct"/>
            <w:tcBorders>
              <w:top w:val="nil"/>
              <w:left w:val="single" w:sz="4" w:space="0" w:color="auto"/>
              <w:bottom w:val="single" w:sz="4" w:space="0" w:color="auto"/>
              <w:right w:val="nil"/>
            </w:tcBorders>
            <w:shd w:val="clear" w:color="auto" w:fill="auto"/>
          </w:tcPr>
          <w:p w14:paraId="6A01617F" w14:textId="77777777" w:rsidR="00CA229E" w:rsidRPr="009C3F62" w:rsidRDefault="00CA229E" w:rsidP="007741F1">
            <w:pPr>
              <w:pStyle w:val="Sinespaciado"/>
              <w:rPr>
                <w:rFonts w:ascii="Arial" w:hAnsi="Arial" w:cs="Arial"/>
              </w:rPr>
            </w:pPr>
            <w:r w:rsidRPr="009C3F62">
              <w:rPr>
                <w:rFonts w:ascii="Arial" w:hAnsi="Arial" w:cs="Arial"/>
              </w:rPr>
              <w:t xml:space="preserve">Clasificación del empleo </w:t>
            </w:r>
          </w:p>
        </w:tc>
        <w:tc>
          <w:tcPr>
            <w:tcW w:w="3332" w:type="pct"/>
            <w:gridSpan w:val="2"/>
            <w:tcBorders>
              <w:top w:val="nil"/>
              <w:left w:val="nil"/>
              <w:bottom w:val="single" w:sz="4" w:space="0" w:color="auto"/>
              <w:right w:val="single" w:sz="4" w:space="0" w:color="auto"/>
            </w:tcBorders>
            <w:shd w:val="clear" w:color="auto" w:fill="auto"/>
          </w:tcPr>
          <w:p w14:paraId="12CC6F83" w14:textId="77777777" w:rsidR="00CA229E" w:rsidRPr="009C3F62" w:rsidRDefault="00CA229E" w:rsidP="007741F1">
            <w:pPr>
              <w:pStyle w:val="Sinespaciado"/>
              <w:rPr>
                <w:rFonts w:ascii="Arial" w:hAnsi="Arial" w:cs="Arial"/>
              </w:rPr>
            </w:pPr>
            <w:r w:rsidRPr="009C3F62">
              <w:rPr>
                <w:rFonts w:ascii="Arial" w:hAnsi="Arial" w:cs="Arial"/>
              </w:rPr>
              <w:t>CARRERA ADMINISTRATIVA</w:t>
            </w:r>
          </w:p>
          <w:p w14:paraId="42447879" w14:textId="77777777" w:rsidR="00E454D1" w:rsidRPr="009C3F62" w:rsidRDefault="00E454D1" w:rsidP="007741F1">
            <w:pPr>
              <w:pStyle w:val="Sinespaciado"/>
              <w:rPr>
                <w:rFonts w:ascii="Arial" w:hAnsi="Arial" w:cs="Arial"/>
              </w:rPr>
            </w:pPr>
          </w:p>
          <w:p w14:paraId="27E9AEBC" w14:textId="77777777" w:rsidR="00E454D1" w:rsidRPr="009C3F62" w:rsidRDefault="00E454D1" w:rsidP="007741F1">
            <w:pPr>
              <w:pStyle w:val="Sinespaciado"/>
              <w:rPr>
                <w:rFonts w:ascii="Arial" w:hAnsi="Arial" w:cs="Arial"/>
              </w:rPr>
            </w:pPr>
          </w:p>
          <w:p w14:paraId="52062988" w14:textId="57CE7EF7" w:rsidR="00E454D1" w:rsidRPr="009C3F62" w:rsidRDefault="00E454D1" w:rsidP="007741F1">
            <w:pPr>
              <w:pStyle w:val="Sinespaciado"/>
              <w:rPr>
                <w:rFonts w:ascii="Arial" w:hAnsi="Arial" w:cs="Arial"/>
              </w:rPr>
            </w:pPr>
          </w:p>
        </w:tc>
      </w:tr>
      <w:tr w:rsidR="009C3F62" w:rsidRPr="009C3F62" w14:paraId="2E9014E8" w14:textId="77777777" w:rsidTr="007741F1">
        <w:trPr>
          <w:trHeight w:val="20"/>
        </w:trPr>
        <w:tc>
          <w:tcPr>
            <w:tcW w:w="5000" w:type="pct"/>
            <w:gridSpan w:val="3"/>
            <w:tcBorders>
              <w:top w:val="single" w:sz="4" w:space="0" w:color="auto"/>
            </w:tcBorders>
            <w:shd w:val="clear" w:color="auto" w:fill="DBE5F1"/>
            <w:vAlign w:val="center"/>
          </w:tcPr>
          <w:p w14:paraId="6F05E28E" w14:textId="77777777" w:rsidR="00CA229E" w:rsidRPr="009C3F62" w:rsidRDefault="00CA229E" w:rsidP="007741F1">
            <w:pPr>
              <w:jc w:val="center"/>
              <w:rPr>
                <w:rFonts w:ascii="Arial" w:hAnsi="Arial" w:cs="Arial"/>
              </w:rPr>
            </w:pPr>
            <w:r w:rsidRPr="009C3F62">
              <w:rPr>
                <w:rFonts w:ascii="Arial" w:hAnsi="Arial" w:cs="Arial"/>
              </w:rPr>
              <w:t>II. ÁREA FUNCIONAL</w:t>
            </w:r>
          </w:p>
          <w:p w14:paraId="4FD16157" w14:textId="77777777" w:rsidR="00CA229E" w:rsidRPr="009C3F62" w:rsidRDefault="00CA229E" w:rsidP="007741F1">
            <w:pPr>
              <w:jc w:val="center"/>
              <w:rPr>
                <w:rFonts w:ascii="Arial" w:hAnsi="Arial" w:cs="Arial"/>
              </w:rPr>
            </w:pPr>
            <w:r w:rsidRPr="009C3F62">
              <w:rPr>
                <w:rFonts w:ascii="Arial" w:hAnsi="Arial" w:cs="Arial"/>
              </w:rPr>
              <w:t>PRESUPUESTO</w:t>
            </w:r>
          </w:p>
        </w:tc>
      </w:tr>
      <w:tr w:rsidR="009C3F62" w:rsidRPr="009C3F62" w14:paraId="65A47D38" w14:textId="77777777" w:rsidTr="007741F1">
        <w:trPr>
          <w:trHeight w:val="20"/>
        </w:trPr>
        <w:tc>
          <w:tcPr>
            <w:tcW w:w="5000" w:type="pct"/>
            <w:gridSpan w:val="3"/>
            <w:tcBorders>
              <w:top w:val="single" w:sz="4" w:space="0" w:color="auto"/>
            </w:tcBorders>
            <w:shd w:val="clear" w:color="auto" w:fill="DBE5F1"/>
            <w:vAlign w:val="center"/>
          </w:tcPr>
          <w:p w14:paraId="687EDB00" w14:textId="77777777" w:rsidR="00CA229E" w:rsidRPr="009C3F62" w:rsidRDefault="00CA229E" w:rsidP="007741F1">
            <w:pPr>
              <w:jc w:val="center"/>
              <w:rPr>
                <w:rFonts w:ascii="Arial" w:hAnsi="Arial" w:cs="Arial"/>
              </w:rPr>
            </w:pPr>
            <w:r w:rsidRPr="009C3F62">
              <w:rPr>
                <w:rFonts w:ascii="Arial" w:hAnsi="Arial" w:cs="Arial"/>
              </w:rPr>
              <w:t>III. PROPÓSITO PRINCIPAL</w:t>
            </w:r>
          </w:p>
        </w:tc>
      </w:tr>
      <w:tr w:rsidR="009C3F62" w:rsidRPr="009C3F62" w14:paraId="42957707" w14:textId="77777777" w:rsidTr="007741F1">
        <w:trPr>
          <w:trHeight w:val="20"/>
        </w:trPr>
        <w:tc>
          <w:tcPr>
            <w:tcW w:w="5000" w:type="pct"/>
            <w:gridSpan w:val="3"/>
            <w:shd w:val="clear" w:color="auto" w:fill="auto"/>
            <w:vAlign w:val="center"/>
          </w:tcPr>
          <w:p w14:paraId="7264AE99" w14:textId="77777777" w:rsidR="00CA229E" w:rsidRPr="009C3F62" w:rsidRDefault="00CA229E" w:rsidP="0097208E">
            <w:pPr>
              <w:pStyle w:val="Sinespaciado"/>
              <w:rPr>
                <w:rStyle w:val="SinespaciadoCar"/>
                <w:rFonts w:ascii="Arial" w:hAnsi="Arial" w:cs="Arial"/>
              </w:rPr>
            </w:pPr>
            <w:r w:rsidRPr="009C3F62">
              <w:rPr>
                <w:rFonts w:ascii="Arial" w:hAnsi="Arial" w:cs="Arial"/>
              </w:rPr>
              <w:t xml:space="preserve">Asesorar al </w:t>
            </w:r>
            <w:r w:rsidRPr="009C3F62">
              <w:rPr>
                <w:rStyle w:val="SinespaciadoCar"/>
                <w:rFonts w:ascii="Arial" w:hAnsi="Arial" w:cs="Arial"/>
              </w:rPr>
              <w:t>gerente de la empresa social del estado Hospital Ulpiano Tascón Q., en la formulación de políticas financieras, fiscales y económicas de la entidad para controlar la ejecución del presupuesto.</w:t>
            </w:r>
          </w:p>
          <w:p w14:paraId="1B8B1AF2" w14:textId="77777777" w:rsidR="00CA229E" w:rsidRPr="009C3F62" w:rsidRDefault="00CA229E" w:rsidP="0097208E">
            <w:pPr>
              <w:pStyle w:val="Sinespaciado"/>
              <w:rPr>
                <w:rFonts w:ascii="Arial" w:hAnsi="Arial" w:cs="Arial"/>
              </w:rPr>
            </w:pPr>
          </w:p>
        </w:tc>
      </w:tr>
      <w:tr w:rsidR="009C3F62" w:rsidRPr="009C3F62" w14:paraId="431B6F88" w14:textId="77777777" w:rsidTr="0097208E">
        <w:trPr>
          <w:trHeight w:val="436"/>
        </w:trPr>
        <w:tc>
          <w:tcPr>
            <w:tcW w:w="5000" w:type="pct"/>
            <w:gridSpan w:val="3"/>
            <w:shd w:val="clear" w:color="auto" w:fill="DBE5F1"/>
          </w:tcPr>
          <w:p w14:paraId="679E687D" w14:textId="63DAFCC5" w:rsidR="00CA229E" w:rsidRPr="009C3F62" w:rsidRDefault="00CA229E" w:rsidP="0097208E">
            <w:pPr>
              <w:jc w:val="center"/>
              <w:rPr>
                <w:rFonts w:ascii="Arial" w:hAnsi="Arial" w:cs="Arial"/>
              </w:rPr>
            </w:pPr>
            <w:r w:rsidRPr="009C3F62">
              <w:rPr>
                <w:rFonts w:ascii="Arial" w:hAnsi="Arial" w:cs="Arial"/>
              </w:rPr>
              <w:t>IV. DESCRIPCIÓN DE FUNCIONES ESENCIALES</w:t>
            </w:r>
          </w:p>
        </w:tc>
      </w:tr>
      <w:tr w:rsidR="009C3F62" w:rsidRPr="009C3F62" w14:paraId="546BD1C1" w14:textId="77777777" w:rsidTr="007741F1">
        <w:trPr>
          <w:trHeight w:val="20"/>
        </w:trPr>
        <w:tc>
          <w:tcPr>
            <w:tcW w:w="5000" w:type="pct"/>
            <w:gridSpan w:val="3"/>
            <w:shd w:val="clear" w:color="auto" w:fill="auto"/>
          </w:tcPr>
          <w:p w14:paraId="0E92925F" w14:textId="77777777" w:rsidR="00CA229E" w:rsidRPr="009C3F62" w:rsidRDefault="00CA229E" w:rsidP="007741F1">
            <w:pPr>
              <w:pStyle w:val="Sinespaciado"/>
              <w:numPr>
                <w:ilvl w:val="3"/>
                <w:numId w:val="3"/>
              </w:numPr>
              <w:ind w:left="709" w:hanging="567"/>
              <w:jc w:val="both"/>
              <w:rPr>
                <w:rFonts w:ascii="Arial" w:hAnsi="Arial" w:cs="Arial"/>
                <w:spacing w:val="-18"/>
                <w:lang w:val="es-ES_tradnl"/>
              </w:rPr>
            </w:pPr>
            <w:r w:rsidRPr="009C3F62">
              <w:rPr>
                <w:rFonts w:ascii="Arial" w:hAnsi="Arial" w:cs="Arial"/>
                <w:lang w:val="es-ES_tradnl"/>
              </w:rPr>
              <w:t>Participar en la elaboración del presupuesto de la E.S.E. y consolidar el presupuesto general de la entidad de acuerdo con las directrices que se establezca en materia presupuestal.</w:t>
            </w:r>
          </w:p>
          <w:p w14:paraId="2805F173" w14:textId="77777777" w:rsidR="00CA229E" w:rsidRPr="009C3F62" w:rsidRDefault="00CA229E" w:rsidP="007741F1">
            <w:pPr>
              <w:pStyle w:val="Sinespaciado"/>
              <w:numPr>
                <w:ilvl w:val="3"/>
                <w:numId w:val="3"/>
              </w:numPr>
              <w:ind w:left="709" w:hanging="567"/>
              <w:jc w:val="both"/>
              <w:rPr>
                <w:rFonts w:ascii="Arial" w:hAnsi="Arial" w:cs="Arial"/>
                <w:spacing w:val="-18"/>
                <w:lang w:val="es-ES_tradnl"/>
              </w:rPr>
            </w:pPr>
            <w:r w:rsidRPr="009C3F62">
              <w:rPr>
                <w:rFonts w:ascii="Arial" w:hAnsi="Arial" w:cs="Arial"/>
                <w:lang w:val="es-ES_tradnl"/>
              </w:rPr>
              <w:t>Controlar la ejecución presupuestal y presentar los correspondientes informes.</w:t>
            </w:r>
          </w:p>
          <w:p w14:paraId="070C7F54" w14:textId="77777777" w:rsidR="00CA229E" w:rsidRPr="009C3F62" w:rsidRDefault="00CA229E" w:rsidP="007741F1">
            <w:pPr>
              <w:pStyle w:val="Sinespaciado"/>
              <w:numPr>
                <w:ilvl w:val="3"/>
                <w:numId w:val="3"/>
              </w:numPr>
              <w:ind w:left="709" w:hanging="567"/>
              <w:jc w:val="both"/>
              <w:rPr>
                <w:rFonts w:ascii="Arial" w:hAnsi="Arial" w:cs="Arial"/>
                <w:spacing w:val="-15"/>
                <w:lang w:val="es-ES_tradnl"/>
              </w:rPr>
            </w:pPr>
            <w:r w:rsidRPr="009C3F62">
              <w:rPr>
                <w:rFonts w:ascii="Arial" w:hAnsi="Arial" w:cs="Arial"/>
                <w:lang w:val="es-ES_tradnl"/>
              </w:rPr>
              <w:t>Consolidar la preparación del proyecto de acuerdo anual de liquidación del presupuesto.</w:t>
            </w:r>
          </w:p>
          <w:p w14:paraId="057D75FD" w14:textId="77777777" w:rsidR="00CA229E" w:rsidRPr="009C3F62" w:rsidRDefault="00CA229E" w:rsidP="007741F1">
            <w:pPr>
              <w:pStyle w:val="Sinespaciado"/>
              <w:numPr>
                <w:ilvl w:val="3"/>
                <w:numId w:val="3"/>
              </w:numPr>
              <w:ind w:left="709" w:hanging="567"/>
              <w:jc w:val="both"/>
              <w:rPr>
                <w:rFonts w:ascii="Arial" w:hAnsi="Arial" w:cs="Arial"/>
                <w:spacing w:val="-21"/>
                <w:lang w:val="es-ES_tradnl"/>
              </w:rPr>
            </w:pPr>
            <w:r w:rsidRPr="009C3F62">
              <w:rPr>
                <w:rFonts w:ascii="Arial" w:hAnsi="Arial" w:cs="Arial"/>
                <w:lang w:val="es-ES_tradnl"/>
              </w:rPr>
              <w:t>Consolidar los registros de ejecución y seguimiento económico de la E.S.E.</w:t>
            </w:r>
          </w:p>
          <w:p w14:paraId="39240E6D" w14:textId="21636953" w:rsidR="00CA229E" w:rsidRPr="009C3F62" w:rsidRDefault="0097208E" w:rsidP="007741F1">
            <w:pPr>
              <w:pStyle w:val="Sinespaciado"/>
              <w:numPr>
                <w:ilvl w:val="3"/>
                <w:numId w:val="3"/>
              </w:numPr>
              <w:ind w:left="709" w:hanging="567"/>
              <w:jc w:val="both"/>
              <w:rPr>
                <w:rFonts w:ascii="Arial" w:hAnsi="Arial" w:cs="Arial"/>
              </w:rPr>
            </w:pPr>
            <w:r w:rsidRPr="009C3F62">
              <w:rPr>
                <w:rFonts w:ascii="Arial" w:hAnsi="Arial" w:cs="Arial"/>
                <w:lang w:val="es-ES_tradnl"/>
              </w:rPr>
              <w:t>Dirigir la</w:t>
            </w:r>
            <w:r w:rsidR="00CA229E" w:rsidRPr="009C3F62">
              <w:rPr>
                <w:rFonts w:ascii="Arial" w:hAnsi="Arial" w:cs="Arial"/>
                <w:lang w:val="es-ES_tradnl"/>
              </w:rPr>
              <w:t xml:space="preserve">   </w:t>
            </w:r>
            <w:r w:rsidR="00E454D1" w:rsidRPr="009C3F62">
              <w:rPr>
                <w:rFonts w:ascii="Arial" w:hAnsi="Arial" w:cs="Arial"/>
                <w:lang w:val="es-ES_tradnl"/>
              </w:rPr>
              <w:t>preparación y elaboración</w:t>
            </w:r>
            <w:r w:rsidR="00CA229E" w:rsidRPr="009C3F62">
              <w:rPr>
                <w:rFonts w:ascii="Arial" w:hAnsi="Arial" w:cs="Arial"/>
                <w:lang w:val="es-ES_tradnl"/>
              </w:rPr>
              <w:t xml:space="preserve">   de   los   proyectos   de   acuerdo   relacionados  con   las modificaciones presupuéstales que se requiera, previa aprobación de la Junta Directiva.</w:t>
            </w:r>
          </w:p>
          <w:p w14:paraId="374A492F" w14:textId="5C787897" w:rsidR="00CA229E" w:rsidRPr="009C3F62" w:rsidRDefault="00CA229E" w:rsidP="007741F1">
            <w:pPr>
              <w:pStyle w:val="Sinespaciado"/>
              <w:numPr>
                <w:ilvl w:val="3"/>
                <w:numId w:val="3"/>
              </w:numPr>
              <w:ind w:left="709" w:hanging="567"/>
              <w:jc w:val="both"/>
              <w:rPr>
                <w:rFonts w:ascii="Arial" w:hAnsi="Arial" w:cs="Arial"/>
              </w:rPr>
            </w:pPr>
            <w:r w:rsidRPr="009C3F62">
              <w:rPr>
                <w:rFonts w:ascii="Arial" w:hAnsi="Arial" w:cs="Arial"/>
                <w:noProof/>
              </w:rPr>
              <mc:AlternateContent>
                <mc:Choice Requires="wps">
                  <w:drawing>
                    <wp:anchor distT="0" distB="0" distL="114300" distR="114300" simplePos="0" relativeHeight="251660288" behindDoc="0" locked="0" layoutInCell="0" allowOverlap="1" wp14:anchorId="1BF2B233" wp14:editId="3FAF0072">
                      <wp:simplePos x="0" y="0"/>
                      <wp:positionH relativeFrom="margin">
                        <wp:posOffset>6991985</wp:posOffset>
                      </wp:positionH>
                      <wp:positionV relativeFrom="paragraph">
                        <wp:posOffset>-186055</wp:posOffset>
                      </wp:positionV>
                      <wp:extent cx="0" cy="4251960"/>
                      <wp:effectExtent l="4445" t="5715" r="508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1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30D72" id="Conector recto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0.55pt,-14.65pt" to="550.55pt,3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dQGAIAADIEAAAOAAAAZHJzL2Uyb0RvYy54bWysU8GO2yAQvVfqPyDuWdtZx02sOKvKTnrZ&#10;tpF2+wEEcIyKAQGJE1X99w44ibLtparqAx5geLyZ91g+nXqJjtw6oVWFs4cUI66oZkLtK/ztdTOZ&#10;Y+Q8UYxIrXiFz9zhp9X7d8vBlHyqOy0ZtwhAlCsHU+HOe1MmiaMd74l70IYr2Gy17YmHqd0nzJIB&#10;0HuZTNO0SAZtmbGacudgtRk38Srity2n/mvbOu6RrDBw83G0cdyFMVktSbm3xHSCXmiQf2DRE6Hg&#10;0htUQzxBByv+gOoFtdrp1j9Q3Se6bQXlsQaoJkt/q+alI4bHWqA5ztza5P4fLP1y3FokWIULjBTp&#10;QaIahKJeW2TDDxWhR4NxJaTWamtDlfSkXsyzpt8dUrruiNrzyPX1bAAgCyeSN0fCxBm4aTd81gxy&#10;yMHr2LBTa/sACa1Ap6jL+aYLP3lEx0UKq/l0li2KqFlCyutBY53/xHWPQlBhKVRoGSnJ8dn5QISU&#10;15SwrPRGSBlllwoNUPfjLI0HnJaChc2Q5ux+V0uLjiQYJ36xKti5T7P6oFgE6zhh60vsiZBjDJdL&#10;FfCgFKBziUZn/Fiki/V8Pc8n+bRYT/K0aSYfN3U+KTbZh1nz2NR1k/0M1LK87ARjXAV2V5dm+d+5&#10;4PJeRn/dfHprQ/IWPfYLyF7/kXTUMsg3GmGn2XlrrxqDMWPy5REF59/PIb5/6qtfAAAA//8DAFBL&#10;AwQUAAYACAAAACEA63S3ud4AAAANAQAADwAAAGRycy9kb3ducmV2LnhtbEyPsU7DMBCGdyTewTok&#10;ttZ2Syoa4lQIKYiFgYKY3dhNIuxzZLtx4OlxxUDH/+7Tf99Vu9kaMmkfBocC+JIB0dg6NWAn4OO9&#10;WdwDCVGiksahFvCtA+zq66tKlsolfNPTPnYkl2AopYA+xrGkNLS9tjIs3agx747OWxlz9B1VXqZc&#10;bg1dMbahVg6YL/Ry1E+9br/2JysAefw0KcU0+Z/iueBF88JeGyFub+bHByBRz/EfhrN+Voc6Ox3c&#10;CVUgJmfOOM+sgMVquwZyRv5GBwGbO7YGWlf08ov6FwAA//8DAFBLAQItABQABgAIAAAAIQC2gziS&#10;/gAAAOEBAAATAAAAAAAAAAAAAAAAAAAAAABbQ29udGVudF9UeXBlc10ueG1sUEsBAi0AFAAGAAgA&#10;AAAhADj9If/WAAAAlAEAAAsAAAAAAAAAAAAAAAAALwEAAF9yZWxzLy5yZWxzUEsBAi0AFAAGAAgA&#10;AAAhAKLe51AYAgAAMgQAAA4AAAAAAAAAAAAAAAAALgIAAGRycy9lMm9Eb2MueG1sUEsBAi0AFAAG&#10;AAgAAAAhAOt0t7neAAAADQEAAA8AAAAAAAAAAAAAAAAAcgQAAGRycy9kb3ducmV2LnhtbFBLBQYA&#10;AAAABAAEAPMAAAB9BQAAAAA=&#10;" o:allowincell="f" strokeweight=".5pt">
                      <w10:wrap anchorx="margin"/>
                    </v:line>
                  </w:pict>
                </mc:Fallback>
              </mc:AlternateContent>
            </w:r>
            <w:r w:rsidRPr="009C3F62">
              <w:rPr>
                <w:rFonts w:ascii="Arial" w:hAnsi="Arial" w:cs="Arial"/>
                <w:lang w:val="es-ES_tradnl"/>
              </w:rPr>
              <w:t xml:space="preserve">Expedir los </w:t>
            </w:r>
            <w:r w:rsidR="00E454D1" w:rsidRPr="009C3F62">
              <w:rPr>
                <w:rFonts w:ascii="Arial" w:hAnsi="Arial" w:cs="Arial"/>
                <w:lang w:val="es-ES_tradnl"/>
              </w:rPr>
              <w:t>Certificados</w:t>
            </w:r>
            <w:r w:rsidRPr="009C3F62">
              <w:rPr>
                <w:rFonts w:ascii="Arial" w:hAnsi="Arial" w:cs="Arial"/>
                <w:lang w:val="es-ES_tradnl"/>
              </w:rPr>
              <w:t xml:space="preserve"> de Disponibilidad y registro presupuestal y refrendarlos </w:t>
            </w:r>
            <w:r w:rsidRPr="009C3F62">
              <w:rPr>
                <w:rFonts w:ascii="Arial" w:hAnsi="Arial" w:cs="Arial"/>
                <w:lang w:val="es-ES_tradnl"/>
              </w:rPr>
              <w:lastRenderedPageBreak/>
              <w:t>con su firma.</w:t>
            </w:r>
          </w:p>
          <w:p w14:paraId="37E664E5" w14:textId="7D523600" w:rsidR="00CA229E" w:rsidRPr="009C3F62" w:rsidRDefault="00CA229E" w:rsidP="007741F1">
            <w:pPr>
              <w:pStyle w:val="Sinespaciado"/>
              <w:numPr>
                <w:ilvl w:val="3"/>
                <w:numId w:val="3"/>
              </w:numPr>
              <w:ind w:left="709" w:hanging="567"/>
              <w:jc w:val="both"/>
              <w:rPr>
                <w:rFonts w:ascii="Arial" w:hAnsi="Arial" w:cs="Arial"/>
              </w:rPr>
            </w:pPr>
            <w:r w:rsidRPr="009C3F62">
              <w:rPr>
                <w:rFonts w:ascii="Arial" w:hAnsi="Arial" w:cs="Arial"/>
                <w:lang w:val="es-ES_tradnl"/>
              </w:rPr>
              <w:t xml:space="preserve">Incorporar los convenios celebrados por entidades </w:t>
            </w:r>
            <w:r w:rsidR="0097208E" w:rsidRPr="009C3F62">
              <w:rPr>
                <w:rFonts w:ascii="Arial" w:hAnsi="Arial" w:cs="Arial"/>
                <w:lang w:val="es-ES_tradnl"/>
              </w:rPr>
              <w:t>oficiales, privadas</w:t>
            </w:r>
            <w:r w:rsidRPr="009C3F62">
              <w:rPr>
                <w:rFonts w:ascii="Arial" w:hAnsi="Arial" w:cs="Arial"/>
                <w:lang w:val="es-ES_tradnl"/>
              </w:rPr>
              <w:t xml:space="preserve"> y organizaciones no gubernamentales al presupuesto, </w:t>
            </w:r>
            <w:r w:rsidR="00E454D1" w:rsidRPr="009C3F62">
              <w:rPr>
                <w:rFonts w:ascii="Arial" w:hAnsi="Arial" w:cs="Arial"/>
                <w:lang w:val="es-ES_tradnl"/>
              </w:rPr>
              <w:t>de acuerdo con</w:t>
            </w:r>
            <w:r w:rsidRPr="009C3F62">
              <w:rPr>
                <w:rFonts w:ascii="Arial" w:hAnsi="Arial" w:cs="Arial"/>
                <w:lang w:val="es-ES_tradnl"/>
              </w:rPr>
              <w:t xml:space="preserve"> los procedimientos establecidos.</w:t>
            </w:r>
          </w:p>
          <w:p w14:paraId="1CB97059" w14:textId="77777777" w:rsidR="00CA229E" w:rsidRPr="009C3F62" w:rsidRDefault="00CA229E" w:rsidP="007741F1">
            <w:pPr>
              <w:pStyle w:val="Sinespaciado"/>
              <w:numPr>
                <w:ilvl w:val="3"/>
                <w:numId w:val="3"/>
              </w:numPr>
              <w:ind w:left="709" w:hanging="567"/>
              <w:jc w:val="both"/>
              <w:rPr>
                <w:rFonts w:ascii="Arial" w:hAnsi="Arial" w:cs="Arial"/>
              </w:rPr>
            </w:pPr>
            <w:r w:rsidRPr="009C3F62">
              <w:rPr>
                <w:rFonts w:ascii="Arial" w:hAnsi="Arial" w:cs="Arial"/>
                <w:lang w:val="es-ES_tradnl"/>
              </w:rPr>
              <w:t xml:space="preserve">Rendir los informes periódicos que sean solicitados por sus superiores a fin de conocer el estado </w:t>
            </w:r>
            <w:r w:rsidRPr="009C3F62">
              <w:rPr>
                <w:rFonts w:ascii="Arial" w:hAnsi="Arial" w:cs="Arial"/>
                <w:spacing w:val="-1"/>
                <w:lang w:val="es-ES_tradnl"/>
              </w:rPr>
              <w:t xml:space="preserve">actual de la ejecución presupuestal. </w:t>
            </w:r>
          </w:p>
          <w:p w14:paraId="1117C0EE" w14:textId="77777777" w:rsidR="00CA229E" w:rsidRPr="009C3F62" w:rsidRDefault="00CA229E" w:rsidP="007741F1">
            <w:pPr>
              <w:pStyle w:val="Sinespaciado"/>
              <w:numPr>
                <w:ilvl w:val="3"/>
                <w:numId w:val="3"/>
              </w:numPr>
              <w:ind w:left="709" w:hanging="567"/>
              <w:jc w:val="both"/>
              <w:rPr>
                <w:rFonts w:ascii="Arial" w:hAnsi="Arial" w:cs="Arial"/>
                <w:spacing w:val="-16"/>
                <w:lang w:val="es-ES_tradnl"/>
              </w:rPr>
            </w:pPr>
            <w:r w:rsidRPr="009C3F62">
              <w:rPr>
                <w:rFonts w:ascii="Arial" w:hAnsi="Arial" w:cs="Arial"/>
                <w:lang w:val="es-ES_tradnl"/>
              </w:rPr>
              <w:t>Propender por la integridad, veracidad y seguridad de los archivos físicos a su cargo.</w:t>
            </w:r>
          </w:p>
          <w:p w14:paraId="57511F96" w14:textId="77777777" w:rsidR="00CA229E" w:rsidRPr="009C3F62" w:rsidRDefault="00CA229E" w:rsidP="007741F1">
            <w:pPr>
              <w:pStyle w:val="Sinespaciado"/>
              <w:numPr>
                <w:ilvl w:val="3"/>
                <w:numId w:val="3"/>
              </w:numPr>
              <w:ind w:left="709" w:hanging="567"/>
              <w:jc w:val="both"/>
              <w:rPr>
                <w:rFonts w:ascii="Arial" w:hAnsi="Arial" w:cs="Arial"/>
                <w:spacing w:val="-16"/>
                <w:lang w:val="es-ES_tradnl"/>
              </w:rPr>
            </w:pPr>
            <w:r w:rsidRPr="009C3F62">
              <w:rPr>
                <w:rFonts w:ascii="Arial" w:hAnsi="Arial" w:cs="Arial"/>
                <w:lang w:val="es-ES_tradnl"/>
              </w:rPr>
              <w:t xml:space="preserve">Aplicar el sistema de gestión documental de la dependencia a su cargo. </w:t>
            </w:r>
          </w:p>
          <w:p w14:paraId="5E358F03" w14:textId="77777777" w:rsidR="00CA229E" w:rsidRPr="009C3F62" w:rsidRDefault="00CA229E" w:rsidP="007741F1">
            <w:pPr>
              <w:pStyle w:val="Sinespaciado"/>
              <w:numPr>
                <w:ilvl w:val="3"/>
                <w:numId w:val="3"/>
              </w:numPr>
              <w:ind w:left="709" w:hanging="567"/>
              <w:jc w:val="both"/>
              <w:rPr>
                <w:rFonts w:ascii="Arial" w:hAnsi="Arial" w:cs="Arial"/>
                <w:spacing w:val="-16"/>
                <w:lang w:val="es-ES_tradnl"/>
              </w:rPr>
            </w:pPr>
            <w:r w:rsidRPr="009C3F62">
              <w:rPr>
                <w:rFonts w:ascii="Arial" w:hAnsi="Arial" w:cs="Arial"/>
                <w:lang w:val="es-ES_tradnl"/>
              </w:rPr>
              <w:t>Las demás funciones que le sean asignadas por la autoridad competente, de acuerdo con el nivel, naturaleza y área de desempeño del cargo.</w:t>
            </w:r>
          </w:p>
          <w:p w14:paraId="47BC57E8" w14:textId="77777777" w:rsidR="00CA229E" w:rsidRPr="009C3F62" w:rsidRDefault="00CA229E" w:rsidP="007741F1">
            <w:pPr>
              <w:pStyle w:val="Sinespaciado"/>
              <w:jc w:val="both"/>
              <w:rPr>
                <w:rFonts w:ascii="Arial" w:hAnsi="Arial" w:cs="Arial"/>
                <w:spacing w:val="-21"/>
                <w:lang w:val="es-ES_tradnl"/>
              </w:rPr>
            </w:pPr>
          </w:p>
          <w:p w14:paraId="1F8535C0" w14:textId="77777777" w:rsidR="00CA229E" w:rsidRPr="009C3F62" w:rsidRDefault="00CA229E" w:rsidP="007741F1">
            <w:pPr>
              <w:pStyle w:val="Sinespaciado"/>
              <w:jc w:val="both"/>
              <w:rPr>
                <w:rFonts w:ascii="Arial" w:hAnsi="Arial" w:cs="Arial"/>
                <w:lang w:val="es-ES_tradnl"/>
              </w:rPr>
            </w:pPr>
          </w:p>
        </w:tc>
      </w:tr>
      <w:tr w:rsidR="009C3F62" w:rsidRPr="009C3F62" w14:paraId="7C8A7814" w14:textId="77777777" w:rsidTr="007741F1">
        <w:trPr>
          <w:trHeight w:val="20"/>
        </w:trPr>
        <w:tc>
          <w:tcPr>
            <w:tcW w:w="5000" w:type="pct"/>
            <w:gridSpan w:val="3"/>
            <w:shd w:val="clear" w:color="auto" w:fill="DBE5F1"/>
          </w:tcPr>
          <w:p w14:paraId="475AAC22" w14:textId="77777777" w:rsidR="00CA229E" w:rsidRPr="009C3F62" w:rsidRDefault="00CA229E" w:rsidP="007741F1">
            <w:pPr>
              <w:jc w:val="center"/>
              <w:rPr>
                <w:rFonts w:ascii="Arial" w:hAnsi="Arial" w:cs="Arial"/>
              </w:rPr>
            </w:pPr>
            <w:r w:rsidRPr="009C3F62">
              <w:rPr>
                <w:rFonts w:ascii="Arial" w:hAnsi="Arial" w:cs="Arial"/>
              </w:rPr>
              <w:lastRenderedPageBreak/>
              <w:t>V. CRITERIOS DE DESEMPEÑO</w:t>
            </w:r>
          </w:p>
        </w:tc>
      </w:tr>
      <w:tr w:rsidR="009C3F62" w:rsidRPr="009C3F62" w14:paraId="00417286" w14:textId="77777777" w:rsidTr="007741F1">
        <w:trPr>
          <w:trHeight w:val="20"/>
        </w:trPr>
        <w:tc>
          <w:tcPr>
            <w:tcW w:w="5000" w:type="pct"/>
            <w:gridSpan w:val="3"/>
            <w:shd w:val="clear" w:color="auto" w:fill="auto"/>
          </w:tcPr>
          <w:p w14:paraId="672D8E66" w14:textId="77777777" w:rsidR="00CA229E" w:rsidRPr="009C3F62" w:rsidRDefault="00CA229E" w:rsidP="007741F1">
            <w:pPr>
              <w:pStyle w:val="Sinespaciado"/>
              <w:numPr>
                <w:ilvl w:val="0"/>
                <w:numId w:val="23"/>
              </w:numPr>
              <w:jc w:val="both"/>
              <w:rPr>
                <w:rFonts w:ascii="Arial" w:hAnsi="Arial" w:cs="Arial"/>
              </w:rPr>
            </w:pPr>
            <w:r w:rsidRPr="009C3F62">
              <w:rPr>
                <w:rFonts w:ascii="Arial" w:hAnsi="Arial" w:cs="Arial"/>
                <w:lang w:val="es-ES_tradnl"/>
              </w:rPr>
              <w:t>El presupuesto elaborado y consolidado par la vigencia fiscal de acuerdo a los requerimientos legales y de la entidad.</w:t>
            </w:r>
          </w:p>
          <w:p w14:paraId="59BCD810" w14:textId="77777777" w:rsidR="00CA229E" w:rsidRPr="009C3F62" w:rsidRDefault="00CA229E" w:rsidP="007741F1">
            <w:pPr>
              <w:pStyle w:val="Sinespaciado"/>
              <w:numPr>
                <w:ilvl w:val="0"/>
                <w:numId w:val="23"/>
              </w:numPr>
              <w:jc w:val="both"/>
              <w:rPr>
                <w:rFonts w:ascii="Arial" w:hAnsi="Arial" w:cs="Arial"/>
              </w:rPr>
            </w:pPr>
            <w:r w:rsidRPr="009C3F62">
              <w:rPr>
                <w:rFonts w:ascii="Arial" w:hAnsi="Arial" w:cs="Arial"/>
                <w:spacing w:val="-1"/>
                <w:lang w:val="es-ES_tradnl"/>
              </w:rPr>
              <w:t>Adecuado manejo de presupuesto e informes presentados según los requerimientos.</w:t>
            </w:r>
          </w:p>
          <w:p w14:paraId="3CB9C510" w14:textId="77777777" w:rsidR="00CA229E" w:rsidRPr="009C3F62" w:rsidRDefault="00CA229E" w:rsidP="007741F1">
            <w:pPr>
              <w:pStyle w:val="Sinespaciado"/>
              <w:numPr>
                <w:ilvl w:val="0"/>
                <w:numId w:val="23"/>
              </w:numPr>
              <w:jc w:val="both"/>
              <w:rPr>
                <w:rFonts w:ascii="Arial" w:hAnsi="Arial" w:cs="Arial"/>
              </w:rPr>
            </w:pPr>
            <w:r w:rsidRPr="009C3F62">
              <w:rPr>
                <w:rFonts w:ascii="Arial" w:hAnsi="Arial" w:cs="Arial"/>
                <w:lang w:val="es-ES_tradnl"/>
              </w:rPr>
              <w:t>Acuerdo liquidado conforme a la ley.</w:t>
            </w:r>
          </w:p>
          <w:p w14:paraId="3DC9DC31" w14:textId="77777777" w:rsidR="00CA229E" w:rsidRPr="009C3F62" w:rsidRDefault="00CA229E" w:rsidP="007741F1">
            <w:pPr>
              <w:pStyle w:val="Sinespaciado"/>
              <w:numPr>
                <w:ilvl w:val="0"/>
                <w:numId w:val="23"/>
              </w:numPr>
              <w:jc w:val="both"/>
              <w:rPr>
                <w:rFonts w:ascii="Arial" w:hAnsi="Arial" w:cs="Arial"/>
              </w:rPr>
            </w:pPr>
            <w:r w:rsidRPr="009C3F62">
              <w:rPr>
                <w:rFonts w:ascii="Arial" w:hAnsi="Arial" w:cs="Arial"/>
                <w:lang w:val="es-ES_tradnl"/>
              </w:rPr>
              <w:t>Registros de ejecución debidamente consolidada.</w:t>
            </w:r>
          </w:p>
          <w:p w14:paraId="0411146D" w14:textId="77777777" w:rsidR="00CA229E" w:rsidRPr="009C3F62" w:rsidRDefault="00CA229E" w:rsidP="007741F1">
            <w:pPr>
              <w:pStyle w:val="Sinespaciado"/>
              <w:numPr>
                <w:ilvl w:val="0"/>
                <w:numId w:val="23"/>
              </w:numPr>
              <w:jc w:val="both"/>
              <w:rPr>
                <w:rFonts w:ascii="Arial" w:hAnsi="Arial" w:cs="Arial"/>
              </w:rPr>
            </w:pPr>
            <w:r w:rsidRPr="009C3F62">
              <w:rPr>
                <w:rFonts w:ascii="Arial" w:hAnsi="Arial" w:cs="Arial"/>
                <w:lang w:val="es-ES_tradnl"/>
              </w:rPr>
              <w:t>Acuerdos de Junta Directiva modificando el presupuesto.</w:t>
            </w:r>
          </w:p>
          <w:p w14:paraId="1E495E29" w14:textId="63074402" w:rsidR="00CA229E" w:rsidRPr="009C3F62" w:rsidRDefault="00CA229E" w:rsidP="007741F1">
            <w:pPr>
              <w:pStyle w:val="Sinespaciado"/>
              <w:numPr>
                <w:ilvl w:val="0"/>
                <w:numId w:val="23"/>
              </w:numPr>
              <w:jc w:val="both"/>
              <w:rPr>
                <w:rFonts w:ascii="Arial" w:hAnsi="Arial" w:cs="Arial"/>
              </w:rPr>
            </w:pPr>
            <w:r w:rsidRPr="009C3F62">
              <w:rPr>
                <w:rFonts w:ascii="Arial" w:hAnsi="Arial" w:cs="Arial"/>
                <w:lang w:val="es-ES_tradnl"/>
              </w:rPr>
              <w:t xml:space="preserve">Certificados de disponibilidad elaborados </w:t>
            </w:r>
            <w:r w:rsidR="00E454D1" w:rsidRPr="009C3F62">
              <w:rPr>
                <w:rFonts w:ascii="Arial" w:hAnsi="Arial" w:cs="Arial"/>
                <w:lang w:val="es-ES_tradnl"/>
              </w:rPr>
              <w:t>de acuerdo con</w:t>
            </w:r>
            <w:r w:rsidRPr="009C3F62">
              <w:rPr>
                <w:rFonts w:ascii="Arial" w:hAnsi="Arial" w:cs="Arial"/>
                <w:lang w:val="es-ES_tradnl"/>
              </w:rPr>
              <w:t xml:space="preserve"> los requerimientos legales.</w:t>
            </w:r>
          </w:p>
          <w:p w14:paraId="7FAE0616" w14:textId="77777777" w:rsidR="00CA229E" w:rsidRPr="009C3F62" w:rsidRDefault="00CA229E" w:rsidP="007741F1">
            <w:pPr>
              <w:pStyle w:val="Sinespaciado"/>
              <w:numPr>
                <w:ilvl w:val="0"/>
                <w:numId w:val="23"/>
              </w:numPr>
              <w:jc w:val="both"/>
              <w:rPr>
                <w:rFonts w:ascii="Arial" w:hAnsi="Arial" w:cs="Arial"/>
              </w:rPr>
            </w:pPr>
            <w:r w:rsidRPr="009C3F62">
              <w:rPr>
                <w:rFonts w:ascii="Arial" w:hAnsi="Arial" w:cs="Arial"/>
                <w:lang w:val="es-ES_tradnl"/>
              </w:rPr>
              <w:t>Los acuerdos de adición por convenios o traslados son registrados en forma oportuna.</w:t>
            </w:r>
          </w:p>
          <w:p w14:paraId="522C66DD" w14:textId="77777777" w:rsidR="00CA229E" w:rsidRPr="009C3F62" w:rsidRDefault="00CA229E" w:rsidP="007741F1">
            <w:pPr>
              <w:pStyle w:val="Sinespaciado"/>
              <w:numPr>
                <w:ilvl w:val="0"/>
                <w:numId w:val="23"/>
              </w:numPr>
              <w:jc w:val="both"/>
              <w:rPr>
                <w:rFonts w:ascii="Arial" w:hAnsi="Arial" w:cs="Arial"/>
              </w:rPr>
            </w:pPr>
            <w:r w:rsidRPr="009C3F62">
              <w:rPr>
                <w:rFonts w:ascii="Arial" w:hAnsi="Arial" w:cs="Arial"/>
                <w:lang w:val="es-ES_tradnl"/>
              </w:rPr>
              <w:t>Presentación periódica de informes al superior acerca del estado del presupuesto.</w:t>
            </w:r>
          </w:p>
          <w:p w14:paraId="0C730348" w14:textId="77777777" w:rsidR="00CA229E" w:rsidRPr="009C3F62" w:rsidRDefault="00CA229E" w:rsidP="007741F1">
            <w:pPr>
              <w:pStyle w:val="Sinespaciado"/>
              <w:numPr>
                <w:ilvl w:val="0"/>
                <w:numId w:val="23"/>
              </w:numPr>
              <w:jc w:val="both"/>
              <w:rPr>
                <w:rFonts w:ascii="Arial" w:hAnsi="Arial" w:cs="Arial"/>
              </w:rPr>
            </w:pPr>
            <w:r w:rsidRPr="009C3F62">
              <w:rPr>
                <w:rFonts w:ascii="Arial" w:hAnsi="Arial" w:cs="Arial"/>
                <w:lang w:val="es-ES_tradnl"/>
              </w:rPr>
              <w:t>Las medidas adoptadas para asegurar los archivos y bienes físicos se consideran efectivas.</w:t>
            </w:r>
          </w:p>
          <w:p w14:paraId="33519036" w14:textId="7EA930F1" w:rsidR="00CA229E" w:rsidRPr="009C3F62" w:rsidRDefault="00CA229E" w:rsidP="007741F1">
            <w:pPr>
              <w:pStyle w:val="Sinespaciado"/>
              <w:numPr>
                <w:ilvl w:val="0"/>
                <w:numId w:val="23"/>
              </w:numPr>
              <w:jc w:val="both"/>
              <w:rPr>
                <w:rFonts w:ascii="Arial" w:hAnsi="Arial" w:cs="Arial"/>
              </w:rPr>
            </w:pPr>
            <w:r w:rsidRPr="009C3F62">
              <w:rPr>
                <w:rFonts w:ascii="Arial" w:hAnsi="Arial" w:cs="Arial"/>
                <w:spacing w:val="-2"/>
                <w:lang w:val="es-ES_tradnl"/>
              </w:rPr>
              <w:t xml:space="preserve">Los documentos recibidos se clasifican y radican </w:t>
            </w:r>
            <w:r w:rsidR="0097208E" w:rsidRPr="009C3F62">
              <w:rPr>
                <w:rFonts w:ascii="Arial" w:hAnsi="Arial" w:cs="Arial"/>
                <w:spacing w:val="-2"/>
                <w:lang w:val="es-ES_tradnl"/>
              </w:rPr>
              <w:t>de acuerdo con el</w:t>
            </w:r>
            <w:r w:rsidRPr="009C3F62">
              <w:rPr>
                <w:rFonts w:ascii="Arial" w:hAnsi="Arial" w:cs="Arial"/>
                <w:spacing w:val="-2"/>
                <w:lang w:val="es-ES_tradnl"/>
              </w:rPr>
              <w:t xml:space="preserve"> sistema de gestión documental.</w:t>
            </w:r>
          </w:p>
          <w:p w14:paraId="5B164427" w14:textId="77777777" w:rsidR="00CA229E" w:rsidRPr="009C3F62" w:rsidRDefault="00CA229E" w:rsidP="007741F1">
            <w:pPr>
              <w:pStyle w:val="Sinespaciado"/>
              <w:jc w:val="both"/>
              <w:rPr>
                <w:rFonts w:ascii="Arial" w:hAnsi="Arial" w:cs="Arial"/>
              </w:rPr>
            </w:pPr>
          </w:p>
        </w:tc>
      </w:tr>
      <w:tr w:rsidR="009C3F62" w:rsidRPr="009C3F62" w14:paraId="66EA322F" w14:textId="77777777" w:rsidTr="007741F1">
        <w:trPr>
          <w:trHeight w:val="20"/>
        </w:trPr>
        <w:tc>
          <w:tcPr>
            <w:tcW w:w="5000" w:type="pct"/>
            <w:gridSpan w:val="3"/>
            <w:shd w:val="clear" w:color="auto" w:fill="DBE5F1"/>
          </w:tcPr>
          <w:p w14:paraId="69D336CC" w14:textId="24F44FBF" w:rsidR="00CA229E" w:rsidRPr="009C3F62" w:rsidRDefault="00CA229E" w:rsidP="007741F1">
            <w:pPr>
              <w:jc w:val="center"/>
              <w:rPr>
                <w:rFonts w:ascii="Arial" w:hAnsi="Arial" w:cs="Arial"/>
              </w:rPr>
            </w:pPr>
            <w:r w:rsidRPr="009C3F62">
              <w:rPr>
                <w:rFonts w:ascii="Arial" w:hAnsi="Arial" w:cs="Arial"/>
              </w:rPr>
              <w:t xml:space="preserve">VI. CONOCIMIENTOS </w:t>
            </w:r>
            <w:r w:rsidR="0097208E" w:rsidRPr="009C3F62">
              <w:rPr>
                <w:rFonts w:ascii="Arial" w:hAnsi="Arial" w:cs="Arial"/>
              </w:rPr>
              <w:t>BÁSICOS</w:t>
            </w:r>
            <w:r w:rsidRPr="009C3F62">
              <w:rPr>
                <w:rFonts w:ascii="Arial" w:hAnsi="Arial" w:cs="Arial"/>
              </w:rPr>
              <w:t xml:space="preserve"> ESENCIALES</w:t>
            </w:r>
          </w:p>
        </w:tc>
      </w:tr>
      <w:tr w:rsidR="009C3F62" w:rsidRPr="009C3F62" w14:paraId="2F7324E8" w14:textId="77777777" w:rsidTr="007741F1">
        <w:trPr>
          <w:trHeight w:val="20"/>
        </w:trPr>
        <w:tc>
          <w:tcPr>
            <w:tcW w:w="5000" w:type="pct"/>
            <w:gridSpan w:val="3"/>
            <w:shd w:val="clear" w:color="auto" w:fill="auto"/>
          </w:tcPr>
          <w:p w14:paraId="419429E3" w14:textId="77777777" w:rsidR="00CA229E" w:rsidRPr="009C3F62" w:rsidRDefault="00CA229E" w:rsidP="007741F1">
            <w:pPr>
              <w:pStyle w:val="Sinespaciado"/>
              <w:numPr>
                <w:ilvl w:val="0"/>
                <w:numId w:val="24"/>
              </w:numPr>
              <w:jc w:val="both"/>
              <w:rPr>
                <w:rFonts w:ascii="Arial" w:hAnsi="Arial" w:cs="Arial"/>
              </w:rPr>
            </w:pPr>
            <w:r w:rsidRPr="009C3F62">
              <w:rPr>
                <w:rFonts w:ascii="Arial" w:hAnsi="Arial" w:cs="Arial"/>
                <w:lang w:val="es-ES_tradnl"/>
              </w:rPr>
              <w:t>Decreto 111 de 2001 de presupuesto.</w:t>
            </w:r>
          </w:p>
          <w:p w14:paraId="6C17CA1F" w14:textId="77777777" w:rsidR="00CA229E" w:rsidRPr="009C3F62" w:rsidRDefault="00CA229E" w:rsidP="007741F1">
            <w:pPr>
              <w:pStyle w:val="Sinespaciado"/>
              <w:numPr>
                <w:ilvl w:val="0"/>
                <w:numId w:val="24"/>
              </w:numPr>
              <w:jc w:val="both"/>
              <w:rPr>
                <w:rFonts w:ascii="Arial" w:hAnsi="Arial" w:cs="Arial"/>
                <w:spacing w:val="-16"/>
                <w:lang w:val="es-ES_tradnl"/>
              </w:rPr>
            </w:pPr>
            <w:r w:rsidRPr="009C3F62">
              <w:rPr>
                <w:rFonts w:ascii="Arial" w:hAnsi="Arial" w:cs="Arial"/>
                <w:spacing w:val="-3"/>
                <w:lang w:val="es-ES_tradnl"/>
              </w:rPr>
              <w:t>Ley 715 de 2001.</w:t>
            </w:r>
          </w:p>
          <w:p w14:paraId="67B1ED3D" w14:textId="77777777" w:rsidR="00CA229E" w:rsidRPr="009C3F62" w:rsidRDefault="00CA229E" w:rsidP="007741F1">
            <w:pPr>
              <w:pStyle w:val="Sinespaciado"/>
              <w:numPr>
                <w:ilvl w:val="0"/>
                <w:numId w:val="24"/>
              </w:numPr>
              <w:jc w:val="both"/>
              <w:rPr>
                <w:rFonts w:ascii="Arial" w:hAnsi="Arial" w:cs="Arial"/>
                <w:spacing w:val="-10"/>
                <w:lang w:val="es-ES_tradnl"/>
              </w:rPr>
            </w:pPr>
            <w:r w:rsidRPr="009C3F62">
              <w:rPr>
                <w:rFonts w:ascii="Arial" w:hAnsi="Arial" w:cs="Arial"/>
                <w:lang w:val="es-ES_tradnl"/>
              </w:rPr>
              <w:t>Informática básica.</w:t>
            </w:r>
          </w:p>
          <w:p w14:paraId="2FE71F3E" w14:textId="77777777" w:rsidR="00CA229E" w:rsidRPr="009C3F62" w:rsidRDefault="00CA229E" w:rsidP="007741F1">
            <w:pPr>
              <w:pStyle w:val="Sinespaciado"/>
              <w:numPr>
                <w:ilvl w:val="0"/>
                <w:numId w:val="24"/>
              </w:numPr>
              <w:jc w:val="both"/>
              <w:rPr>
                <w:rFonts w:ascii="Arial" w:hAnsi="Arial" w:cs="Arial"/>
                <w:spacing w:val="-12"/>
                <w:lang w:val="es-ES_tradnl"/>
              </w:rPr>
            </w:pPr>
            <w:r w:rsidRPr="009C3F62">
              <w:rPr>
                <w:rFonts w:ascii="Arial" w:hAnsi="Arial" w:cs="Arial"/>
                <w:spacing w:val="-4"/>
                <w:lang w:val="es-ES_tradnl"/>
              </w:rPr>
              <w:t>Ley 100</w:t>
            </w:r>
          </w:p>
          <w:p w14:paraId="50A65E72" w14:textId="77777777" w:rsidR="00CA229E" w:rsidRPr="009C3F62" w:rsidRDefault="00CA229E" w:rsidP="007741F1">
            <w:pPr>
              <w:pStyle w:val="Sinespaciado"/>
              <w:numPr>
                <w:ilvl w:val="0"/>
                <w:numId w:val="24"/>
              </w:numPr>
              <w:jc w:val="both"/>
              <w:rPr>
                <w:rFonts w:ascii="Arial" w:hAnsi="Arial" w:cs="Arial"/>
                <w:spacing w:val="-16"/>
                <w:lang w:val="es-ES_tradnl"/>
              </w:rPr>
            </w:pPr>
            <w:r w:rsidRPr="009C3F62">
              <w:rPr>
                <w:rFonts w:ascii="Arial" w:hAnsi="Arial" w:cs="Arial"/>
                <w:lang w:val="es-ES_tradnl"/>
              </w:rPr>
              <w:t>Sistema de gestión documental.</w:t>
            </w:r>
          </w:p>
          <w:p w14:paraId="19821BD9" w14:textId="77777777" w:rsidR="00CA229E" w:rsidRPr="009C3F62" w:rsidRDefault="00CA229E" w:rsidP="007741F1">
            <w:pPr>
              <w:pStyle w:val="Sinespaciado"/>
              <w:jc w:val="both"/>
              <w:rPr>
                <w:rFonts w:ascii="Arial" w:hAnsi="Arial" w:cs="Arial"/>
              </w:rPr>
            </w:pPr>
          </w:p>
        </w:tc>
      </w:tr>
      <w:tr w:rsidR="009C3F62" w:rsidRPr="009C3F62" w14:paraId="2920FFB7" w14:textId="77777777" w:rsidTr="007741F1">
        <w:trPr>
          <w:trHeight w:val="20"/>
        </w:trPr>
        <w:tc>
          <w:tcPr>
            <w:tcW w:w="5000" w:type="pct"/>
            <w:gridSpan w:val="3"/>
            <w:shd w:val="clear" w:color="auto" w:fill="F2F2F2"/>
          </w:tcPr>
          <w:p w14:paraId="6F5BA049"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RANGO O CAMPO DE APLICACIÓN</w:t>
            </w:r>
          </w:p>
        </w:tc>
      </w:tr>
      <w:tr w:rsidR="009C3F62" w:rsidRPr="009C3F62" w14:paraId="58BA5DF2" w14:textId="77777777" w:rsidTr="007741F1">
        <w:trPr>
          <w:trHeight w:val="20"/>
        </w:trPr>
        <w:tc>
          <w:tcPr>
            <w:tcW w:w="5000" w:type="pct"/>
            <w:gridSpan w:val="3"/>
            <w:shd w:val="clear" w:color="auto" w:fill="FFFFFF"/>
          </w:tcPr>
          <w:p w14:paraId="71FED83C"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lastRenderedPageBreak/>
              <w:t>Instituciones Prestadoras de Servicios de Salud Públicas Empresas Sociales del Estado de Primer Nivel.</w:t>
            </w:r>
          </w:p>
        </w:tc>
      </w:tr>
      <w:tr w:rsidR="009C3F62" w:rsidRPr="009C3F62" w14:paraId="6D142BB6" w14:textId="77777777" w:rsidTr="007741F1">
        <w:trPr>
          <w:trHeight w:val="20"/>
        </w:trPr>
        <w:tc>
          <w:tcPr>
            <w:tcW w:w="5000" w:type="pct"/>
            <w:gridSpan w:val="3"/>
            <w:shd w:val="clear" w:color="auto" w:fill="F2F2F2"/>
          </w:tcPr>
          <w:p w14:paraId="00B2F957"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VIII. EVIDENCIAS</w:t>
            </w:r>
          </w:p>
        </w:tc>
      </w:tr>
      <w:tr w:rsidR="009C3F62" w:rsidRPr="009C3F62" w14:paraId="6B6888BA" w14:textId="77777777" w:rsidTr="007741F1">
        <w:trPr>
          <w:trHeight w:val="20"/>
        </w:trPr>
        <w:tc>
          <w:tcPr>
            <w:tcW w:w="5000" w:type="pct"/>
            <w:gridSpan w:val="3"/>
            <w:shd w:val="clear" w:color="auto" w:fill="FFFFFF"/>
          </w:tcPr>
          <w:p w14:paraId="49CA00B2" w14:textId="77777777" w:rsidR="0097208E" w:rsidRPr="009C3F62" w:rsidRDefault="00CA229E" w:rsidP="0097208E">
            <w:pPr>
              <w:pStyle w:val="Sinespaciado"/>
              <w:rPr>
                <w:rFonts w:ascii="Arial" w:hAnsi="Arial" w:cs="Arial"/>
              </w:rPr>
            </w:pPr>
            <w:r w:rsidRPr="009C3F62">
              <w:rPr>
                <w:rFonts w:ascii="Arial" w:hAnsi="Arial" w:cs="Arial"/>
                <w:b/>
                <w:bCs/>
              </w:rPr>
              <w:t>De desempeño:</w:t>
            </w:r>
            <w:r w:rsidRPr="009C3F62">
              <w:rPr>
                <w:rFonts w:ascii="Arial" w:hAnsi="Arial" w:cs="Arial"/>
              </w:rPr>
              <w:t xml:space="preserve"> Observación de los criterios de desempeño del Campo V de este perfil, y las conductas asociadas a las competencias comportamentales.</w:t>
            </w:r>
          </w:p>
          <w:p w14:paraId="0CF34346" w14:textId="138E0106" w:rsidR="00CA229E" w:rsidRPr="009C3F62" w:rsidRDefault="00CA229E" w:rsidP="0097208E">
            <w:pPr>
              <w:pStyle w:val="Sinespaciado"/>
              <w:rPr>
                <w:rFonts w:ascii="Arial" w:hAnsi="Arial" w:cs="Arial"/>
                <w:b/>
              </w:rPr>
            </w:pPr>
            <w:r w:rsidRPr="009C3F62">
              <w:rPr>
                <w:rFonts w:ascii="Arial" w:hAnsi="Arial" w:cs="Arial"/>
                <w:b/>
                <w:bCs/>
              </w:rPr>
              <w:t>De producto:</w:t>
            </w:r>
            <w:r w:rsidRPr="009C3F62">
              <w:rPr>
                <w:rFonts w:ascii="Arial" w:hAnsi="Arial" w:cs="Arial"/>
              </w:rPr>
              <w:t xml:space="preserve"> Informes de Gestión, Planes de mejora, Informes de Ejecución de Metas.</w:t>
            </w:r>
          </w:p>
        </w:tc>
      </w:tr>
      <w:tr w:rsidR="009C3F62" w:rsidRPr="009C3F62" w14:paraId="025C16E8" w14:textId="77777777" w:rsidTr="007741F1">
        <w:trPr>
          <w:trHeight w:val="20"/>
        </w:trPr>
        <w:tc>
          <w:tcPr>
            <w:tcW w:w="5000" w:type="pct"/>
            <w:gridSpan w:val="3"/>
            <w:shd w:val="clear" w:color="auto" w:fill="F2F2F2"/>
          </w:tcPr>
          <w:p w14:paraId="24523F88" w14:textId="77777777" w:rsidR="00CA229E" w:rsidRPr="009C3F62" w:rsidRDefault="00CA229E" w:rsidP="007741F1">
            <w:pPr>
              <w:jc w:val="center"/>
              <w:rPr>
                <w:rFonts w:ascii="Arial" w:hAnsi="Arial" w:cs="Arial"/>
                <w:b/>
              </w:rPr>
            </w:pPr>
            <w:r w:rsidRPr="009C3F62">
              <w:rPr>
                <w:rFonts w:ascii="Arial" w:hAnsi="Arial" w:cs="Arial"/>
              </w:rPr>
              <w:t>IX. REQUISITOS DE ESTUDIO Y EXPERIENCIA</w:t>
            </w:r>
          </w:p>
        </w:tc>
      </w:tr>
      <w:tr w:rsidR="009C3F62" w:rsidRPr="009C3F62" w14:paraId="47F798EE" w14:textId="77777777" w:rsidTr="007741F1">
        <w:trPr>
          <w:trHeight w:val="20"/>
        </w:trPr>
        <w:tc>
          <w:tcPr>
            <w:tcW w:w="2340" w:type="pct"/>
            <w:gridSpan w:val="2"/>
            <w:shd w:val="clear" w:color="auto" w:fill="auto"/>
          </w:tcPr>
          <w:p w14:paraId="21E7753C" w14:textId="3ADEB3F7" w:rsidR="00CA229E" w:rsidRPr="009C3F62" w:rsidRDefault="00CA229E" w:rsidP="007741F1">
            <w:pPr>
              <w:pStyle w:val="Sinespaciado"/>
              <w:rPr>
                <w:rFonts w:ascii="Arial" w:hAnsi="Arial" w:cs="Arial"/>
                <w:bCs/>
              </w:rPr>
            </w:pPr>
            <w:r w:rsidRPr="009C3F62">
              <w:rPr>
                <w:rFonts w:ascii="Arial" w:hAnsi="Arial" w:cs="Arial"/>
                <w:lang w:val="es-ES_tradnl"/>
              </w:rPr>
              <w:t>Título Profesional en Administración de empresas, relacionada con Contaduría pública, Economía,</w:t>
            </w:r>
            <w:r w:rsidRPr="009C3F62">
              <w:rPr>
                <w:rFonts w:ascii="Arial" w:hAnsi="Arial" w:cs="Arial"/>
                <w:lang w:val="es-ES_tradnl"/>
              </w:rPr>
              <w:br/>
              <w:t xml:space="preserve">ingeniería industrial, Expedido por una </w:t>
            </w:r>
            <w:r w:rsidR="0097208E" w:rsidRPr="009C3F62">
              <w:rPr>
                <w:rFonts w:ascii="Arial" w:hAnsi="Arial" w:cs="Arial"/>
                <w:lang w:val="es-ES_tradnl"/>
              </w:rPr>
              <w:t>entidad legalmente</w:t>
            </w:r>
            <w:r w:rsidRPr="009C3F62">
              <w:rPr>
                <w:rFonts w:ascii="Arial" w:hAnsi="Arial" w:cs="Arial"/>
                <w:spacing w:val="-1"/>
                <w:lang w:val="es-ES_tradnl"/>
              </w:rPr>
              <w:t xml:space="preserve"> reconocida y tarjeta profesional para los </w:t>
            </w:r>
            <w:r w:rsidRPr="009C3F62">
              <w:rPr>
                <w:rFonts w:ascii="Arial" w:hAnsi="Arial" w:cs="Arial"/>
                <w:spacing w:val="-3"/>
                <w:lang w:val="es-ES_tradnl"/>
              </w:rPr>
              <w:t>cuales la ley lo exija.</w:t>
            </w:r>
          </w:p>
        </w:tc>
        <w:tc>
          <w:tcPr>
            <w:tcW w:w="2660" w:type="pct"/>
            <w:shd w:val="clear" w:color="auto" w:fill="auto"/>
          </w:tcPr>
          <w:p w14:paraId="4789460E" w14:textId="77777777" w:rsidR="00CA229E" w:rsidRPr="009C3F62" w:rsidRDefault="00CA229E" w:rsidP="007741F1">
            <w:pPr>
              <w:autoSpaceDE w:val="0"/>
              <w:autoSpaceDN w:val="0"/>
              <w:adjustRightInd w:val="0"/>
              <w:jc w:val="both"/>
              <w:rPr>
                <w:rFonts w:ascii="Arial" w:hAnsi="Arial" w:cs="Arial"/>
                <w:b/>
                <w:bCs/>
              </w:rPr>
            </w:pPr>
            <w:r w:rsidRPr="009C3F62">
              <w:rPr>
                <w:rFonts w:ascii="Arial" w:hAnsi="Arial" w:cs="Arial"/>
                <w:bCs/>
              </w:rPr>
              <w:t xml:space="preserve">Experiencia: </w:t>
            </w:r>
          </w:p>
          <w:p w14:paraId="78516DF6" w14:textId="77777777" w:rsidR="00CA229E" w:rsidRPr="009C3F62" w:rsidRDefault="00CA229E" w:rsidP="007741F1">
            <w:pPr>
              <w:shd w:val="clear" w:color="auto" w:fill="FFFFFF"/>
              <w:spacing w:line="278" w:lineRule="exact"/>
              <w:ind w:left="29"/>
              <w:rPr>
                <w:rFonts w:ascii="Arial" w:hAnsi="Arial" w:cs="Arial"/>
              </w:rPr>
            </w:pPr>
            <w:r w:rsidRPr="009C3F62">
              <w:rPr>
                <w:rFonts w:ascii="Arial" w:hAnsi="Arial" w:cs="Arial"/>
                <w:spacing w:val="-1"/>
                <w:lang w:val="es-ES_tradnl"/>
              </w:rPr>
              <w:t xml:space="preserve">Dos (2) Años de experiencia Profesional </w:t>
            </w:r>
            <w:r w:rsidRPr="009C3F62">
              <w:rPr>
                <w:rFonts w:ascii="Arial" w:hAnsi="Arial" w:cs="Arial"/>
                <w:lang w:val="es-ES_tradnl"/>
              </w:rPr>
              <w:t>en el ejercicio del cargo.</w:t>
            </w:r>
          </w:p>
          <w:p w14:paraId="416F250E" w14:textId="77777777" w:rsidR="00CA229E" w:rsidRPr="009C3F62" w:rsidRDefault="00CA229E" w:rsidP="007741F1">
            <w:pPr>
              <w:jc w:val="both"/>
              <w:rPr>
                <w:rFonts w:ascii="Arial" w:hAnsi="Arial" w:cs="Arial"/>
                <w:b/>
              </w:rPr>
            </w:pPr>
          </w:p>
          <w:p w14:paraId="336C9242" w14:textId="77777777" w:rsidR="00E454D1" w:rsidRPr="009C3F62" w:rsidRDefault="00E454D1" w:rsidP="007741F1">
            <w:pPr>
              <w:jc w:val="both"/>
              <w:rPr>
                <w:rFonts w:ascii="Arial" w:hAnsi="Arial" w:cs="Arial"/>
                <w:b/>
              </w:rPr>
            </w:pPr>
          </w:p>
          <w:p w14:paraId="66F45F44" w14:textId="5FED7349" w:rsidR="00E454D1" w:rsidRPr="009C3F62" w:rsidRDefault="00E454D1" w:rsidP="007741F1">
            <w:pPr>
              <w:jc w:val="both"/>
              <w:rPr>
                <w:rFonts w:ascii="Arial" w:hAnsi="Arial" w:cs="Arial"/>
                <w:b/>
              </w:rPr>
            </w:pPr>
          </w:p>
        </w:tc>
      </w:tr>
      <w:tr w:rsidR="009C3F62" w:rsidRPr="009C3F62" w14:paraId="66362D64" w14:textId="77777777" w:rsidTr="007741F1">
        <w:trPr>
          <w:trHeight w:val="20"/>
        </w:trPr>
        <w:tc>
          <w:tcPr>
            <w:tcW w:w="5000" w:type="pct"/>
            <w:gridSpan w:val="3"/>
            <w:shd w:val="clear" w:color="auto" w:fill="F2F2F2"/>
          </w:tcPr>
          <w:p w14:paraId="00B2CB84" w14:textId="77777777" w:rsidR="00CA229E" w:rsidRPr="009C3F62" w:rsidRDefault="00CA229E" w:rsidP="007741F1">
            <w:pPr>
              <w:jc w:val="center"/>
              <w:rPr>
                <w:rFonts w:ascii="Arial" w:hAnsi="Arial" w:cs="Arial"/>
                <w:b/>
              </w:rPr>
            </w:pPr>
            <w:r w:rsidRPr="009C3F62">
              <w:rPr>
                <w:rFonts w:ascii="Arial" w:hAnsi="Arial" w:cs="Arial"/>
              </w:rPr>
              <w:t>X. COMPETENCIAS COMPORTAMENTALES</w:t>
            </w:r>
          </w:p>
        </w:tc>
      </w:tr>
      <w:tr w:rsidR="00CA229E" w:rsidRPr="009C3F62" w14:paraId="2C40FEC9" w14:textId="77777777" w:rsidTr="007741F1">
        <w:trPr>
          <w:trHeight w:val="20"/>
        </w:trPr>
        <w:tc>
          <w:tcPr>
            <w:tcW w:w="2340" w:type="pct"/>
            <w:gridSpan w:val="2"/>
            <w:shd w:val="clear" w:color="auto" w:fill="auto"/>
          </w:tcPr>
          <w:p w14:paraId="47783623" w14:textId="77777777" w:rsidR="00CA229E" w:rsidRPr="009C3F62" w:rsidRDefault="00CA229E" w:rsidP="007741F1">
            <w:pPr>
              <w:jc w:val="both"/>
              <w:rPr>
                <w:rFonts w:ascii="Arial" w:hAnsi="Arial" w:cs="Arial"/>
                <w:u w:val="single"/>
              </w:rPr>
            </w:pPr>
            <w:r w:rsidRPr="009C3F62">
              <w:rPr>
                <w:rFonts w:ascii="Arial" w:hAnsi="Arial" w:cs="Arial"/>
                <w:u w:val="single"/>
              </w:rPr>
              <w:t>Comunes a todos:</w:t>
            </w:r>
          </w:p>
          <w:p w14:paraId="69C1B5BA" w14:textId="77777777" w:rsidR="00CA229E" w:rsidRPr="009C3F62" w:rsidRDefault="00CA229E" w:rsidP="007741F1">
            <w:pPr>
              <w:numPr>
                <w:ilvl w:val="0"/>
                <w:numId w:val="21"/>
              </w:numPr>
              <w:spacing w:after="0" w:line="240" w:lineRule="auto"/>
              <w:rPr>
                <w:rFonts w:ascii="Arial" w:hAnsi="Arial" w:cs="Arial"/>
              </w:rPr>
            </w:pPr>
            <w:r w:rsidRPr="009C3F62">
              <w:rPr>
                <w:rFonts w:ascii="Arial" w:hAnsi="Arial" w:cs="Arial"/>
              </w:rPr>
              <w:t>Orientación a resultados</w:t>
            </w:r>
          </w:p>
          <w:p w14:paraId="476598AE" w14:textId="77777777" w:rsidR="00CA229E" w:rsidRPr="009C3F62" w:rsidRDefault="00CA229E" w:rsidP="007741F1">
            <w:pPr>
              <w:numPr>
                <w:ilvl w:val="0"/>
                <w:numId w:val="21"/>
              </w:numPr>
              <w:spacing w:after="0" w:line="240" w:lineRule="auto"/>
              <w:rPr>
                <w:rFonts w:ascii="Arial" w:hAnsi="Arial" w:cs="Arial"/>
              </w:rPr>
            </w:pPr>
            <w:r w:rsidRPr="009C3F62">
              <w:rPr>
                <w:rFonts w:ascii="Arial" w:hAnsi="Arial" w:cs="Arial"/>
              </w:rPr>
              <w:t>Orientación al usuario y al ciudadano</w:t>
            </w:r>
          </w:p>
          <w:p w14:paraId="1F9F2B92" w14:textId="77777777" w:rsidR="00CA229E" w:rsidRPr="009C3F62" w:rsidRDefault="00CA229E" w:rsidP="007741F1">
            <w:pPr>
              <w:numPr>
                <w:ilvl w:val="0"/>
                <w:numId w:val="21"/>
              </w:numPr>
              <w:spacing w:after="0" w:line="240" w:lineRule="auto"/>
              <w:rPr>
                <w:rFonts w:ascii="Arial" w:hAnsi="Arial" w:cs="Arial"/>
              </w:rPr>
            </w:pPr>
            <w:r w:rsidRPr="009C3F62">
              <w:rPr>
                <w:rFonts w:ascii="Arial" w:hAnsi="Arial" w:cs="Arial"/>
              </w:rPr>
              <w:t>Transparencia</w:t>
            </w:r>
          </w:p>
          <w:p w14:paraId="38574A25" w14:textId="77777777" w:rsidR="00CA229E" w:rsidRPr="009C3F62" w:rsidRDefault="00CA229E" w:rsidP="007741F1">
            <w:pPr>
              <w:numPr>
                <w:ilvl w:val="0"/>
                <w:numId w:val="21"/>
              </w:numPr>
              <w:spacing w:after="0" w:line="240" w:lineRule="auto"/>
              <w:rPr>
                <w:rFonts w:ascii="Arial" w:hAnsi="Arial" w:cs="Arial"/>
              </w:rPr>
            </w:pPr>
            <w:r w:rsidRPr="009C3F62">
              <w:rPr>
                <w:rFonts w:ascii="Arial" w:hAnsi="Arial" w:cs="Arial"/>
              </w:rPr>
              <w:t>Compromiso con la organización</w:t>
            </w:r>
          </w:p>
        </w:tc>
        <w:tc>
          <w:tcPr>
            <w:tcW w:w="2660" w:type="pct"/>
            <w:shd w:val="clear" w:color="auto" w:fill="auto"/>
          </w:tcPr>
          <w:p w14:paraId="07C43993" w14:textId="77777777" w:rsidR="00CA229E" w:rsidRPr="009C3F62" w:rsidRDefault="00CA229E" w:rsidP="007741F1">
            <w:pPr>
              <w:jc w:val="both"/>
              <w:rPr>
                <w:rFonts w:ascii="Arial" w:hAnsi="Arial" w:cs="Arial"/>
                <w:u w:val="single"/>
              </w:rPr>
            </w:pPr>
            <w:r w:rsidRPr="009C3F62">
              <w:rPr>
                <w:rFonts w:ascii="Arial" w:hAnsi="Arial" w:cs="Arial"/>
                <w:u w:val="single"/>
              </w:rPr>
              <w:t>Nivel profesional</w:t>
            </w:r>
          </w:p>
          <w:p w14:paraId="0DE15E80" w14:textId="77777777" w:rsidR="00CA229E" w:rsidRPr="009C3F62" w:rsidRDefault="00CA229E" w:rsidP="007741F1">
            <w:pPr>
              <w:numPr>
                <w:ilvl w:val="0"/>
                <w:numId w:val="22"/>
              </w:numPr>
              <w:spacing w:after="0" w:line="240" w:lineRule="auto"/>
              <w:rPr>
                <w:rFonts w:ascii="Arial" w:hAnsi="Arial" w:cs="Arial"/>
              </w:rPr>
            </w:pPr>
            <w:r w:rsidRPr="009C3F62">
              <w:rPr>
                <w:rFonts w:ascii="Arial" w:hAnsi="Arial" w:cs="Arial"/>
              </w:rPr>
              <w:t>Aprendizaje continuo</w:t>
            </w:r>
          </w:p>
          <w:p w14:paraId="19F2FA6B" w14:textId="77777777" w:rsidR="00CA229E" w:rsidRPr="009C3F62" w:rsidRDefault="00CA229E" w:rsidP="007741F1">
            <w:pPr>
              <w:numPr>
                <w:ilvl w:val="0"/>
                <w:numId w:val="22"/>
              </w:numPr>
              <w:spacing w:after="0" w:line="240" w:lineRule="auto"/>
              <w:rPr>
                <w:rFonts w:ascii="Arial" w:hAnsi="Arial" w:cs="Arial"/>
              </w:rPr>
            </w:pPr>
            <w:r w:rsidRPr="009C3F62">
              <w:rPr>
                <w:rFonts w:ascii="Arial" w:hAnsi="Arial" w:cs="Arial"/>
              </w:rPr>
              <w:t>Experiencia profesional</w:t>
            </w:r>
          </w:p>
          <w:p w14:paraId="197D8AE7" w14:textId="77777777" w:rsidR="00CA229E" w:rsidRPr="009C3F62" w:rsidRDefault="00CA229E" w:rsidP="007741F1">
            <w:pPr>
              <w:numPr>
                <w:ilvl w:val="0"/>
                <w:numId w:val="22"/>
              </w:numPr>
              <w:spacing w:after="0" w:line="240" w:lineRule="auto"/>
              <w:rPr>
                <w:rFonts w:ascii="Arial" w:hAnsi="Arial" w:cs="Arial"/>
              </w:rPr>
            </w:pPr>
            <w:r w:rsidRPr="009C3F62">
              <w:rPr>
                <w:rFonts w:ascii="Arial" w:hAnsi="Arial" w:cs="Arial"/>
              </w:rPr>
              <w:t>Trabajo en equipo y colaboración</w:t>
            </w:r>
          </w:p>
          <w:p w14:paraId="004683F5" w14:textId="77777777" w:rsidR="00CA229E" w:rsidRPr="009C3F62" w:rsidRDefault="00CA229E" w:rsidP="007741F1">
            <w:pPr>
              <w:overflowPunct w:val="0"/>
              <w:autoSpaceDE w:val="0"/>
              <w:autoSpaceDN w:val="0"/>
              <w:adjustRightInd w:val="0"/>
              <w:ind w:left="170"/>
              <w:textAlignment w:val="baseline"/>
              <w:rPr>
                <w:rFonts w:ascii="Arial" w:hAnsi="Arial" w:cs="Arial"/>
              </w:rPr>
            </w:pPr>
            <w:r w:rsidRPr="009C3F62">
              <w:rPr>
                <w:rFonts w:ascii="Arial" w:hAnsi="Arial" w:cs="Arial"/>
              </w:rPr>
              <w:t xml:space="preserve">   4.  Toma de decisiones</w:t>
            </w:r>
          </w:p>
        </w:tc>
      </w:tr>
    </w:tbl>
    <w:p w14:paraId="547B2203" w14:textId="77777777" w:rsidR="00CA229E" w:rsidRPr="009C3F62" w:rsidRDefault="00CA229E" w:rsidP="00CA229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1172"/>
        <w:gridCol w:w="4639"/>
      </w:tblGrid>
      <w:tr w:rsidR="009C3F62" w:rsidRPr="009C3F62" w14:paraId="0467FAE0" w14:textId="77777777" w:rsidTr="007741F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2D4AFC6" w14:textId="77777777" w:rsidR="00CA229E" w:rsidRPr="009C3F62" w:rsidRDefault="00CA229E" w:rsidP="007741F1">
            <w:pPr>
              <w:jc w:val="center"/>
              <w:rPr>
                <w:rFonts w:ascii="Arial" w:hAnsi="Arial" w:cs="Arial"/>
              </w:rPr>
            </w:pPr>
            <w:r w:rsidRPr="009C3F62">
              <w:rPr>
                <w:rFonts w:ascii="Arial" w:hAnsi="Arial" w:cs="Arial"/>
              </w:rPr>
              <w:t>I. IDENTIFICACIÓN DEL EMPLEO</w:t>
            </w:r>
          </w:p>
        </w:tc>
      </w:tr>
      <w:tr w:rsidR="009C3F62" w:rsidRPr="009C3F62" w14:paraId="676F47B6" w14:textId="77777777" w:rsidTr="007741F1">
        <w:trPr>
          <w:trHeight w:val="20"/>
        </w:trPr>
        <w:tc>
          <w:tcPr>
            <w:tcW w:w="1668" w:type="pct"/>
            <w:tcBorders>
              <w:top w:val="single" w:sz="4" w:space="0" w:color="auto"/>
              <w:left w:val="single" w:sz="4" w:space="0" w:color="auto"/>
              <w:bottom w:val="nil"/>
              <w:right w:val="nil"/>
            </w:tcBorders>
            <w:shd w:val="clear" w:color="auto" w:fill="auto"/>
            <w:vAlign w:val="center"/>
          </w:tcPr>
          <w:p w14:paraId="241022D7" w14:textId="77777777" w:rsidR="00CA229E" w:rsidRPr="009C3F62" w:rsidRDefault="00CA229E" w:rsidP="007741F1">
            <w:pPr>
              <w:pStyle w:val="Sinespaciado"/>
              <w:rPr>
                <w:rFonts w:ascii="Arial" w:hAnsi="Arial" w:cs="Arial"/>
              </w:rPr>
            </w:pPr>
            <w:r w:rsidRPr="009C3F62">
              <w:rPr>
                <w:rFonts w:ascii="Arial" w:hAnsi="Arial" w:cs="Arial"/>
              </w:rPr>
              <w:t>Nivel Jerárquico</w:t>
            </w:r>
          </w:p>
          <w:p w14:paraId="1A15662D" w14:textId="77777777" w:rsidR="00CA229E" w:rsidRPr="009C3F62" w:rsidRDefault="00CA229E" w:rsidP="007741F1">
            <w:pPr>
              <w:pStyle w:val="Sinespaciado"/>
              <w:rPr>
                <w:rFonts w:ascii="Arial" w:hAnsi="Arial" w:cs="Arial"/>
              </w:rPr>
            </w:pPr>
            <w:r w:rsidRPr="009C3F62">
              <w:rPr>
                <w:rFonts w:ascii="Arial" w:hAnsi="Arial" w:cs="Arial"/>
              </w:rPr>
              <w:t>Denominación del empleo</w:t>
            </w:r>
          </w:p>
        </w:tc>
        <w:tc>
          <w:tcPr>
            <w:tcW w:w="3332" w:type="pct"/>
            <w:gridSpan w:val="2"/>
            <w:tcBorders>
              <w:top w:val="single" w:sz="4" w:space="0" w:color="auto"/>
              <w:left w:val="nil"/>
              <w:bottom w:val="nil"/>
              <w:right w:val="single" w:sz="4" w:space="0" w:color="auto"/>
            </w:tcBorders>
            <w:shd w:val="clear" w:color="auto" w:fill="auto"/>
            <w:vAlign w:val="center"/>
          </w:tcPr>
          <w:p w14:paraId="41FD9E8B" w14:textId="77777777" w:rsidR="00CA229E" w:rsidRPr="009C3F62" w:rsidRDefault="00CA229E" w:rsidP="007741F1">
            <w:pPr>
              <w:pStyle w:val="Sinespaciado"/>
              <w:rPr>
                <w:rFonts w:ascii="Arial" w:hAnsi="Arial" w:cs="Arial"/>
              </w:rPr>
            </w:pPr>
            <w:r w:rsidRPr="009C3F62">
              <w:rPr>
                <w:rFonts w:ascii="Arial" w:hAnsi="Arial" w:cs="Arial"/>
              </w:rPr>
              <w:t>Profesional</w:t>
            </w:r>
          </w:p>
          <w:p w14:paraId="39B81E4D" w14:textId="77777777" w:rsidR="00CA229E" w:rsidRPr="009C3F62" w:rsidRDefault="00CA229E" w:rsidP="007741F1">
            <w:pPr>
              <w:pStyle w:val="Sinespaciado"/>
              <w:rPr>
                <w:rFonts w:ascii="Arial" w:hAnsi="Arial" w:cs="Arial"/>
              </w:rPr>
            </w:pPr>
            <w:r w:rsidRPr="009C3F62">
              <w:rPr>
                <w:rFonts w:ascii="Arial" w:hAnsi="Arial" w:cs="Arial"/>
              </w:rPr>
              <w:t xml:space="preserve">PROFESIONAL UNIVERSITARIO (FACTURACIÓN </w:t>
            </w:r>
            <w:r w:rsidRPr="009C3F62">
              <w:rPr>
                <w:rFonts w:ascii="Arial" w:hAnsi="Arial" w:cs="Arial"/>
                <w:bCs/>
              </w:rPr>
              <w:t>CARTERA Y GLOSAS)</w:t>
            </w:r>
          </w:p>
        </w:tc>
      </w:tr>
      <w:tr w:rsidR="009C3F62" w:rsidRPr="009C3F62" w14:paraId="071B66FD" w14:textId="77777777" w:rsidTr="007741F1">
        <w:trPr>
          <w:trHeight w:val="20"/>
        </w:trPr>
        <w:tc>
          <w:tcPr>
            <w:tcW w:w="1668" w:type="pct"/>
            <w:tcBorders>
              <w:top w:val="nil"/>
              <w:left w:val="single" w:sz="4" w:space="0" w:color="auto"/>
              <w:bottom w:val="nil"/>
              <w:right w:val="nil"/>
            </w:tcBorders>
            <w:shd w:val="clear" w:color="auto" w:fill="auto"/>
            <w:vAlign w:val="center"/>
          </w:tcPr>
          <w:p w14:paraId="331F05DB" w14:textId="77777777" w:rsidR="00CA229E" w:rsidRPr="009C3F62" w:rsidRDefault="00CA229E" w:rsidP="007741F1">
            <w:pPr>
              <w:pStyle w:val="Sinespaciado"/>
              <w:rPr>
                <w:rFonts w:ascii="Arial" w:hAnsi="Arial" w:cs="Arial"/>
              </w:rPr>
            </w:pPr>
            <w:r w:rsidRPr="009C3F62">
              <w:rPr>
                <w:rFonts w:ascii="Arial" w:hAnsi="Arial" w:cs="Arial"/>
              </w:rPr>
              <w:t>Código</w:t>
            </w:r>
          </w:p>
        </w:tc>
        <w:tc>
          <w:tcPr>
            <w:tcW w:w="3332" w:type="pct"/>
            <w:gridSpan w:val="2"/>
            <w:tcBorders>
              <w:top w:val="nil"/>
              <w:left w:val="nil"/>
              <w:bottom w:val="nil"/>
              <w:right w:val="single" w:sz="4" w:space="0" w:color="auto"/>
            </w:tcBorders>
            <w:shd w:val="clear" w:color="auto" w:fill="auto"/>
            <w:vAlign w:val="center"/>
          </w:tcPr>
          <w:p w14:paraId="48307C3F" w14:textId="77777777" w:rsidR="00CA229E" w:rsidRPr="009C3F62" w:rsidRDefault="00CA229E" w:rsidP="007741F1">
            <w:pPr>
              <w:pStyle w:val="Sinespaciado"/>
              <w:rPr>
                <w:rFonts w:ascii="Arial" w:hAnsi="Arial" w:cs="Arial"/>
                <w:bCs/>
              </w:rPr>
            </w:pPr>
            <w:r w:rsidRPr="009C3F62">
              <w:rPr>
                <w:rFonts w:ascii="Arial" w:hAnsi="Arial" w:cs="Arial"/>
                <w:bCs/>
              </w:rPr>
              <w:t>219</w:t>
            </w:r>
          </w:p>
        </w:tc>
      </w:tr>
      <w:tr w:rsidR="009C3F62" w:rsidRPr="009C3F62" w14:paraId="5475393B" w14:textId="77777777" w:rsidTr="007741F1">
        <w:trPr>
          <w:trHeight w:val="20"/>
        </w:trPr>
        <w:tc>
          <w:tcPr>
            <w:tcW w:w="1668" w:type="pct"/>
            <w:tcBorders>
              <w:top w:val="nil"/>
              <w:left w:val="single" w:sz="4" w:space="0" w:color="auto"/>
              <w:bottom w:val="nil"/>
              <w:right w:val="nil"/>
            </w:tcBorders>
            <w:shd w:val="clear" w:color="auto" w:fill="auto"/>
            <w:vAlign w:val="center"/>
          </w:tcPr>
          <w:p w14:paraId="414AB32E" w14:textId="77777777" w:rsidR="00CA229E" w:rsidRPr="009C3F62" w:rsidRDefault="00CA229E" w:rsidP="007741F1">
            <w:pPr>
              <w:pStyle w:val="Sinespaciado"/>
              <w:rPr>
                <w:rFonts w:ascii="Arial" w:hAnsi="Arial" w:cs="Arial"/>
              </w:rPr>
            </w:pPr>
            <w:r w:rsidRPr="009C3F62">
              <w:rPr>
                <w:rFonts w:ascii="Arial" w:hAnsi="Arial" w:cs="Arial"/>
              </w:rPr>
              <w:t>Grado</w:t>
            </w:r>
          </w:p>
        </w:tc>
        <w:tc>
          <w:tcPr>
            <w:tcW w:w="3332" w:type="pct"/>
            <w:gridSpan w:val="2"/>
            <w:tcBorders>
              <w:top w:val="nil"/>
              <w:left w:val="nil"/>
              <w:bottom w:val="nil"/>
              <w:right w:val="single" w:sz="4" w:space="0" w:color="auto"/>
            </w:tcBorders>
            <w:shd w:val="clear" w:color="auto" w:fill="auto"/>
            <w:vAlign w:val="center"/>
          </w:tcPr>
          <w:p w14:paraId="69C8B92F" w14:textId="77777777" w:rsidR="00CA229E" w:rsidRPr="009C3F62" w:rsidRDefault="00CA229E" w:rsidP="007741F1">
            <w:pPr>
              <w:pStyle w:val="Sinespaciado"/>
              <w:rPr>
                <w:rFonts w:ascii="Arial" w:hAnsi="Arial" w:cs="Arial"/>
              </w:rPr>
            </w:pPr>
            <w:r w:rsidRPr="009C3F62">
              <w:rPr>
                <w:rFonts w:ascii="Arial" w:hAnsi="Arial" w:cs="Arial"/>
              </w:rPr>
              <w:t>01</w:t>
            </w:r>
          </w:p>
        </w:tc>
      </w:tr>
      <w:tr w:rsidR="009C3F62" w:rsidRPr="009C3F62" w14:paraId="2F2E81EE" w14:textId="77777777" w:rsidTr="007741F1">
        <w:trPr>
          <w:trHeight w:val="20"/>
        </w:trPr>
        <w:tc>
          <w:tcPr>
            <w:tcW w:w="1668" w:type="pct"/>
            <w:tcBorders>
              <w:top w:val="nil"/>
              <w:left w:val="single" w:sz="4" w:space="0" w:color="auto"/>
              <w:bottom w:val="nil"/>
              <w:right w:val="nil"/>
            </w:tcBorders>
            <w:shd w:val="clear" w:color="auto" w:fill="auto"/>
            <w:vAlign w:val="center"/>
          </w:tcPr>
          <w:p w14:paraId="3021819F" w14:textId="77777777" w:rsidR="00CA229E" w:rsidRPr="009C3F62" w:rsidRDefault="00CA229E" w:rsidP="007741F1">
            <w:pPr>
              <w:pStyle w:val="Sinespaciado"/>
              <w:rPr>
                <w:rFonts w:ascii="Arial" w:hAnsi="Arial" w:cs="Arial"/>
              </w:rPr>
            </w:pPr>
            <w:r w:rsidRPr="009C3F62">
              <w:rPr>
                <w:rFonts w:ascii="Arial" w:hAnsi="Arial" w:cs="Arial"/>
              </w:rPr>
              <w:t>Número de Cargos</w:t>
            </w:r>
          </w:p>
        </w:tc>
        <w:tc>
          <w:tcPr>
            <w:tcW w:w="3332" w:type="pct"/>
            <w:gridSpan w:val="2"/>
            <w:tcBorders>
              <w:top w:val="nil"/>
              <w:left w:val="nil"/>
              <w:bottom w:val="nil"/>
              <w:right w:val="single" w:sz="4" w:space="0" w:color="auto"/>
            </w:tcBorders>
            <w:shd w:val="clear" w:color="auto" w:fill="auto"/>
            <w:vAlign w:val="center"/>
          </w:tcPr>
          <w:p w14:paraId="10768DE7" w14:textId="77777777" w:rsidR="00CA229E" w:rsidRPr="009C3F62" w:rsidRDefault="00CA229E" w:rsidP="007741F1">
            <w:pPr>
              <w:pStyle w:val="Sinespaciado"/>
              <w:rPr>
                <w:rFonts w:ascii="Arial" w:hAnsi="Arial" w:cs="Arial"/>
              </w:rPr>
            </w:pPr>
            <w:r w:rsidRPr="009C3F62">
              <w:rPr>
                <w:rFonts w:ascii="Arial" w:hAnsi="Arial" w:cs="Arial"/>
              </w:rPr>
              <w:t>Uno (1)</w:t>
            </w:r>
          </w:p>
        </w:tc>
      </w:tr>
      <w:tr w:rsidR="009C3F62" w:rsidRPr="009C3F62" w14:paraId="76C470A8" w14:textId="77777777" w:rsidTr="007741F1">
        <w:trPr>
          <w:trHeight w:val="20"/>
        </w:trPr>
        <w:tc>
          <w:tcPr>
            <w:tcW w:w="1668" w:type="pct"/>
            <w:tcBorders>
              <w:top w:val="nil"/>
              <w:left w:val="single" w:sz="4" w:space="0" w:color="auto"/>
              <w:bottom w:val="nil"/>
              <w:right w:val="nil"/>
            </w:tcBorders>
            <w:shd w:val="clear" w:color="auto" w:fill="auto"/>
            <w:vAlign w:val="center"/>
          </w:tcPr>
          <w:p w14:paraId="263B44FB" w14:textId="77777777" w:rsidR="00CA229E" w:rsidRPr="009C3F62" w:rsidRDefault="00CA229E" w:rsidP="007741F1">
            <w:pPr>
              <w:pStyle w:val="Sinespaciado"/>
              <w:rPr>
                <w:rFonts w:ascii="Arial" w:hAnsi="Arial" w:cs="Arial"/>
              </w:rPr>
            </w:pPr>
            <w:r w:rsidRPr="009C3F62">
              <w:rPr>
                <w:rFonts w:ascii="Arial" w:hAnsi="Arial" w:cs="Arial"/>
              </w:rPr>
              <w:t>Área funcional</w:t>
            </w:r>
          </w:p>
        </w:tc>
        <w:tc>
          <w:tcPr>
            <w:tcW w:w="3332" w:type="pct"/>
            <w:gridSpan w:val="2"/>
            <w:tcBorders>
              <w:top w:val="nil"/>
              <w:left w:val="nil"/>
              <w:bottom w:val="nil"/>
              <w:right w:val="single" w:sz="4" w:space="0" w:color="auto"/>
            </w:tcBorders>
            <w:shd w:val="clear" w:color="auto" w:fill="auto"/>
            <w:vAlign w:val="center"/>
          </w:tcPr>
          <w:p w14:paraId="4AD20988"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26268A66" w14:textId="77777777" w:rsidTr="007741F1">
        <w:trPr>
          <w:trHeight w:val="20"/>
        </w:trPr>
        <w:tc>
          <w:tcPr>
            <w:tcW w:w="1668" w:type="pct"/>
            <w:tcBorders>
              <w:top w:val="nil"/>
              <w:left w:val="single" w:sz="4" w:space="0" w:color="auto"/>
              <w:bottom w:val="nil"/>
              <w:right w:val="nil"/>
            </w:tcBorders>
            <w:shd w:val="clear" w:color="auto" w:fill="auto"/>
            <w:vAlign w:val="center"/>
          </w:tcPr>
          <w:p w14:paraId="6922DD75" w14:textId="77777777" w:rsidR="00CA229E" w:rsidRPr="009C3F62" w:rsidRDefault="00CA229E" w:rsidP="007741F1">
            <w:pPr>
              <w:pStyle w:val="Sinespaciado"/>
              <w:rPr>
                <w:rFonts w:ascii="Arial" w:hAnsi="Arial" w:cs="Arial"/>
              </w:rPr>
            </w:pPr>
            <w:r w:rsidRPr="009C3F62">
              <w:rPr>
                <w:rFonts w:ascii="Arial" w:hAnsi="Arial" w:cs="Arial"/>
              </w:rPr>
              <w:lastRenderedPageBreak/>
              <w:t>Cargo del Jefe Inmediato</w:t>
            </w:r>
          </w:p>
        </w:tc>
        <w:tc>
          <w:tcPr>
            <w:tcW w:w="3332" w:type="pct"/>
            <w:gridSpan w:val="2"/>
            <w:tcBorders>
              <w:top w:val="nil"/>
              <w:left w:val="nil"/>
              <w:bottom w:val="nil"/>
              <w:right w:val="single" w:sz="4" w:space="0" w:color="auto"/>
            </w:tcBorders>
            <w:shd w:val="clear" w:color="auto" w:fill="auto"/>
            <w:vAlign w:val="center"/>
          </w:tcPr>
          <w:p w14:paraId="7996B83A" w14:textId="749612B8" w:rsidR="00CA229E" w:rsidRPr="009C3F62" w:rsidRDefault="00BE0415" w:rsidP="007741F1">
            <w:pPr>
              <w:pStyle w:val="Sinespaciado"/>
              <w:rPr>
                <w:rFonts w:ascii="Arial" w:hAnsi="Arial" w:cs="Arial"/>
                <w:b/>
              </w:rPr>
            </w:pPr>
            <w:r w:rsidRPr="009C3F62">
              <w:rPr>
                <w:rFonts w:ascii="Arial" w:hAnsi="Arial" w:cs="Arial"/>
              </w:rPr>
              <w:t>SUBGERENCIA ADMINISTRATIVA</w:t>
            </w:r>
          </w:p>
        </w:tc>
      </w:tr>
      <w:tr w:rsidR="009C3F62" w:rsidRPr="009C3F62" w14:paraId="2AE420CB" w14:textId="77777777" w:rsidTr="007741F1">
        <w:trPr>
          <w:trHeight w:val="257"/>
        </w:trPr>
        <w:tc>
          <w:tcPr>
            <w:tcW w:w="1668" w:type="pct"/>
            <w:tcBorders>
              <w:top w:val="nil"/>
              <w:left w:val="single" w:sz="4" w:space="0" w:color="auto"/>
              <w:bottom w:val="single" w:sz="4" w:space="0" w:color="auto"/>
              <w:right w:val="nil"/>
            </w:tcBorders>
            <w:shd w:val="clear" w:color="auto" w:fill="auto"/>
          </w:tcPr>
          <w:p w14:paraId="2F983250" w14:textId="77777777" w:rsidR="00CA229E" w:rsidRPr="009C3F62" w:rsidRDefault="00CA229E" w:rsidP="007741F1">
            <w:pPr>
              <w:pStyle w:val="Sinespaciado"/>
              <w:rPr>
                <w:rFonts w:ascii="Arial" w:hAnsi="Arial" w:cs="Arial"/>
              </w:rPr>
            </w:pPr>
            <w:r w:rsidRPr="009C3F62">
              <w:rPr>
                <w:rFonts w:ascii="Arial" w:hAnsi="Arial" w:cs="Arial"/>
              </w:rPr>
              <w:t xml:space="preserve">Clasificación del empleo </w:t>
            </w:r>
          </w:p>
        </w:tc>
        <w:tc>
          <w:tcPr>
            <w:tcW w:w="3332" w:type="pct"/>
            <w:gridSpan w:val="2"/>
            <w:tcBorders>
              <w:top w:val="nil"/>
              <w:left w:val="nil"/>
              <w:bottom w:val="single" w:sz="4" w:space="0" w:color="auto"/>
              <w:right w:val="single" w:sz="4" w:space="0" w:color="auto"/>
            </w:tcBorders>
            <w:shd w:val="clear" w:color="auto" w:fill="auto"/>
          </w:tcPr>
          <w:p w14:paraId="7CCEF6EF" w14:textId="77777777" w:rsidR="00CA229E" w:rsidRPr="009C3F62" w:rsidRDefault="00CA229E" w:rsidP="007741F1">
            <w:pPr>
              <w:pStyle w:val="Sinespaciado"/>
              <w:rPr>
                <w:rFonts w:ascii="Arial" w:hAnsi="Arial" w:cs="Arial"/>
              </w:rPr>
            </w:pPr>
            <w:r w:rsidRPr="009C3F62">
              <w:rPr>
                <w:rFonts w:ascii="Arial" w:hAnsi="Arial" w:cs="Arial"/>
              </w:rPr>
              <w:t>CARRERA ADMINISTRATIVA</w:t>
            </w:r>
          </w:p>
        </w:tc>
      </w:tr>
      <w:tr w:rsidR="009C3F62" w:rsidRPr="009C3F62" w14:paraId="03C7821B" w14:textId="77777777" w:rsidTr="007741F1">
        <w:trPr>
          <w:trHeight w:val="20"/>
        </w:trPr>
        <w:tc>
          <w:tcPr>
            <w:tcW w:w="5000" w:type="pct"/>
            <w:gridSpan w:val="3"/>
            <w:tcBorders>
              <w:top w:val="single" w:sz="4" w:space="0" w:color="auto"/>
            </w:tcBorders>
            <w:shd w:val="clear" w:color="auto" w:fill="DBE5F1"/>
            <w:vAlign w:val="center"/>
          </w:tcPr>
          <w:p w14:paraId="0CCAC9DD" w14:textId="77777777" w:rsidR="00CA229E" w:rsidRPr="009C3F62" w:rsidRDefault="00CA229E" w:rsidP="007741F1">
            <w:pPr>
              <w:jc w:val="center"/>
              <w:rPr>
                <w:rFonts w:ascii="Arial" w:hAnsi="Arial" w:cs="Arial"/>
              </w:rPr>
            </w:pPr>
            <w:r w:rsidRPr="009C3F62">
              <w:rPr>
                <w:rFonts w:ascii="Arial" w:hAnsi="Arial" w:cs="Arial"/>
              </w:rPr>
              <w:t>II. ÁREA FUNCIONAL</w:t>
            </w:r>
          </w:p>
          <w:p w14:paraId="5AAEED03" w14:textId="77777777" w:rsidR="00CA229E" w:rsidRPr="009C3F62" w:rsidRDefault="00CA229E" w:rsidP="007741F1">
            <w:pPr>
              <w:jc w:val="center"/>
              <w:rPr>
                <w:rFonts w:ascii="Arial" w:hAnsi="Arial" w:cs="Arial"/>
              </w:rPr>
            </w:pPr>
            <w:r w:rsidRPr="009C3F62">
              <w:rPr>
                <w:rFonts w:ascii="Arial" w:hAnsi="Arial" w:cs="Arial"/>
                <w:bCs/>
              </w:rPr>
              <w:t>FACTURACIÓN, CARTERA Y GLOSAS</w:t>
            </w:r>
          </w:p>
        </w:tc>
      </w:tr>
      <w:tr w:rsidR="009C3F62" w:rsidRPr="009C3F62" w14:paraId="2DA1D1A2" w14:textId="77777777" w:rsidTr="007741F1">
        <w:trPr>
          <w:trHeight w:val="20"/>
        </w:trPr>
        <w:tc>
          <w:tcPr>
            <w:tcW w:w="5000" w:type="pct"/>
            <w:gridSpan w:val="3"/>
            <w:tcBorders>
              <w:top w:val="single" w:sz="4" w:space="0" w:color="auto"/>
            </w:tcBorders>
            <w:shd w:val="clear" w:color="auto" w:fill="DBE5F1"/>
            <w:vAlign w:val="center"/>
          </w:tcPr>
          <w:p w14:paraId="17D6FC82" w14:textId="77777777" w:rsidR="00CA229E" w:rsidRPr="009C3F62" w:rsidRDefault="00CA229E" w:rsidP="007741F1">
            <w:pPr>
              <w:jc w:val="center"/>
              <w:rPr>
                <w:rFonts w:ascii="Arial" w:hAnsi="Arial" w:cs="Arial"/>
              </w:rPr>
            </w:pPr>
            <w:r w:rsidRPr="009C3F62">
              <w:rPr>
                <w:rFonts w:ascii="Arial" w:hAnsi="Arial" w:cs="Arial"/>
              </w:rPr>
              <w:t>III. PROPÓSITO PRINCIPAL</w:t>
            </w:r>
          </w:p>
        </w:tc>
      </w:tr>
      <w:tr w:rsidR="009C3F62" w:rsidRPr="009C3F62" w14:paraId="57C65F29" w14:textId="77777777" w:rsidTr="007741F1">
        <w:trPr>
          <w:trHeight w:val="20"/>
        </w:trPr>
        <w:tc>
          <w:tcPr>
            <w:tcW w:w="5000" w:type="pct"/>
            <w:gridSpan w:val="3"/>
            <w:shd w:val="clear" w:color="auto" w:fill="auto"/>
            <w:vAlign w:val="center"/>
          </w:tcPr>
          <w:p w14:paraId="311D9ABF" w14:textId="6A125964" w:rsidR="00CA229E" w:rsidRPr="009C3F62" w:rsidRDefault="008F056C" w:rsidP="008F056C">
            <w:pPr>
              <w:pStyle w:val="Sinespaciado"/>
              <w:jc w:val="both"/>
              <w:rPr>
                <w:rFonts w:ascii="Arial" w:hAnsi="Arial" w:cs="Arial"/>
              </w:rPr>
            </w:pPr>
            <w:r w:rsidRPr="009C3F62">
              <w:rPr>
                <w:rFonts w:ascii="Arial" w:hAnsi="Arial" w:cs="Arial"/>
              </w:rPr>
              <w:t>Coordinar, supervisar y controlar todos los procesos tendientes a recaudar los recursos que se encuentran en proceso de cobro, con la mayor oportunidad y celeridad, garantizando un flujo de recursos adecuado para la institución en coordinación con la unidad de gestión financiera</w:t>
            </w:r>
          </w:p>
        </w:tc>
      </w:tr>
      <w:tr w:rsidR="009C3F62" w:rsidRPr="009C3F62" w14:paraId="16A23317" w14:textId="77777777" w:rsidTr="007741F1">
        <w:trPr>
          <w:trHeight w:val="20"/>
        </w:trPr>
        <w:tc>
          <w:tcPr>
            <w:tcW w:w="5000" w:type="pct"/>
            <w:gridSpan w:val="3"/>
            <w:shd w:val="clear" w:color="auto" w:fill="DBE5F1"/>
          </w:tcPr>
          <w:p w14:paraId="05C5F705" w14:textId="3C5902BF" w:rsidR="00CA229E" w:rsidRPr="009C3F62" w:rsidRDefault="00CA229E" w:rsidP="00BE0415">
            <w:pPr>
              <w:jc w:val="center"/>
              <w:rPr>
                <w:rFonts w:ascii="Arial" w:hAnsi="Arial" w:cs="Arial"/>
              </w:rPr>
            </w:pPr>
            <w:r w:rsidRPr="009C3F62">
              <w:rPr>
                <w:rFonts w:ascii="Arial" w:hAnsi="Arial" w:cs="Arial"/>
              </w:rPr>
              <w:t>IV. DESCRIPCIÓN DE FUNCIONES ESENCIALES</w:t>
            </w:r>
          </w:p>
        </w:tc>
      </w:tr>
      <w:tr w:rsidR="009C3F62" w:rsidRPr="009C3F62" w14:paraId="4AF11FC6" w14:textId="77777777" w:rsidTr="007741F1">
        <w:trPr>
          <w:trHeight w:val="20"/>
        </w:trPr>
        <w:tc>
          <w:tcPr>
            <w:tcW w:w="5000" w:type="pct"/>
            <w:gridSpan w:val="3"/>
            <w:shd w:val="clear" w:color="auto" w:fill="auto"/>
          </w:tcPr>
          <w:p w14:paraId="0675D72E" w14:textId="0304A710" w:rsidR="00C30320"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Participar en el diseño, la organización, la ejecución y el control de planes, proyectos o acciones que deba emprender la dependencia respectiva y que requiera de su concurso.</w:t>
            </w:r>
          </w:p>
          <w:p w14:paraId="6489BED1" w14:textId="5FEE6739" w:rsidR="0027598D" w:rsidRPr="009C3F62" w:rsidRDefault="0027598D" w:rsidP="00C30320">
            <w:pPr>
              <w:pStyle w:val="Prrafodelista"/>
              <w:numPr>
                <w:ilvl w:val="0"/>
                <w:numId w:val="68"/>
              </w:numPr>
              <w:jc w:val="both"/>
              <w:rPr>
                <w:rStyle w:val="fontstyle01"/>
                <w:b w:val="0"/>
                <w:bCs/>
                <w:color w:val="auto"/>
              </w:rPr>
            </w:pPr>
            <w:r w:rsidRPr="009C3F62">
              <w:rPr>
                <w:rStyle w:val="fontstyle01"/>
                <w:b w:val="0"/>
                <w:bCs/>
                <w:color w:val="auto"/>
              </w:rPr>
              <w:t>Radicar las cuentas a través de la plataforma de cada una de las entidades responsables de pago.</w:t>
            </w:r>
          </w:p>
          <w:p w14:paraId="57FAD491" w14:textId="072A5866" w:rsidR="00EF7AB6" w:rsidRPr="009C3F62" w:rsidRDefault="00EF7AB6" w:rsidP="00C30320">
            <w:pPr>
              <w:pStyle w:val="Prrafodelista"/>
              <w:numPr>
                <w:ilvl w:val="0"/>
                <w:numId w:val="68"/>
              </w:numPr>
              <w:jc w:val="both"/>
              <w:rPr>
                <w:rStyle w:val="fontstyle01"/>
                <w:b w:val="0"/>
                <w:bCs/>
                <w:color w:val="auto"/>
              </w:rPr>
            </w:pPr>
            <w:r w:rsidRPr="009C3F62">
              <w:rPr>
                <w:rStyle w:val="fontstyle01"/>
                <w:b w:val="0"/>
                <w:bCs/>
                <w:color w:val="auto"/>
              </w:rPr>
              <w:t xml:space="preserve">Recibir las glosas de cada una de las entidades responsables de </w:t>
            </w:r>
            <w:r w:rsidR="003276CD" w:rsidRPr="009C3F62">
              <w:rPr>
                <w:rStyle w:val="fontstyle01"/>
                <w:b w:val="0"/>
                <w:bCs/>
                <w:color w:val="auto"/>
              </w:rPr>
              <w:t>pago y</w:t>
            </w:r>
            <w:r w:rsidRPr="009C3F62">
              <w:rPr>
                <w:rStyle w:val="fontstyle01"/>
                <w:b w:val="0"/>
                <w:bCs/>
                <w:color w:val="auto"/>
              </w:rPr>
              <w:t xml:space="preserve"> clasificarlas </w:t>
            </w:r>
            <w:r w:rsidR="00782EDE" w:rsidRPr="009C3F62">
              <w:rPr>
                <w:rStyle w:val="fontstyle01"/>
                <w:b w:val="0"/>
                <w:bCs/>
                <w:color w:val="auto"/>
              </w:rPr>
              <w:t>de acuerdo con</w:t>
            </w:r>
            <w:r w:rsidRPr="009C3F62">
              <w:rPr>
                <w:rStyle w:val="fontstyle01"/>
                <w:b w:val="0"/>
                <w:bCs/>
                <w:color w:val="auto"/>
              </w:rPr>
              <w:t xml:space="preserve"> la Resolución 3047 de 2008 y demás normas que la sustituyan o complemente.</w:t>
            </w:r>
          </w:p>
          <w:p w14:paraId="155FB0C7" w14:textId="2D867F6C" w:rsidR="003276CD" w:rsidRPr="009C3F62" w:rsidRDefault="003276CD" w:rsidP="00C30320">
            <w:pPr>
              <w:pStyle w:val="Prrafodelista"/>
              <w:numPr>
                <w:ilvl w:val="0"/>
                <w:numId w:val="68"/>
              </w:numPr>
              <w:jc w:val="both"/>
              <w:rPr>
                <w:rStyle w:val="fontstyle01"/>
                <w:b w:val="0"/>
                <w:bCs/>
                <w:color w:val="auto"/>
              </w:rPr>
            </w:pPr>
            <w:r w:rsidRPr="009C3F62">
              <w:rPr>
                <w:rStyle w:val="fontstyle01"/>
                <w:b w:val="0"/>
                <w:bCs/>
                <w:color w:val="auto"/>
              </w:rPr>
              <w:t xml:space="preserve">Coordinar con la profesional en enfermería </w:t>
            </w:r>
            <w:r w:rsidR="00782EDE" w:rsidRPr="009C3F62">
              <w:rPr>
                <w:rStyle w:val="fontstyle01"/>
                <w:b w:val="0"/>
                <w:bCs/>
                <w:color w:val="auto"/>
              </w:rPr>
              <w:t>y el</w:t>
            </w:r>
            <w:r w:rsidRPr="009C3F62">
              <w:rPr>
                <w:rStyle w:val="fontstyle01"/>
                <w:b w:val="0"/>
                <w:bCs/>
                <w:color w:val="auto"/>
              </w:rPr>
              <w:t xml:space="preserve"> personal </w:t>
            </w:r>
            <w:r w:rsidR="00782EDE" w:rsidRPr="009C3F62">
              <w:rPr>
                <w:rStyle w:val="fontstyle01"/>
                <w:b w:val="0"/>
                <w:bCs/>
                <w:color w:val="auto"/>
              </w:rPr>
              <w:t>médico adscrito</w:t>
            </w:r>
            <w:r w:rsidRPr="009C3F62">
              <w:rPr>
                <w:rStyle w:val="fontstyle01"/>
                <w:b w:val="0"/>
                <w:bCs/>
                <w:color w:val="auto"/>
              </w:rPr>
              <w:t xml:space="preserve"> al Hospital, la respuesta a las glosas recibidas.</w:t>
            </w:r>
          </w:p>
          <w:p w14:paraId="1F563FF6" w14:textId="77777777" w:rsidR="00C30320"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Analizar la cartera y negociar con las entidades el pago de las cuentas y previa autorización de la Gerencia.</w:t>
            </w:r>
          </w:p>
          <w:p w14:paraId="10E56883" w14:textId="77777777" w:rsidR="00C30320"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Analizar los saldos de las cuentas liquidadas con sus anexos con el fin de evitar errores en el cobro y comparar con los registros de contabilidad existentes.</w:t>
            </w:r>
          </w:p>
          <w:p w14:paraId="46B0C1FC" w14:textId="77777777" w:rsidR="00C30320"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Aclarar inquietudes y solucionar problemas sobre cuentas radicadas o recibidas de clientes internos y externos.</w:t>
            </w:r>
          </w:p>
          <w:p w14:paraId="50BFCB8A" w14:textId="77777777" w:rsidR="00C30320"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Gestionar el pago de la facturación radicada ante las diferentes entidades y</w:t>
            </w:r>
            <w:r w:rsidRPr="009C3F62">
              <w:rPr>
                <w:rFonts w:ascii="Arial" w:hAnsi="Arial" w:cs="Arial"/>
                <w:bCs/>
                <w:sz w:val="22"/>
                <w:szCs w:val="22"/>
              </w:rPr>
              <w:br/>
            </w:r>
            <w:r w:rsidRPr="009C3F62">
              <w:rPr>
                <w:rStyle w:val="fontstyle01"/>
                <w:b w:val="0"/>
                <w:bCs/>
                <w:color w:val="auto"/>
              </w:rPr>
              <w:t>aseguradoras, a las cuales se les haya prestado servicios y hacer seguimiento a cada uno.</w:t>
            </w:r>
          </w:p>
          <w:p w14:paraId="2F15857A" w14:textId="77777777" w:rsidR="00821E60" w:rsidRPr="009C3F62" w:rsidRDefault="00C30320" w:rsidP="00821E60">
            <w:pPr>
              <w:pStyle w:val="Prrafodelista"/>
              <w:numPr>
                <w:ilvl w:val="0"/>
                <w:numId w:val="68"/>
              </w:numPr>
              <w:jc w:val="both"/>
              <w:rPr>
                <w:rStyle w:val="fontstyle01"/>
                <w:b w:val="0"/>
                <w:bCs/>
                <w:color w:val="auto"/>
              </w:rPr>
            </w:pPr>
            <w:r w:rsidRPr="009C3F62">
              <w:rPr>
                <w:rStyle w:val="fontstyle01"/>
                <w:b w:val="0"/>
                <w:bCs/>
                <w:color w:val="auto"/>
              </w:rPr>
              <w:t>Verificar que la respuesta de las glosas se dé en los términos legales y solicitar</w:t>
            </w:r>
            <w:r w:rsidRPr="009C3F62">
              <w:rPr>
                <w:rStyle w:val="fontstyle01"/>
                <w:bCs/>
                <w:color w:val="auto"/>
              </w:rPr>
              <w:t xml:space="preserve"> </w:t>
            </w:r>
            <w:r w:rsidRPr="009C3F62">
              <w:rPr>
                <w:rStyle w:val="fontstyle01"/>
                <w:b w:val="0"/>
                <w:bCs/>
                <w:color w:val="auto"/>
              </w:rPr>
              <w:t>conciliaciones mediante oficios a las diferentes Entidades Responsables de pago</w:t>
            </w:r>
            <w:r w:rsidRPr="009C3F62">
              <w:rPr>
                <w:rStyle w:val="fontstyle01"/>
                <w:bCs/>
                <w:color w:val="auto"/>
              </w:rPr>
              <w:t xml:space="preserve"> </w:t>
            </w:r>
            <w:r w:rsidRPr="009C3F62">
              <w:rPr>
                <w:rStyle w:val="fontstyle01"/>
                <w:b w:val="0"/>
                <w:bCs/>
                <w:color w:val="auto"/>
              </w:rPr>
              <w:t>(</w:t>
            </w:r>
            <w:proofErr w:type="spellStart"/>
            <w:r w:rsidRPr="009C3F62">
              <w:rPr>
                <w:rStyle w:val="fontstyle01"/>
                <w:b w:val="0"/>
                <w:bCs/>
                <w:color w:val="auto"/>
              </w:rPr>
              <w:t>E.R.P</w:t>
            </w:r>
            <w:proofErr w:type="spellEnd"/>
            <w:r w:rsidRPr="009C3F62">
              <w:rPr>
                <w:rStyle w:val="fontstyle01"/>
                <w:b w:val="0"/>
                <w:bCs/>
                <w:color w:val="auto"/>
              </w:rPr>
              <w:t>.) para las glosas ratificadas.</w:t>
            </w:r>
          </w:p>
          <w:p w14:paraId="42AEF216" w14:textId="5CDF5760" w:rsidR="00C30320" w:rsidRPr="009C3F62" w:rsidRDefault="00C30320" w:rsidP="00821E60">
            <w:pPr>
              <w:pStyle w:val="Prrafodelista"/>
              <w:numPr>
                <w:ilvl w:val="0"/>
                <w:numId w:val="68"/>
              </w:numPr>
              <w:jc w:val="both"/>
              <w:rPr>
                <w:rStyle w:val="fontstyle01"/>
                <w:b w:val="0"/>
                <w:bCs/>
                <w:color w:val="auto"/>
              </w:rPr>
            </w:pPr>
            <w:r w:rsidRPr="009C3F62">
              <w:rPr>
                <w:rStyle w:val="fontstyle01"/>
                <w:b w:val="0"/>
                <w:bCs/>
                <w:color w:val="auto"/>
              </w:rPr>
              <w:t xml:space="preserve">Supervisar la ejecución de las labores del personal que </w:t>
            </w:r>
            <w:r w:rsidR="00821E60" w:rsidRPr="009C3F62">
              <w:rPr>
                <w:rStyle w:val="fontstyle01"/>
                <w:b w:val="0"/>
                <w:bCs/>
                <w:color w:val="auto"/>
              </w:rPr>
              <w:t>labora</w:t>
            </w:r>
            <w:r w:rsidRPr="009C3F62">
              <w:rPr>
                <w:rStyle w:val="fontstyle01"/>
                <w:b w:val="0"/>
                <w:bCs/>
                <w:color w:val="auto"/>
              </w:rPr>
              <w:t xml:space="preserve"> en su área, evaluar el</w:t>
            </w:r>
            <w:r w:rsidRPr="009C3F62">
              <w:rPr>
                <w:rStyle w:val="fontstyle01"/>
                <w:bCs/>
                <w:color w:val="auto"/>
              </w:rPr>
              <w:t xml:space="preserve"> </w:t>
            </w:r>
            <w:r w:rsidRPr="009C3F62">
              <w:rPr>
                <w:rStyle w:val="fontstyle01"/>
                <w:b w:val="0"/>
                <w:bCs/>
                <w:color w:val="auto"/>
              </w:rPr>
              <w:t>cumplimiento de metas y hacer los ajustes necesarios en los procesos.</w:t>
            </w:r>
          </w:p>
          <w:p w14:paraId="3A0D3AAE" w14:textId="77777777" w:rsidR="00C30320"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Informar al área de contabilidad de las novedades que se presenten como consecuencia</w:t>
            </w:r>
            <w:r w:rsidRPr="009C3F62">
              <w:rPr>
                <w:rStyle w:val="fontstyle01"/>
                <w:bCs/>
                <w:color w:val="auto"/>
              </w:rPr>
              <w:t xml:space="preserve"> </w:t>
            </w:r>
            <w:r w:rsidRPr="009C3F62">
              <w:rPr>
                <w:rStyle w:val="fontstyle01"/>
                <w:b w:val="0"/>
                <w:bCs/>
                <w:color w:val="auto"/>
              </w:rPr>
              <w:t>del comportamiento de la cartera.</w:t>
            </w:r>
          </w:p>
          <w:p w14:paraId="7AAFA1DC" w14:textId="77777777" w:rsidR="00C30320"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 xml:space="preserve">Analizar y clasificar cuentas de entidades deudoras y establecer comunicación </w:t>
            </w:r>
            <w:r w:rsidRPr="009C3F62">
              <w:rPr>
                <w:rStyle w:val="fontstyle01"/>
                <w:b w:val="0"/>
                <w:bCs/>
                <w:color w:val="auto"/>
              </w:rPr>
              <w:lastRenderedPageBreak/>
              <w:t>con el fin de agilizar el pago.</w:t>
            </w:r>
          </w:p>
          <w:p w14:paraId="1347ECAE" w14:textId="0B18E2D2" w:rsidR="00C30320"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Enviar periódicamente estados de cuenta a cada una de las entidades responsables de pago.</w:t>
            </w:r>
          </w:p>
          <w:p w14:paraId="15E8BD49" w14:textId="5D0FCBD6" w:rsidR="0027598D"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 xml:space="preserve">Realizar informes a entidades de control </w:t>
            </w:r>
            <w:r w:rsidR="0027598D" w:rsidRPr="009C3F62">
              <w:rPr>
                <w:rStyle w:val="fontstyle01"/>
                <w:b w:val="0"/>
                <w:bCs/>
                <w:color w:val="auto"/>
              </w:rPr>
              <w:t>de acuerdo con</w:t>
            </w:r>
            <w:r w:rsidRPr="009C3F62">
              <w:rPr>
                <w:rStyle w:val="fontstyle01"/>
                <w:b w:val="0"/>
                <w:bCs/>
                <w:color w:val="auto"/>
              </w:rPr>
              <w:t xml:space="preserve"> sus funciones</w:t>
            </w:r>
            <w:r w:rsidR="0027598D" w:rsidRPr="009C3F62">
              <w:rPr>
                <w:rStyle w:val="fontstyle01"/>
                <w:b w:val="0"/>
                <w:bCs/>
                <w:color w:val="auto"/>
              </w:rPr>
              <w:t>.</w:t>
            </w:r>
          </w:p>
          <w:p w14:paraId="7392F9E7" w14:textId="1B224F6C" w:rsidR="0027598D"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 xml:space="preserve">Participar en los comités que le asignen </w:t>
            </w:r>
            <w:r w:rsidR="0027598D" w:rsidRPr="009C3F62">
              <w:rPr>
                <w:rStyle w:val="fontstyle01"/>
                <w:b w:val="0"/>
                <w:bCs/>
                <w:color w:val="auto"/>
              </w:rPr>
              <w:t>de acuerdo con</w:t>
            </w:r>
            <w:r w:rsidRPr="009C3F62">
              <w:rPr>
                <w:rStyle w:val="fontstyle01"/>
                <w:b w:val="0"/>
                <w:bCs/>
                <w:color w:val="auto"/>
              </w:rPr>
              <w:t xml:space="preserve"> sus funciones</w:t>
            </w:r>
          </w:p>
          <w:p w14:paraId="1D2C2355" w14:textId="57C0D9D6" w:rsidR="0027598D"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Cumplir con la buena utilización de los elementos de seguridad y normas establecidas</w:t>
            </w:r>
            <w:r w:rsidR="0027598D" w:rsidRPr="009C3F62">
              <w:rPr>
                <w:rStyle w:val="fontstyle01"/>
                <w:b w:val="0"/>
                <w:bCs/>
                <w:color w:val="auto"/>
              </w:rPr>
              <w:t xml:space="preserve"> </w:t>
            </w:r>
            <w:r w:rsidRPr="009C3F62">
              <w:rPr>
                <w:rStyle w:val="fontstyle01"/>
                <w:b w:val="0"/>
                <w:bCs/>
                <w:color w:val="auto"/>
              </w:rPr>
              <w:t>por salud ocupacional</w:t>
            </w:r>
            <w:r w:rsidR="0027598D" w:rsidRPr="009C3F62">
              <w:rPr>
                <w:rStyle w:val="fontstyle01"/>
                <w:b w:val="0"/>
                <w:bCs/>
                <w:color w:val="auto"/>
              </w:rPr>
              <w:t>.</w:t>
            </w:r>
          </w:p>
          <w:p w14:paraId="3ED6BA25" w14:textId="77777777" w:rsidR="0027598D"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Participar en las actividades del Sistema Integrado de Gestión de la calidad, en todos los</w:t>
            </w:r>
            <w:r w:rsidR="0027598D" w:rsidRPr="009C3F62">
              <w:rPr>
                <w:rStyle w:val="fontstyle01"/>
                <w:b w:val="0"/>
                <w:bCs/>
                <w:color w:val="auto"/>
              </w:rPr>
              <w:t xml:space="preserve"> </w:t>
            </w:r>
            <w:r w:rsidRPr="009C3F62">
              <w:rPr>
                <w:rStyle w:val="fontstyle01"/>
                <w:b w:val="0"/>
                <w:bCs/>
                <w:color w:val="auto"/>
              </w:rPr>
              <w:t>componentes, aplicándolos en cada uno de los procesos establecidos, con el fin de</w:t>
            </w:r>
            <w:r w:rsidR="0027598D" w:rsidRPr="009C3F62">
              <w:rPr>
                <w:rStyle w:val="fontstyle01"/>
                <w:b w:val="0"/>
                <w:bCs/>
                <w:color w:val="auto"/>
              </w:rPr>
              <w:t xml:space="preserve"> </w:t>
            </w:r>
            <w:r w:rsidRPr="009C3F62">
              <w:rPr>
                <w:rStyle w:val="fontstyle01"/>
                <w:b w:val="0"/>
                <w:bCs/>
                <w:color w:val="auto"/>
              </w:rPr>
              <w:t xml:space="preserve">brindar una atención humanizada y con calidad a </w:t>
            </w:r>
            <w:r w:rsidR="0027598D" w:rsidRPr="009C3F62">
              <w:rPr>
                <w:rStyle w:val="fontstyle01"/>
                <w:b w:val="0"/>
                <w:bCs/>
                <w:color w:val="auto"/>
              </w:rPr>
              <w:t>los</w:t>
            </w:r>
            <w:r w:rsidRPr="009C3F62">
              <w:rPr>
                <w:rStyle w:val="fontstyle01"/>
                <w:b w:val="0"/>
                <w:bCs/>
                <w:color w:val="auto"/>
              </w:rPr>
              <w:t xml:space="preserve"> usuarios</w:t>
            </w:r>
            <w:r w:rsidR="0027598D" w:rsidRPr="009C3F62">
              <w:rPr>
                <w:rStyle w:val="fontstyle01"/>
                <w:b w:val="0"/>
                <w:bCs/>
                <w:color w:val="auto"/>
              </w:rPr>
              <w:t>.</w:t>
            </w:r>
          </w:p>
          <w:p w14:paraId="7F4ED3A1" w14:textId="20C088C7" w:rsidR="0027598D"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Responder por el inventario de los elementos bajo su responsabilidad</w:t>
            </w:r>
            <w:r w:rsidR="0027598D" w:rsidRPr="009C3F62">
              <w:rPr>
                <w:rStyle w:val="fontstyle01"/>
                <w:b w:val="0"/>
                <w:bCs/>
                <w:color w:val="auto"/>
              </w:rPr>
              <w:t>.</w:t>
            </w:r>
          </w:p>
          <w:p w14:paraId="7F202D06" w14:textId="611C9D87" w:rsidR="0027598D" w:rsidRPr="009C3F62" w:rsidRDefault="0027598D" w:rsidP="00C30320">
            <w:pPr>
              <w:pStyle w:val="Prrafodelista"/>
              <w:numPr>
                <w:ilvl w:val="0"/>
                <w:numId w:val="68"/>
              </w:numPr>
              <w:jc w:val="both"/>
              <w:rPr>
                <w:rStyle w:val="fontstyle01"/>
                <w:b w:val="0"/>
                <w:bCs/>
                <w:color w:val="auto"/>
              </w:rPr>
            </w:pPr>
            <w:r w:rsidRPr="009C3F62">
              <w:rPr>
                <w:rStyle w:val="fontstyle01"/>
                <w:b w:val="0"/>
                <w:bCs/>
                <w:color w:val="auto"/>
              </w:rPr>
              <w:t>Coordinar con la Subgerencia Administrativa las funciones de almacén</w:t>
            </w:r>
            <w:r w:rsidRPr="009C3F62">
              <w:rPr>
                <w:rStyle w:val="fontstyle01"/>
                <w:bCs/>
                <w:color w:val="auto"/>
              </w:rPr>
              <w:t>.</w:t>
            </w:r>
          </w:p>
          <w:p w14:paraId="0382D188" w14:textId="77777777" w:rsidR="0027598D" w:rsidRPr="009C3F62" w:rsidRDefault="00C30320" w:rsidP="00C30320">
            <w:pPr>
              <w:pStyle w:val="Prrafodelista"/>
              <w:numPr>
                <w:ilvl w:val="0"/>
                <w:numId w:val="68"/>
              </w:numPr>
              <w:jc w:val="both"/>
              <w:rPr>
                <w:rStyle w:val="fontstyle01"/>
                <w:b w:val="0"/>
                <w:bCs/>
                <w:color w:val="auto"/>
              </w:rPr>
            </w:pPr>
            <w:r w:rsidRPr="009C3F62">
              <w:rPr>
                <w:rStyle w:val="fontstyle01"/>
                <w:b w:val="0"/>
                <w:bCs/>
                <w:color w:val="auto"/>
              </w:rPr>
              <w:t xml:space="preserve">Contribuir en la ejecución del plan de emergencias intra y </w:t>
            </w:r>
            <w:proofErr w:type="spellStart"/>
            <w:r w:rsidRPr="009C3F62">
              <w:rPr>
                <w:rStyle w:val="fontstyle01"/>
                <w:b w:val="0"/>
                <w:bCs/>
                <w:color w:val="auto"/>
              </w:rPr>
              <w:t>extra-hospitalarias</w:t>
            </w:r>
            <w:proofErr w:type="spellEnd"/>
            <w:r w:rsidR="0027598D" w:rsidRPr="009C3F62">
              <w:rPr>
                <w:rStyle w:val="fontstyle01"/>
                <w:b w:val="0"/>
                <w:bCs/>
                <w:color w:val="auto"/>
              </w:rPr>
              <w:t>.</w:t>
            </w:r>
          </w:p>
          <w:p w14:paraId="5D4AB6C3" w14:textId="20729B30" w:rsidR="00C30320" w:rsidRPr="009C3F62" w:rsidRDefault="00C30320" w:rsidP="00B51E2F">
            <w:pPr>
              <w:pStyle w:val="Prrafodelista"/>
              <w:numPr>
                <w:ilvl w:val="0"/>
                <w:numId w:val="68"/>
              </w:numPr>
              <w:jc w:val="both"/>
              <w:rPr>
                <w:rFonts w:ascii="Arial" w:hAnsi="Arial" w:cs="Arial"/>
                <w:b w:val="0"/>
                <w:bCs/>
                <w:spacing w:val="-16"/>
                <w:sz w:val="22"/>
                <w:szCs w:val="22"/>
                <w:lang w:val="es-ES_tradnl"/>
              </w:rPr>
            </w:pPr>
            <w:r w:rsidRPr="009C3F62">
              <w:rPr>
                <w:rStyle w:val="fontstyle01"/>
                <w:b w:val="0"/>
                <w:bCs/>
                <w:color w:val="auto"/>
              </w:rPr>
              <w:t>Las demás funciones propias del cargo y que le sean asignadas</w:t>
            </w:r>
            <w:r w:rsidR="0027598D" w:rsidRPr="009C3F62">
              <w:rPr>
                <w:rStyle w:val="fontstyle01"/>
                <w:b w:val="0"/>
                <w:bCs/>
                <w:color w:val="auto"/>
              </w:rPr>
              <w:t>.</w:t>
            </w:r>
          </w:p>
          <w:p w14:paraId="3F235E9A" w14:textId="77777777" w:rsidR="00CA229E" w:rsidRPr="009C3F62" w:rsidRDefault="00CA229E" w:rsidP="0027598D">
            <w:pPr>
              <w:pStyle w:val="Sinespaciado"/>
              <w:ind w:left="720"/>
              <w:jc w:val="both"/>
              <w:rPr>
                <w:rFonts w:ascii="Arial" w:hAnsi="Arial" w:cs="Arial"/>
                <w:bCs/>
                <w:spacing w:val="-16"/>
                <w:lang w:val="es-ES_tradnl"/>
              </w:rPr>
            </w:pPr>
          </w:p>
        </w:tc>
      </w:tr>
      <w:tr w:rsidR="009C3F62" w:rsidRPr="009C3F62" w14:paraId="44B1A932" w14:textId="77777777" w:rsidTr="007741F1">
        <w:trPr>
          <w:trHeight w:val="20"/>
        </w:trPr>
        <w:tc>
          <w:tcPr>
            <w:tcW w:w="5000" w:type="pct"/>
            <w:gridSpan w:val="3"/>
            <w:shd w:val="clear" w:color="auto" w:fill="DBE5F1"/>
          </w:tcPr>
          <w:p w14:paraId="1F5CC300" w14:textId="77777777" w:rsidR="00CA229E" w:rsidRPr="009C3F62" w:rsidRDefault="00CA229E" w:rsidP="007741F1">
            <w:pPr>
              <w:jc w:val="center"/>
              <w:rPr>
                <w:rFonts w:ascii="Arial" w:hAnsi="Arial" w:cs="Arial"/>
              </w:rPr>
            </w:pPr>
            <w:r w:rsidRPr="009C3F62">
              <w:rPr>
                <w:rFonts w:ascii="Arial" w:hAnsi="Arial" w:cs="Arial"/>
              </w:rPr>
              <w:lastRenderedPageBreak/>
              <w:t>V. CRITERIOS DE DESEMPEÑO</w:t>
            </w:r>
          </w:p>
        </w:tc>
      </w:tr>
      <w:tr w:rsidR="009C3F62" w:rsidRPr="009C3F62" w14:paraId="036443DA" w14:textId="77777777" w:rsidTr="007741F1">
        <w:trPr>
          <w:trHeight w:val="20"/>
        </w:trPr>
        <w:tc>
          <w:tcPr>
            <w:tcW w:w="5000" w:type="pct"/>
            <w:gridSpan w:val="3"/>
            <w:shd w:val="clear" w:color="auto" w:fill="auto"/>
          </w:tcPr>
          <w:p w14:paraId="049AB332" w14:textId="77777777" w:rsidR="00CA229E" w:rsidRPr="009C3F62" w:rsidRDefault="00CA229E" w:rsidP="007741F1">
            <w:pPr>
              <w:pStyle w:val="Sinespaciado"/>
              <w:numPr>
                <w:ilvl w:val="0"/>
                <w:numId w:val="31"/>
              </w:numPr>
              <w:rPr>
                <w:rFonts w:ascii="Arial" w:hAnsi="Arial" w:cs="Arial"/>
                <w:spacing w:val="-15"/>
                <w:lang w:val="es-ES_tradnl"/>
              </w:rPr>
            </w:pPr>
            <w:r w:rsidRPr="009C3F62">
              <w:rPr>
                <w:rFonts w:ascii="Arial" w:hAnsi="Arial" w:cs="Arial"/>
                <w:lang w:val="es-ES_tradnl"/>
              </w:rPr>
              <w:t>Garantizar prestación de servicio y recaudo de pago del usuario</w:t>
            </w:r>
            <w:r w:rsidRPr="009C3F62">
              <w:rPr>
                <w:rFonts w:ascii="Arial" w:hAnsi="Arial" w:cs="Arial"/>
                <w:spacing w:val="-14"/>
                <w:lang w:val="es-ES_tradnl"/>
              </w:rPr>
              <w:t>.</w:t>
            </w:r>
          </w:p>
          <w:p w14:paraId="5264517B" w14:textId="015753CC" w:rsidR="00CA229E" w:rsidRPr="009C3F62" w:rsidRDefault="00CA229E" w:rsidP="007741F1">
            <w:pPr>
              <w:pStyle w:val="Sinespaciado"/>
              <w:numPr>
                <w:ilvl w:val="0"/>
                <w:numId w:val="31"/>
              </w:numPr>
              <w:rPr>
                <w:rFonts w:ascii="Arial" w:hAnsi="Arial" w:cs="Arial"/>
                <w:spacing w:val="-17"/>
                <w:lang w:val="es-ES_tradnl"/>
              </w:rPr>
            </w:pPr>
            <w:r w:rsidRPr="009C3F62">
              <w:rPr>
                <w:rFonts w:ascii="Arial" w:hAnsi="Arial" w:cs="Arial"/>
                <w:lang w:val="es-ES_tradnl"/>
              </w:rPr>
              <w:t>Pagos oportunos y recuperación de cartera.</w:t>
            </w:r>
          </w:p>
          <w:p w14:paraId="50644EEC" w14:textId="77777777" w:rsidR="00CA229E" w:rsidRPr="009C3F62" w:rsidRDefault="00CA229E" w:rsidP="007741F1">
            <w:pPr>
              <w:pStyle w:val="Sinespaciado"/>
              <w:numPr>
                <w:ilvl w:val="0"/>
                <w:numId w:val="31"/>
              </w:numPr>
              <w:rPr>
                <w:rFonts w:ascii="Arial" w:hAnsi="Arial" w:cs="Arial"/>
                <w:spacing w:val="-17"/>
                <w:lang w:val="es-ES_tradnl"/>
              </w:rPr>
            </w:pPr>
            <w:r w:rsidRPr="009C3F62">
              <w:rPr>
                <w:rFonts w:ascii="Arial" w:hAnsi="Arial" w:cs="Arial"/>
                <w:lang w:val="es-ES_tradnl"/>
              </w:rPr>
              <w:t>Los documentos recibidos se clasifican de acuerdo al sistema de gestión documental.</w:t>
            </w:r>
          </w:p>
          <w:p w14:paraId="333495D1" w14:textId="77777777" w:rsidR="00CA229E" w:rsidRPr="009C3F62" w:rsidRDefault="00CA229E" w:rsidP="007741F1">
            <w:pPr>
              <w:pStyle w:val="Sinespaciado"/>
              <w:rPr>
                <w:rFonts w:ascii="Arial" w:hAnsi="Arial" w:cs="Arial"/>
                <w:lang w:val="es-ES_tradnl"/>
              </w:rPr>
            </w:pPr>
          </w:p>
        </w:tc>
      </w:tr>
      <w:tr w:rsidR="009C3F62" w:rsidRPr="009C3F62" w14:paraId="63C24DC6" w14:textId="77777777" w:rsidTr="007741F1">
        <w:trPr>
          <w:trHeight w:val="20"/>
        </w:trPr>
        <w:tc>
          <w:tcPr>
            <w:tcW w:w="5000" w:type="pct"/>
            <w:gridSpan w:val="3"/>
            <w:shd w:val="clear" w:color="auto" w:fill="DBE5F1"/>
          </w:tcPr>
          <w:p w14:paraId="388BBC44" w14:textId="77777777" w:rsidR="00CA229E" w:rsidRPr="009C3F62" w:rsidRDefault="00CA229E" w:rsidP="007741F1">
            <w:pPr>
              <w:jc w:val="center"/>
              <w:rPr>
                <w:rFonts w:ascii="Arial" w:hAnsi="Arial" w:cs="Arial"/>
              </w:rPr>
            </w:pPr>
            <w:r w:rsidRPr="009C3F62">
              <w:rPr>
                <w:rFonts w:ascii="Arial" w:hAnsi="Arial" w:cs="Arial"/>
              </w:rPr>
              <w:t>VI. CONOCIMIENTOS BÁSICOS ESENCIALES</w:t>
            </w:r>
          </w:p>
        </w:tc>
      </w:tr>
      <w:tr w:rsidR="009C3F62" w:rsidRPr="009C3F62" w14:paraId="1878F7BD" w14:textId="77777777" w:rsidTr="007741F1">
        <w:trPr>
          <w:trHeight w:val="20"/>
        </w:trPr>
        <w:tc>
          <w:tcPr>
            <w:tcW w:w="5000" w:type="pct"/>
            <w:gridSpan w:val="3"/>
            <w:shd w:val="clear" w:color="auto" w:fill="auto"/>
          </w:tcPr>
          <w:p w14:paraId="05D5B9CF" w14:textId="77777777" w:rsidR="00CA229E" w:rsidRPr="009C3F62" w:rsidRDefault="00CA229E" w:rsidP="007741F1">
            <w:pPr>
              <w:pStyle w:val="Sinespaciado"/>
              <w:numPr>
                <w:ilvl w:val="0"/>
                <w:numId w:val="32"/>
              </w:numPr>
              <w:rPr>
                <w:rFonts w:ascii="Arial" w:hAnsi="Arial" w:cs="Arial"/>
                <w:spacing w:val="-10"/>
                <w:lang w:val="es-ES_tradnl"/>
              </w:rPr>
            </w:pPr>
            <w:r w:rsidRPr="009C3F62">
              <w:rPr>
                <w:rFonts w:ascii="Arial" w:hAnsi="Arial" w:cs="Arial"/>
                <w:lang w:val="es-ES_tradnl"/>
              </w:rPr>
              <w:t xml:space="preserve">Informática básica. </w:t>
            </w:r>
            <w:r w:rsidRPr="009C3F62">
              <w:rPr>
                <w:rFonts w:ascii="Arial" w:hAnsi="Arial" w:cs="Arial"/>
                <w:spacing w:val="-4"/>
                <w:lang w:val="es-ES_tradnl"/>
              </w:rPr>
              <w:t>Sistema de gestión documental.</w:t>
            </w:r>
          </w:p>
          <w:p w14:paraId="7345DC97" w14:textId="77777777" w:rsidR="00CA229E" w:rsidRPr="009C3F62" w:rsidRDefault="00CA229E" w:rsidP="007741F1">
            <w:pPr>
              <w:pStyle w:val="Sinespaciado"/>
              <w:numPr>
                <w:ilvl w:val="0"/>
                <w:numId w:val="32"/>
              </w:numPr>
              <w:rPr>
                <w:rFonts w:ascii="Arial" w:hAnsi="Arial" w:cs="Arial"/>
                <w:spacing w:val="-12"/>
                <w:lang w:val="es-ES_tradnl"/>
              </w:rPr>
            </w:pPr>
            <w:r w:rsidRPr="009C3F62">
              <w:rPr>
                <w:rFonts w:ascii="Arial" w:hAnsi="Arial" w:cs="Arial"/>
                <w:lang w:val="es-ES_tradnl"/>
              </w:rPr>
              <w:t>Informática básica.</w:t>
            </w:r>
          </w:p>
          <w:p w14:paraId="5A2C7501" w14:textId="3E93F700" w:rsidR="00CA229E" w:rsidRPr="009C3F62" w:rsidRDefault="00CA229E" w:rsidP="007741F1">
            <w:pPr>
              <w:pStyle w:val="Sinespaciado"/>
              <w:numPr>
                <w:ilvl w:val="0"/>
                <w:numId w:val="32"/>
              </w:numPr>
              <w:rPr>
                <w:rFonts w:ascii="Arial" w:hAnsi="Arial" w:cs="Arial"/>
                <w:spacing w:val="-16"/>
                <w:lang w:val="es-ES_tradnl"/>
              </w:rPr>
            </w:pPr>
            <w:r w:rsidRPr="009C3F62">
              <w:rPr>
                <w:rFonts w:ascii="Arial" w:hAnsi="Arial" w:cs="Arial"/>
                <w:spacing w:val="-4"/>
                <w:lang w:val="es-ES_tradnl"/>
              </w:rPr>
              <w:t>Ley 100</w:t>
            </w:r>
            <w:r w:rsidR="007F5543" w:rsidRPr="009C3F62">
              <w:rPr>
                <w:rFonts w:ascii="Arial" w:hAnsi="Arial" w:cs="Arial"/>
                <w:spacing w:val="-4"/>
                <w:lang w:val="es-ES_tradnl"/>
              </w:rPr>
              <w:t xml:space="preserve"> de 1993 y normatividad complementaria</w:t>
            </w:r>
            <w:r w:rsidRPr="009C3F62">
              <w:rPr>
                <w:rFonts w:ascii="Arial" w:hAnsi="Arial" w:cs="Arial"/>
                <w:spacing w:val="-4"/>
                <w:lang w:val="es-ES_tradnl"/>
              </w:rPr>
              <w:t>.</w:t>
            </w:r>
          </w:p>
          <w:p w14:paraId="769193C8" w14:textId="77777777" w:rsidR="00CA229E" w:rsidRPr="009C3F62" w:rsidRDefault="00CA229E" w:rsidP="007741F1">
            <w:pPr>
              <w:pStyle w:val="Sinespaciado"/>
              <w:numPr>
                <w:ilvl w:val="0"/>
                <w:numId w:val="32"/>
              </w:numPr>
              <w:rPr>
                <w:rFonts w:ascii="Arial" w:hAnsi="Arial" w:cs="Arial"/>
                <w:spacing w:val="-16"/>
                <w:lang w:val="es-ES_tradnl"/>
              </w:rPr>
            </w:pPr>
            <w:r w:rsidRPr="009C3F62">
              <w:rPr>
                <w:rFonts w:ascii="Arial" w:hAnsi="Arial" w:cs="Arial"/>
                <w:lang w:val="es-ES_tradnl"/>
              </w:rPr>
              <w:t>Sistema de gestión documental.</w:t>
            </w:r>
          </w:p>
          <w:p w14:paraId="49DF597D" w14:textId="77777777" w:rsidR="00CA229E" w:rsidRPr="009C3F62" w:rsidRDefault="00CA229E" w:rsidP="007741F1">
            <w:pPr>
              <w:pStyle w:val="Sinespaciado"/>
              <w:rPr>
                <w:rFonts w:ascii="Arial" w:hAnsi="Arial" w:cs="Arial"/>
              </w:rPr>
            </w:pPr>
          </w:p>
        </w:tc>
      </w:tr>
      <w:tr w:rsidR="009C3F62" w:rsidRPr="009C3F62" w14:paraId="60F82D71" w14:textId="77777777" w:rsidTr="007741F1">
        <w:trPr>
          <w:trHeight w:val="20"/>
        </w:trPr>
        <w:tc>
          <w:tcPr>
            <w:tcW w:w="5000" w:type="pct"/>
            <w:gridSpan w:val="3"/>
            <w:shd w:val="clear" w:color="auto" w:fill="F2F2F2"/>
          </w:tcPr>
          <w:p w14:paraId="73C4D3A4"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RANGO O CAMPO DE APLICACIÓN</w:t>
            </w:r>
          </w:p>
        </w:tc>
      </w:tr>
      <w:tr w:rsidR="009C3F62" w:rsidRPr="009C3F62" w14:paraId="52659B3D" w14:textId="77777777" w:rsidTr="007741F1">
        <w:trPr>
          <w:trHeight w:val="20"/>
        </w:trPr>
        <w:tc>
          <w:tcPr>
            <w:tcW w:w="5000" w:type="pct"/>
            <w:gridSpan w:val="3"/>
            <w:shd w:val="clear" w:color="auto" w:fill="FFFFFF"/>
          </w:tcPr>
          <w:p w14:paraId="2BF4336D"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Instituciones Prestadoras de Servicios de Salud Públicas Empresas Sociales del Estado de Primer Nivel.</w:t>
            </w:r>
          </w:p>
        </w:tc>
      </w:tr>
      <w:tr w:rsidR="009C3F62" w:rsidRPr="009C3F62" w14:paraId="0F195481" w14:textId="77777777" w:rsidTr="007741F1">
        <w:trPr>
          <w:trHeight w:val="20"/>
        </w:trPr>
        <w:tc>
          <w:tcPr>
            <w:tcW w:w="5000" w:type="pct"/>
            <w:gridSpan w:val="3"/>
            <w:shd w:val="clear" w:color="auto" w:fill="F2F2F2"/>
          </w:tcPr>
          <w:p w14:paraId="1F01474F"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VIII. EVIDENCIAS</w:t>
            </w:r>
          </w:p>
        </w:tc>
      </w:tr>
      <w:tr w:rsidR="009C3F62" w:rsidRPr="009C3F62" w14:paraId="1E9F3BA8" w14:textId="77777777" w:rsidTr="007741F1">
        <w:trPr>
          <w:trHeight w:val="20"/>
        </w:trPr>
        <w:tc>
          <w:tcPr>
            <w:tcW w:w="5000" w:type="pct"/>
            <w:gridSpan w:val="3"/>
            <w:shd w:val="clear" w:color="auto" w:fill="FFFFFF"/>
          </w:tcPr>
          <w:p w14:paraId="59CB922F"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De desempeño: Observación de los criterios de desempeño del Campo V de este perfil, y las conductas asociadas a las competencias comportamentales.</w:t>
            </w:r>
          </w:p>
          <w:p w14:paraId="71B3ED30" w14:textId="77777777" w:rsidR="00CA229E" w:rsidRPr="009C3F62" w:rsidRDefault="00CA229E" w:rsidP="007741F1">
            <w:pPr>
              <w:autoSpaceDE w:val="0"/>
              <w:autoSpaceDN w:val="0"/>
              <w:adjustRightInd w:val="0"/>
              <w:rPr>
                <w:rFonts w:ascii="Arial" w:hAnsi="Arial" w:cs="Arial"/>
                <w:b/>
              </w:rPr>
            </w:pPr>
            <w:r w:rsidRPr="009C3F62">
              <w:rPr>
                <w:rFonts w:ascii="Arial" w:hAnsi="Arial" w:cs="Arial"/>
              </w:rPr>
              <w:t>De producto: Informes de Gestión, Planes de mejora, Informes de Ejecución de Metas.</w:t>
            </w:r>
          </w:p>
        </w:tc>
      </w:tr>
      <w:tr w:rsidR="009C3F62" w:rsidRPr="009C3F62" w14:paraId="385D6161" w14:textId="77777777" w:rsidTr="007741F1">
        <w:trPr>
          <w:trHeight w:val="20"/>
        </w:trPr>
        <w:tc>
          <w:tcPr>
            <w:tcW w:w="5000" w:type="pct"/>
            <w:gridSpan w:val="3"/>
            <w:shd w:val="clear" w:color="auto" w:fill="F2F2F2"/>
          </w:tcPr>
          <w:p w14:paraId="5DC06130" w14:textId="77777777" w:rsidR="00CA229E" w:rsidRPr="009C3F62" w:rsidRDefault="00CA229E" w:rsidP="007741F1">
            <w:pPr>
              <w:jc w:val="center"/>
              <w:rPr>
                <w:rFonts w:ascii="Arial" w:hAnsi="Arial" w:cs="Arial"/>
                <w:b/>
              </w:rPr>
            </w:pPr>
            <w:r w:rsidRPr="009C3F62">
              <w:rPr>
                <w:rFonts w:ascii="Arial" w:hAnsi="Arial" w:cs="Arial"/>
              </w:rPr>
              <w:lastRenderedPageBreak/>
              <w:t>IX. REQUISITOS DE ESTUDIO Y EXPERIENCIA</w:t>
            </w:r>
          </w:p>
        </w:tc>
      </w:tr>
      <w:tr w:rsidR="009C3F62" w:rsidRPr="009C3F62" w14:paraId="28B33AED" w14:textId="77777777" w:rsidTr="007741F1">
        <w:trPr>
          <w:trHeight w:val="20"/>
        </w:trPr>
        <w:tc>
          <w:tcPr>
            <w:tcW w:w="2340" w:type="pct"/>
            <w:gridSpan w:val="2"/>
            <w:shd w:val="clear" w:color="auto" w:fill="auto"/>
          </w:tcPr>
          <w:p w14:paraId="716D9223" w14:textId="77777777" w:rsidR="00CA229E" w:rsidRPr="009C3F62" w:rsidRDefault="00CA229E" w:rsidP="007741F1">
            <w:pPr>
              <w:pStyle w:val="Sinespaciado"/>
              <w:numPr>
                <w:ilvl w:val="0"/>
                <w:numId w:val="33"/>
              </w:numPr>
              <w:rPr>
                <w:rFonts w:ascii="Arial" w:hAnsi="Arial" w:cs="Arial"/>
                <w:bCs/>
              </w:rPr>
            </w:pPr>
            <w:r w:rsidRPr="009C3F62">
              <w:rPr>
                <w:rFonts w:ascii="Arial" w:hAnsi="Arial" w:cs="Arial"/>
                <w:lang w:val="es-ES_tradnl"/>
              </w:rPr>
              <w:t>Título Profesional en Administración de empresas.</w:t>
            </w:r>
          </w:p>
          <w:p w14:paraId="138C48FF" w14:textId="21525302" w:rsidR="00CA229E" w:rsidRPr="009C3F62" w:rsidRDefault="00CA229E" w:rsidP="007741F1">
            <w:pPr>
              <w:pStyle w:val="Sinespaciado"/>
              <w:numPr>
                <w:ilvl w:val="0"/>
                <w:numId w:val="33"/>
              </w:numPr>
              <w:rPr>
                <w:rFonts w:ascii="Arial" w:hAnsi="Arial" w:cs="Arial"/>
                <w:bCs/>
              </w:rPr>
            </w:pPr>
            <w:r w:rsidRPr="009C3F62">
              <w:rPr>
                <w:rFonts w:ascii="Arial" w:hAnsi="Arial" w:cs="Arial"/>
                <w:lang w:val="es-ES_tradnl"/>
              </w:rPr>
              <w:t>Contaduría pública</w:t>
            </w:r>
          </w:p>
        </w:tc>
        <w:tc>
          <w:tcPr>
            <w:tcW w:w="2660" w:type="pct"/>
            <w:shd w:val="clear" w:color="auto" w:fill="auto"/>
          </w:tcPr>
          <w:p w14:paraId="07D910EB" w14:textId="77777777" w:rsidR="00CA229E" w:rsidRPr="009C3F62" w:rsidRDefault="00CA229E" w:rsidP="007741F1">
            <w:pPr>
              <w:autoSpaceDE w:val="0"/>
              <w:autoSpaceDN w:val="0"/>
              <w:adjustRightInd w:val="0"/>
              <w:jc w:val="both"/>
              <w:rPr>
                <w:rFonts w:ascii="Arial" w:hAnsi="Arial" w:cs="Arial"/>
                <w:b/>
                <w:bCs/>
              </w:rPr>
            </w:pPr>
            <w:r w:rsidRPr="009C3F62">
              <w:rPr>
                <w:rFonts w:ascii="Arial" w:hAnsi="Arial" w:cs="Arial"/>
                <w:bCs/>
              </w:rPr>
              <w:t xml:space="preserve">Experiencia: </w:t>
            </w:r>
          </w:p>
          <w:p w14:paraId="2D6AB647" w14:textId="77777777" w:rsidR="00CA229E" w:rsidRPr="009C3F62" w:rsidRDefault="00CA229E" w:rsidP="007741F1">
            <w:pPr>
              <w:shd w:val="clear" w:color="auto" w:fill="FFFFFF"/>
              <w:spacing w:line="278" w:lineRule="exact"/>
              <w:ind w:left="29"/>
              <w:rPr>
                <w:rFonts w:ascii="Arial" w:hAnsi="Arial" w:cs="Arial"/>
              </w:rPr>
            </w:pPr>
            <w:r w:rsidRPr="009C3F62">
              <w:rPr>
                <w:rFonts w:ascii="Arial" w:hAnsi="Arial" w:cs="Arial"/>
                <w:spacing w:val="-1"/>
                <w:lang w:val="es-ES_tradnl"/>
              </w:rPr>
              <w:t xml:space="preserve">Dos (2) Años de experiencia Profesional </w:t>
            </w:r>
            <w:r w:rsidRPr="009C3F62">
              <w:rPr>
                <w:rFonts w:ascii="Arial" w:hAnsi="Arial" w:cs="Arial"/>
                <w:lang w:val="es-ES_tradnl"/>
              </w:rPr>
              <w:t>en el ejercicio del cargo.</w:t>
            </w:r>
          </w:p>
          <w:p w14:paraId="71DF9064" w14:textId="77777777" w:rsidR="00CA229E" w:rsidRPr="009C3F62" w:rsidRDefault="00CA229E" w:rsidP="007741F1">
            <w:pPr>
              <w:jc w:val="both"/>
              <w:rPr>
                <w:rFonts w:ascii="Arial" w:hAnsi="Arial" w:cs="Arial"/>
                <w:b/>
              </w:rPr>
            </w:pPr>
          </w:p>
        </w:tc>
      </w:tr>
      <w:tr w:rsidR="009C3F62" w:rsidRPr="009C3F62" w14:paraId="30F0D75A" w14:textId="77777777" w:rsidTr="007741F1">
        <w:trPr>
          <w:trHeight w:val="20"/>
        </w:trPr>
        <w:tc>
          <w:tcPr>
            <w:tcW w:w="5000" w:type="pct"/>
            <w:gridSpan w:val="3"/>
            <w:shd w:val="clear" w:color="auto" w:fill="F2F2F2"/>
          </w:tcPr>
          <w:p w14:paraId="7EE84D77" w14:textId="77777777" w:rsidR="00CA229E" w:rsidRPr="009C3F62" w:rsidRDefault="00CA229E" w:rsidP="007741F1">
            <w:pPr>
              <w:jc w:val="center"/>
              <w:rPr>
                <w:rFonts w:ascii="Arial" w:hAnsi="Arial" w:cs="Arial"/>
                <w:b/>
              </w:rPr>
            </w:pPr>
            <w:r w:rsidRPr="009C3F62">
              <w:rPr>
                <w:rFonts w:ascii="Arial" w:hAnsi="Arial" w:cs="Arial"/>
              </w:rPr>
              <w:t>X. COMPETENCIAS COMPORTAMENTALES</w:t>
            </w:r>
          </w:p>
        </w:tc>
      </w:tr>
      <w:tr w:rsidR="00CA229E" w:rsidRPr="009C3F62" w14:paraId="351AD90D" w14:textId="77777777" w:rsidTr="007741F1">
        <w:trPr>
          <w:trHeight w:val="20"/>
        </w:trPr>
        <w:tc>
          <w:tcPr>
            <w:tcW w:w="2340" w:type="pct"/>
            <w:gridSpan w:val="2"/>
            <w:shd w:val="clear" w:color="auto" w:fill="auto"/>
          </w:tcPr>
          <w:p w14:paraId="22825AC2" w14:textId="77777777" w:rsidR="00CA229E" w:rsidRPr="009C3F62" w:rsidRDefault="00CA229E" w:rsidP="007741F1">
            <w:pPr>
              <w:jc w:val="both"/>
              <w:rPr>
                <w:rFonts w:ascii="Arial" w:hAnsi="Arial" w:cs="Arial"/>
                <w:u w:val="single"/>
              </w:rPr>
            </w:pPr>
            <w:r w:rsidRPr="009C3F62">
              <w:rPr>
                <w:rFonts w:ascii="Arial" w:hAnsi="Arial" w:cs="Arial"/>
                <w:u w:val="single"/>
              </w:rPr>
              <w:t>Comunes a todos:</w:t>
            </w:r>
          </w:p>
          <w:p w14:paraId="7DE08DC1" w14:textId="77777777" w:rsidR="00CA229E" w:rsidRPr="009C3F62" w:rsidRDefault="00CA229E" w:rsidP="007741F1">
            <w:pPr>
              <w:numPr>
                <w:ilvl w:val="0"/>
                <w:numId w:val="21"/>
              </w:numPr>
              <w:spacing w:after="0" w:line="240" w:lineRule="auto"/>
              <w:rPr>
                <w:rFonts w:ascii="Arial" w:hAnsi="Arial" w:cs="Arial"/>
              </w:rPr>
            </w:pPr>
            <w:r w:rsidRPr="009C3F62">
              <w:rPr>
                <w:rFonts w:ascii="Arial" w:hAnsi="Arial" w:cs="Arial"/>
              </w:rPr>
              <w:t>Orientación a resultados</w:t>
            </w:r>
          </w:p>
          <w:p w14:paraId="2AAB17AE" w14:textId="77777777" w:rsidR="00CA229E" w:rsidRPr="009C3F62" w:rsidRDefault="00CA229E" w:rsidP="007741F1">
            <w:pPr>
              <w:numPr>
                <w:ilvl w:val="0"/>
                <w:numId w:val="21"/>
              </w:numPr>
              <w:spacing w:after="0" w:line="240" w:lineRule="auto"/>
              <w:rPr>
                <w:rFonts w:ascii="Arial" w:hAnsi="Arial" w:cs="Arial"/>
              </w:rPr>
            </w:pPr>
            <w:r w:rsidRPr="009C3F62">
              <w:rPr>
                <w:rFonts w:ascii="Arial" w:hAnsi="Arial" w:cs="Arial"/>
              </w:rPr>
              <w:t>Orientación al usuario y al ciudadano</w:t>
            </w:r>
          </w:p>
          <w:p w14:paraId="00B83DB7" w14:textId="77777777" w:rsidR="00CA229E" w:rsidRPr="009C3F62" w:rsidRDefault="00CA229E" w:rsidP="007741F1">
            <w:pPr>
              <w:numPr>
                <w:ilvl w:val="0"/>
                <w:numId w:val="21"/>
              </w:numPr>
              <w:spacing w:after="0" w:line="240" w:lineRule="auto"/>
              <w:rPr>
                <w:rFonts w:ascii="Arial" w:hAnsi="Arial" w:cs="Arial"/>
              </w:rPr>
            </w:pPr>
            <w:r w:rsidRPr="009C3F62">
              <w:rPr>
                <w:rFonts w:ascii="Arial" w:hAnsi="Arial" w:cs="Arial"/>
              </w:rPr>
              <w:t>Transparencia</w:t>
            </w:r>
          </w:p>
          <w:p w14:paraId="37243E3E" w14:textId="77777777" w:rsidR="00CA229E" w:rsidRPr="009C3F62" w:rsidRDefault="00CA229E" w:rsidP="007741F1">
            <w:pPr>
              <w:numPr>
                <w:ilvl w:val="0"/>
                <w:numId w:val="21"/>
              </w:numPr>
              <w:spacing w:after="0" w:line="240" w:lineRule="auto"/>
              <w:rPr>
                <w:rFonts w:ascii="Arial" w:hAnsi="Arial" w:cs="Arial"/>
              </w:rPr>
            </w:pPr>
            <w:r w:rsidRPr="009C3F62">
              <w:rPr>
                <w:rFonts w:ascii="Arial" w:hAnsi="Arial" w:cs="Arial"/>
              </w:rPr>
              <w:t>Compromiso con la organización</w:t>
            </w:r>
          </w:p>
        </w:tc>
        <w:tc>
          <w:tcPr>
            <w:tcW w:w="2660" w:type="pct"/>
            <w:shd w:val="clear" w:color="auto" w:fill="auto"/>
          </w:tcPr>
          <w:p w14:paraId="0474A32D" w14:textId="77777777" w:rsidR="00CA229E" w:rsidRPr="009C3F62" w:rsidRDefault="00CA229E" w:rsidP="007741F1">
            <w:pPr>
              <w:jc w:val="both"/>
              <w:rPr>
                <w:rFonts w:ascii="Arial" w:hAnsi="Arial" w:cs="Arial"/>
                <w:u w:val="single"/>
              </w:rPr>
            </w:pPr>
            <w:r w:rsidRPr="009C3F62">
              <w:rPr>
                <w:rFonts w:ascii="Arial" w:hAnsi="Arial" w:cs="Arial"/>
                <w:u w:val="single"/>
              </w:rPr>
              <w:t>Nivel profesional</w:t>
            </w:r>
          </w:p>
          <w:p w14:paraId="09A49B57" w14:textId="77777777" w:rsidR="00CA229E" w:rsidRPr="009C3F62" w:rsidRDefault="00CA229E" w:rsidP="007741F1">
            <w:pPr>
              <w:numPr>
                <w:ilvl w:val="0"/>
                <w:numId w:val="22"/>
              </w:numPr>
              <w:spacing w:after="0" w:line="240" w:lineRule="auto"/>
              <w:rPr>
                <w:rFonts w:ascii="Arial" w:hAnsi="Arial" w:cs="Arial"/>
              </w:rPr>
            </w:pPr>
            <w:r w:rsidRPr="009C3F62">
              <w:rPr>
                <w:rFonts w:ascii="Arial" w:hAnsi="Arial" w:cs="Arial"/>
              </w:rPr>
              <w:t>Aprendizaje continuo</w:t>
            </w:r>
          </w:p>
          <w:p w14:paraId="0AE80F9B" w14:textId="77777777" w:rsidR="00CA229E" w:rsidRPr="009C3F62" w:rsidRDefault="00CA229E" w:rsidP="007741F1">
            <w:pPr>
              <w:numPr>
                <w:ilvl w:val="0"/>
                <w:numId w:val="22"/>
              </w:numPr>
              <w:spacing w:after="0" w:line="240" w:lineRule="auto"/>
              <w:rPr>
                <w:rFonts w:ascii="Arial" w:hAnsi="Arial" w:cs="Arial"/>
              </w:rPr>
            </w:pPr>
            <w:r w:rsidRPr="009C3F62">
              <w:rPr>
                <w:rFonts w:ascii="Arial" w:hAnsi="Arial" w:cs="Arial"/>
              </w:rPr>
              <w:t>Experiencia profesional</w:t>
            </w:r>
          </w:p>
          <w:p w14:paraId="03AB6D3A" w14:textId="77777777" w:rsidR="00CA229E" w:rsidRPr="009C3F62" w:rsidRDefault="00CA229E" w:rsidP="007741F1">
            <w:pPr>
              <w:numPr>
                <w:ilvl w:val="0"/>
                <w:numId w:val="22"/>
              </w:numPr>
              <w:spacing w:after="0" w:line="240" w:lineRule="auto"/>
              <w:rPr>
                <w:rFonts w:ascii="Arial" w:hAnsi="Arial" w:cs="Arial"/>
              </w:rPr>
            </w:pPr>
            <w:r w:rsidRPr="009C3F62">
              <w:rPr>
                <w:rFonts w:ascii="Arial" w:hAnsi="Arial" w:cs="Arial"/>
              </w:rPr>
              <w:t>Trabajo en equipo y colaboración</w:t>
            </w:r>
          </w:p>
          <w:p w14:paraId="6289FB39" w14:textId="77777777" w:rsidR="00CA229E" w:rsidRPr="009C3F62" w:rsidRDefault="00CA229E" w:rsidP="007741F1">
            <w:pPr>
              <w:overflowPunct w:val="0"/>
              <w:autoSpaceDE w:val="0"/>
              <w:autoSpaceDN w:val="0"/>
              <w:adjustRightInd w:val="0"/>
              <w:ind w:left="170"/>
              <w:textAlignment w:val="baseline"/>
              <w:rPr>
                <w:rFonts w:ascii="Arial" w:hAnsi="Arial" w:cs="Arial"/>
              </w:rPr>
            </w:pPr>
            <w:r w:rsidRPr="009C3F62">
              <w:rPr>
                <w:rFonts w:ascii="Arial" w:hAnsi="Arial" w:cs="Arial"/>
              </w:rPr>
              <w:t xml:space="preserve">   4.  Toma de decisiones </w:t>
            </w:r>
          </w:p>
          <w:p w14:paraId="6277998A" w14:textId="77777777" w:rsidR="00CA229E" w:rsidRPr="009C3F62" w:rsidRDefault="00CA229E" w:rsidP="007741F1">
            <w:pPr>
              <w:overflowPunct w:val="0"/>
              <w:autoSpaceDE w:val="0"/>
              <w:autoSpaceDN w:val="0"/>
              <w:adjustRightInd w:val="0"/>
              <w:ind w:left="170"/>
              <w:jc w:val="both"/>
              <w:textAlignment w:val="baseline"/>
              <w:rPr>
                <w:rFonts w:ascii="Arial" w:hAnsi="Arial" w:cs="Arial"/>
              </w:rPr>
            </w:pPr>
          </w:p>
          <w:p w14:paraId="214A2930" w14:textId="77777777" w:rsidR="00CA229E" w:rsidRPr="009C3F62" w:rsidRDefault="00CA229E" w:rsidP="007741F1">
            <w:pPr>
              <w:ind w:left="170"/>
              <w:rPr>
                <w:rFonts w:ascii="Arial" w:hAnsi="Arial" w:cs="Arial"/>
              </w:rPr>
            </w:pPr>
          </w:p>
        </w:tc>
      </w:tr>
    </w:tbl>
    <w:p w14:paraId="62058D8E" w14:textId="77777777" w:rsidR="00CA229E" w:rsidRPr="009C3F62" w:rsidRDefault="00CA229E" w:rsidP="00CA229E">
      <w:pPr>
        <w:spacing w:after="0" w:line="240" w:lineRule="auto"/>
        <w:jc w:val="both"/>
        <w:rPr>
          <w:rFonts w:ascii="Arial" w:hAnsi="Arial" w:cs="Arial"/>
        </w:rPr>
      </w:pPr>
    </w:p>
    <w:p w14:paraId="5DD49CF8" w14:textId="77777777" w:rsidR="00CA229E" w:rsidRDefault="00CA229E" w:rsidP="00CA229E">
      <w:pPr>
        <w:spacing w:after="0" w:line="240" w:lineRule="auto"/>
        <w:jc w:val="both"/>
        <w:rPr>
          <w:rFonts w:ascii="Arial" w:hAnsi="Arial" w:cs="Arial"/>
        </w:rPr>
      </w:pPr>
    </w:p>
    <w:p w14:paraId="63013159" w14:textId="77777777" w:rsidR="00C36BF4" w:rsidRPr="009C3F62" w:rsidRDefault="00C36BF4" w:rsidP="00CA229E">
      <w:pPr>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71834300" w14:textId="77777777" w:rsidTr="007741F1">
        <w:trPr>
          <w:trHeight w:val="20"/>
        </w:trPr>
        <w:tc>
          <w:tcPr>
            <w:tcW w:w="5000" w:type="pct"/>
            <w:gridSpan w:val="3"/>
            <w:tcBorders>
              <w:bottom w:val="single" w:sz="4" w:space="0" w:color="auto"/>
            </w:tcBorders>
            <w:shd w:val="clear" w:color="auto" w:fill="F2F2F2"/>
            <w:vAlign w:val="center"/>
          </w:tcPr>
          <w:p w14:paraId="4096BAA6"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053EBCAD"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53AE48E4"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602F3043"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0D5B6797" w14:textId="77777777" w:rsidR="00CA229E" w:rsidRPr="009C3F62" w:rsidRDefault="00CA229E" w:rsidP="007741F1">
            <w:pPr>
              <w:pStyle w:val="Sinespaciado"/>
              <w:rPr>
                <w:rFonts w:ascii="Arial" w:hAnsi="Arial" w:cs="Arial"/>
                <w:b/>
              </w:rPr>
            </w:pPr>
            <w:r w:rsidRPr="009C3F62">
              <w:rPr>
                <w:rFonts w:ascii="Arial" w:hAnsi="Arial" w:cs="Arial"/>
              </w:rPr>
              <w:t xml:space="preserve">AUXILIAR </w:t>
            </w:r>
          </w:p>
          <w:p w14:paraId="06A1B8E4" w14:textId="77777777" w:rsidR="00CA229E" w:rsidRPr="009C3F62" w:rsidRDefault="00CA229E" w:rsidP="007741F1">
            <w:pPr>
              <w:pStyle w:val="Sinespaciado"/>
              <w:rPr>
                <w:rFonts w:ascii="Arial" w:hAnsi="Arial" w:cs="Arial"/>
                <w:b/>
              </w:rPr>
            </w:pPr>
            <w:r w:rsidRPr="009C3F62">
              <w:rPr>
                <w:rFonts w:ascii="Arial" w:hAnsi="Arial" w:cs="Arial"/>
              </w:rPr>
              <w:t>AUXILIAR ADMINISTRATIVO</w:t>
            </w:r>
          </w:p>
        </w:tc>
      </w:tr>
      <w:tr w:rsidR="009C3F62" w:rsidRPr="009C3F62" w14:paraId="71745C5B" w14:textId="77777777" w:rsidTr="007741F1">
        <w:trPr>
          <w:trHeight w:val="20"/>
        </w:trPr>
        <w:tc>
          <w:tcPr>
            <w:tcW w:w="1667" w:type="pct"/>
            <w:tcBorders>
              <w:top w:val="nil"/>
              <w:left w:val="single" w:sz="4" w:space="0" w:color="auto"/>
              <w:bottom w:val="nil"/>
              <w:right w:val="nil"/>
            </w:tcBorders>
            <w:shd w:val="clear" w:color="auto" w:fill="auto"/>
            <w:vAlign w:val="center"/>
          </w:tcPr>
          <w:p w14:paraId="52D8F504"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683C6ED2" w14:textId="77777777" w:rsidR="00CA229E" w:rsidRPr="009C3F62" w:rsidRDefault="00CA229E" w:rsidP="007741F1">
            <w:pPr>
              <w:pStyle w:val="Sinespaciado"/>
              <w:rPr>
                <w:rFonts w:ascii="Arial" w:hAnsi="Arial" w:cs="Arial"/>
                <w:b/>
                <w:bCs/>
              </w:rPr>
            </w:pPr>
            <w:r w:rsidRPr="009C3F62">
              <w:rPr>
                <w:rFonts w:ascii="Arial" w:hAnsi="Arial" w:cs="Arial"/>
                <w:bCs/>
              </w:rPr>
              <w:t>407</w:t>
            </w:r>
          </w:p>
        </w:tc>
      </w:tr>
      <w:tr w:rsidR="009C3F62" w:rsidRPr="009C3F62" w14:paraId="5F7C02FD" w14:textId="77777777" w:rsidTr="007741F1">
        <w:trPr>
          <w:trHeight w:val="20"/>
        </w:trPr>
        <w:tc>
          <w:tcPr>
            <w:tcW w:w="1667" w:type="pct"/>
            <w:tcBorders>
              <w:top w:val="nil"/>
              <w:left w:val="single" w:sz="4" w:space="0" w:color="auto"/>
              <w:bottom w:val="nil"/>
              <w:right w:val="nil"/>
            </w:tcBorders>
            <w:shd w:val="clear" w:color="auto" w:fill="auto"/>
            <w:vAlign w:val="center"/>
          </w:tcPr>
          <w:p w14:paraId="180808BF"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07443A44" w14:textId="77777777" w:rsidR="00CA229E" w:rsidRPr="009C3F62" w:rsidRDefault="00CA229E" w:rsidP="007741F1">
            <w:pPr>
              <w:pStyle w:val="Sinespaciado"/>
              <w:rPr>
                <w:rFonts w:ascii="Arial" w:hAnsi="Arial" w:cs="Arial"/>
                <w:b/>
              </w:rPr>
            </w:pPr>
            <w:r w:rsidRPr="009C3F62">
              <w:rPr>
                <w:rFonts w:ascii="Arial" w:hAnsi="Arial" w:cs="Arial"/>
              </w:rPr>
              <w:t>06</w:t>
            </w:r>
          </w:p>
        </w:tc>
      </w:tr>
      <w:tr w:rsidR="009C3F62" w:rsidRPr="009C3F62" w14:paraId="4FD08D2C" w14:textId="77777777" w:rsidTr="007741F1">
        <w:trPr>
          <w:trHeight w:val="20"/>
        </w:trPr>
        <w:tc>
          <w:tcPr>
            <w:tcW w:w="1667" w:type="pct"/>
            <w:tcBorders>
              <w:top w:val="nil"/>
              <w:left w:val="single" w:sz="4" w:space="0" w:color="auto"/>
              <w:bottom w:val="nil"/>
              <w:right w:val="nil"/>
            </w:tcBorders>
            <w:shd w:val="clear" w:color="auto" w:fill="auto"/>
            <w:vAlign w:val="center"/>
          </w:tcPr>
          <w:p w14:paraId="338B9E45"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0E43884C" w14:textId="77777777" w:rsidR="00CA229E" w:rsidRPr="009C3F62" w:rsidRDefault="00CA229E" w:rsidP="007741F1">
            <w:pPr>
              <w:pStyle w:val="Sinespaciado"/>
              <w:rPr>
                <w:rFonts w:ascii="Arial" w:hAnsi="Arial" w:cs="Arial"/>
                <w:b/>
              </w:rPr>
            </w:pPr>
            <w:r w:rsidRPr="009C3F62">
              <w:rPr>
                <w:rFonts w:ascii="Arial" w:hAnsi="Arial" w:cs="Arial"/>
              </w:rPr>
              <w:t>Uno (1)</w:t>
            </w:r>
          </w:p>
        </w:tc>
      </w:tr>
      <w:tr w:rsidR="009C3F62" w:rsidRPr="009C3F62" w14:paraId="7BB5CD26" w14:textId="77777777" w:rsidTr="007741F1">
        <w:trPr>
          <w:trHeight w:val="20"/>
        </w:trPr>
        <w:tc>
          <w:tcPr>
            <w:tcW w:w="1667" w:type="pct"/>
            <w:tcBorders>
              <w:top w:val="nil"/>
              <w:left w:val="single" w:sz="4" w:space="0" w:color="auto"/>
              <w:bottom w:val="nil"/>
              <w:right w:val="nil"/>
            </w:tcBorders>
            <w:shd w:val="clear" w:color="auto" w:fill="auto"/>
            <w:vAlign w:val="center"/>
          </w:tcPr>
          <w:p w14:paraId="0EC4A85B"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297B5698"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501F4E4D" w14:textId="77777777" w:rsidTr="007741F1">
        <w:trPr>
          <w:trHeight w:val="20"/>
        </w:trPr>
        <w:tc>
          <w:tcPr>
            <w:tcW w:w="1667" w:type="pct"/>
            <w:tcBorders>
              <w:top w:val="nil"/>
              <w:left w:val="single" w:sz="4" w:space="0" w:color="auto"/>
              <w:bottom w:val="nil"/>
              <w:right w:val="nil"/>
            </w:tcBorders>
            <w:shd w:val="clear" w:color="auto" w:fill="auto"/>
            <w:vAlign w:val="center"/>
          </w:tcPr>
          <w:p w14:paraId="088C1309"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00C2E6DD" w14:textId="25E2DA89" w:rsidR="00CA229E" w:rsidRPr="009C3F62" w:rsidRDefault="00CA229E" w:rsidP="007741F1">
            <w:pPr>
              <w:pStyle w:val="Sinespaciado"/>
              <w:rPr>
                <w:rFonts w:ascii="Arial" w:hAnsi="Arial" w:cs="Arial"/>
                <w:b/>
              </w:rPr>
            </w:pPr>
            <w:r w:rsidRPr="009C3F62">
              <w:rPr>
                <w:rFonts w:ascii="Arial" w:hAnsi="Arial" w:cs="Arial"/>
              </w:rPr>
              <w:t xml:space="preserve">QUIEN EJERZA LA </w:t>
            </w:r>
            <w:r w:rsidR="00FC3683" w:rsidRPr="009C3F62">
              <w:rPr>
                <w:rFonts w:ascii="Arial" w:hAnsi="Arial" w:cs="Arial"/>
              </w:rPr>
              <w:t>SUPERVISIÓN</w:t>
            </w:r>
            <w:r w:rsidRPr="009C3F62">
              <w:rPr>
                <w:rFonts w:ascii="Arial" w:hAnsi="Arial" w:cs="Arial"/>
              </w:rPr>
              <w:t xml:space="preserve"> DIRECTA</w:t>
            </w:r>
          </w:p>
        </w:tc>
      </w:tr>
      <w:tr w:rsidR="009C3F62" w:rsidRPr="009C3F62" w14:paraId="7C963F60"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5C0BCBA5" w14:textId="77777777" w:rsidR="00CA229E" w:rsidRPr="009C3F62" w:rsidRDefault="00CA229E" w:rsidP="007741F1">
            <w:pPr>
              <w:pStyle w:val="Sinespaciado"/>
              <w:rPr>
                <w:rFonts w:ascii="Arial" w:hAnsi="Arial" w:cs="Arial"/>
                <w:b/>
              </w:rPr>
            </w:pPr>
            <w:r w:rsidRPr="009C3F62">
              <w:rPr>
                <w:rFonts w:ascii="Arial" w:hAnsi="Arial" w:cs="Arial"/>
              </w:rPr>
              <w:t>Clasificación del empleo  </w:t>
            </w:r>
          </w:p>
        </w:tc>
        <w:tc>
          <w:tcPr>
            <w:tcW w:w="3333" w:type="pct"/>
            <w:gridSpan w:val="2"/>
            <w:tcBorders>
              <w:top w:val="nil"/>
              <w:left w:val="nil"/>
              <w:bottom w:val="single" w:sz="4" w:space="0" w:color="auto"/>
              <w:right w:val="single" w:sz="4" w:space="0" w:color="auto"/>
            </w:tcBorders>
            <w:shd w:val="clear" w:color="auto" w:fill="auto"/>
          </w:tcPr>
          <w:p w14:paraId="4B905EEB" w14:textId="77777777" w:rsidR="00CA229E" w:rsidRPr="009C3F62" w:rsidRDefault="00CA229E" w:rsidP="007741F1">
            <w:pPr>
              <w:pStyle w:val="Sinespaciado"/>
              <w:rPr>
                <w:rFonts w:ascii="Arial" w:hAnsi="Arial" w:cs="Arial"/>
                <w:b/>
              </w:rPr>
            </w:pPr>
            <w:r w:rsidRPr="009C3F62">
              <w:rPr>
                <w:rFonts w:ascii="Arial" w:hAnsi="Arial" w:cs="Arial"/>
              </w:rPr>
              <w:t>CARRERA ADMINISTRATIVA</w:t>
            </w:r>
          </w:p>
        </w:tc>
      </w:tr>
      <w:tr w:rsidR="009C3F62" w:rsidRPr="009C3F62" w14:paraId="41CDDA6E" w14:textId="77777777" w:rsidTr="007741F1">
        <w:trPr>
          <w:trHeight w:val="20"/>
        </w:trPr>
        <w:tc>
          <w:tcPr>
            <w:tcW w:w="5000" w:type="pct"/>
            <w:gridSpan w:val="3"/>
            <w:tcBorders>
              <w:top w:val="single" w:sz="4" w:space="0" w:color="auto"/>
            </w:tcBorders>
            <w:shd w:val="clear" w:color="auto" w:fill="F2F2F2"/>
            <w:vAlign w:val="center"/>
          </w:tcPr>
          <w:p w14:paraId="2B0A3632" w14:textId="496388BC" w:rsidR="00CA229E" w:rsidRPr="009C3F62" w:rsidRDefault="00CA229E" w:rsidP="007741F1">
            <w:pPr>
              <w:jc w:val="center"/>
              <w:rPr>
                <w:rFonts w:ascii="Arial" w:hAnsi="Arial" w:cs="Arial"/>
                <w:b/>
              </w:rPr>
            </w:pPr>
            <w:r w:rsidRPr="009C3F62">
              <w:rPr>
                <w:rFonts w:ascii="Arial" w:hAnsi="Arial" w:cs="Arial"/>
              </w:rPr>
              <w:t xml:space="preserve">II. </w:t>
            </w:r>
            <w:r w:rsidR="00FC3683" w:rsidRPr="009C3F62">
              <w:rPr>
                <w:rFonts w:ascii="Arial" w:hAnsi="Arial" w:cs="Arial"/>
              </w:rPr>
              <w:t>PROPÓSITO</w:t>
            </w:r>
            <w:r w:rsidRPr="009C3F62">
              <w:rPr>
                <w:rFonts w:ascii="Arial" w:hAnsi="Arial" w:cs="Arial"/>
              </w:rPr>
              <w:t xml:space="preserve"> PRINCIPAL</w:t>
            </w:r>
          </w:p>
        </w:tc>
      </w:tr>
      <w:tr w:rsidR="009C3F62" w:rsidRPr="009C3F62" w14:paraId="18838701" w14:textId="77777777" w:rsidTr="007741F1">
        <w:trPr>
          <w:trHeight w:val="20"/>
        </w:trPr>
        <w:tc>
          <w:tcPr>
            <w:tcW w:w="5000" w:type="pct"/>
            <w:gridSpan w:val="3"/>
            <w:shd w:val="clear" w:color="auto" w:fill="auto"/>
          </w:tcPr>
          <w:p w14:paraId="114185A1" w14:textId="77777777" w:rsidR="00CA229E" w:rsidRPr="009C3F62" w:rsidRDefault="00CA229E" w:rsidP="007741F1">
            <w:pPr>
              <w:pStyle w:val="Sinespaciado"/>
              <w:jc w:val="both"/>
              <w:rPr>
                <w:rFonts w:ascii="Arial" w:hAnsi="Arial" w:cs="Arial"/>
              </w:rPr>
            </w:pPr>
            <w:r w:rsidRPr="009C3F62">
              <w:rPr>
                <w:rFonts w:ascii="Arial" w:hAnsi="Arial" w:cs="Arial"/>
                <w:lang w:val="es-ES_tradnl"/>
              </w:rPr>
              <w:t xml:space="preserve">Registro de actividades contables (libros mayores y auxiliares), elaboración de comprobantes de ingresos y egresos, notas contables, cheques e informes dirigidos a los entes de control que los soliciten y asistir con actividades complementarias y propias del apoyo asistencial al Despacho de la Gerencia de la E.S.E, para el logros de objetivos y cumplimiento de metas trazadas para ello por los planes institucionales y las directrices del Gerente de la E.S.E., Prestando su concurso como empleado de </w:t>
            </w:r>
            <w:r w:rsidRPr="009C3F62">
              <w:rPr>
                <w:rFonts w:ascii="Arial" w:hAnsi="Arial" w:cs="Arial"/>
                <w:lang w:val="es-ES_tradnl"/>
              </w:rPr>
              <w:lastRenderedPageBreak/>
              <w:t>manejo y confianza en funciones administrativas y demás actividades que guarden confidencialidad y discrecionalidad en asuntos propios de los quehaceres públicos que corresponden a las competencias y funciones del Gerente de la E.S.E.</w:t>
            </w:r>
          </w:p>
          <w:p w14:paraId="19B038E6" w14:textId="77777777" w:rsidR="00CA229E" w:rsidRPr="009C3F62" w:rsidRDefault="00CA229E" w:rsidP="007741F1">
            <w:pPr>
              <w:pStyle w:val="Sinespaciado"/>
              <w:jc w:val="both"/>
              <w:rPr>
                <w:rFonts w:ascii="Arial" w:hAnsi="Arial" w:cs="Arial"/>
                <w:b/>
              </w:rPr>
            </w:pPr>
          </w:p>
        </w:tc>
      </w:tr>
      <w:tr w:rsidR="009C3F62" w:rsidRPr="009C3F62" w14:paraId="6C5F425C" w14:textId="77777777" w:rsidTr="007741F1">
        <w:trPr>
          <w:trHeight w:val="20"/>
        </w:trPr>
        <w:tc>
          <w:tcPr>
            <w:tcW w:w="5000" w:type="pct"/>
            <w:gridSpan w:val="3"/>
            <w:shd w:val="clear" w:color="auto" w:fill="F2F2F2"/>
          </w:tcPr>
          <w:p w14:paraId="08DEF4BA" w14:textId="77777777" w:rsidR="00CA229E" w:rsidRPr="009C3F62" w:rsidRDefault="00CA229E" w:rsidP="007741F1">
            <w:pPr>
              <w:jc w:val="center"/>
              <w:rPr>
                <w:rFonts w:ascii="Arial" w:hAnsi="Arial" w:cs="Arial"/>
                <w:b/>
              </w:rPr>
            </w:pPr>
            <w:r w:rsidRPr="009C3F62">
              <w:rPr>
                <w:rFonts w:ascii="Arial" w:hAnsi="Arial" w:cs="Arial"/>
              </w:rPr>
              <w:lastRenderedPageBreak/>
              <w:t>III. DESCRIPCIÓN DE FUNCIONES ESENCIALES</w:t>
            </w:r>
          </w:p>
        </w:tc>
      </w:tr>
      <w:tr w:rsidR="009C3F62" w:rsidRPr="009C3F62" w14:paraId="2B109D18" w14:textId="77777777" w:rsidTr="007741F1">
        <w:trPr>
          <w:trHeight w:val="20"/>
        </w:trPr>
        <w:tc>
          <w:tcPr>
            <w:tcW w:w="5000" w:type="pct"/>
            <w:gridSpan w:val="3"/>
            <w:shd w:val="clear" w:color="auto" w:fill="auto"/>
          </w:tcPr>
          <w:p w14:paraId="1D81A581" w14:textId="77777777" w:rsidR="00CA229E" w:rsidRPr="009C3F62" w:rsidRDefault="00CA229E" w:rsidP="007741F1">
            <w:pPr>
              <w:pStyle w:val="Sinespaciado"/>
              <w:numPr>
                <w:ilvl w:val="0"/>
                <w:numId w:val="36"/>
              </w:numPr>
              <w:jc w:val="both"/>
              <w:rPr>
                <w:rFonts w:ascii="Arial" w:hAnsi="Arial" w:cs="Arial"/>
                <w:spacing w:val="-16"/>
                <w:lang w:val="es-ES_tradnl"/>
              </w:rPr>
            </w:pPr>
            <w:r w:rsidRPr="009C3F62">
              <w:rPr>
                <w:rFonts w:ascii="Arial" w:hAnsi="Arial" w:cs="Arial"/>
                <w:lang w:val="es-ES_tradnl"/>
              </w:rPr>
              <w:t>Elaboración de registros contables.</w:t>
            </w:r>
          </w:p>
          <w:p w14:paraId="11B716DD" w14:textId="77777777" w:rsidR="00CA229E" w:rsidRPr="009C3F62" w:rsidRDefault="00CA229E" w:rsidP="007741F1">
            <w:pPr>
              <w:pStyle w:val="Sinespaciado"/>
              <w:numPr>
                <w:ilvl w:val="0"/>
                <w:numId w:val="36"/>
              </w:numPr>
              <w:jc w:val="both"/>
              <w:rPr>
                <w:rFonts w:ascii="Arial" w:hAnsi="Arial" w:cs="Arial"/>
                <w:spacing w:val="-19"/>
                <w:lang w:val="es-ES_tradnl"/>
              </w:rPr>
            </w:pPr>
            <w:r w:rsidRPr="009C3F62">
              <w:rPr>
                <w:rFonts w:ascii="Arial" w:hAnsi="Arial" w:cs="Arial"/>
                <w:noProof/>
              </w:rPr>
              <mc:AlternateContent>
                <mc:Choice Requires="wps">
                  <w:drawing>
                    <wp:anchor distT="0" distB="0" distL="114300" distR="114300" simplePos="0" relativeHeight="251662336" behindDoc="0" locked="0" layoutInCell="0" allowOverlap="1" wp14:anchorId="07EFA520" wp14:editId="0F9E792C">
                      <wp:simplePos x="0" y="0"/>
                      <wp:positionH relativeFrom="margin">
                        <wp:posOffset>6946265</wp:posOffset>
                      </wp:positionH>
                      <wp:positionV relativeFrom="paragraph">
                        <wp:posOffset>-12065</wp:posOffset>
                      </wp:positionV>
                      <wp:extent cx="0" cy="8427720"/>
                      <wp:effectExtent l="6350" t="3810" r="3175" b="762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7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8B69E"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6.95pt,-.95pt" to="546.9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GQIAADIEAAAOAAAAZHJzL2Uyb0RvYy54bWysU9Fu2yAUfZ+0f0C8J7ZTN0mtONVkJ3vp&#10;1kjtPoAAjtEwICBxomn/vgtOonR7mar6AV/gcjj3nsPi8dhJdODWCa1KnI1TjLiimgm1K/GP1/Vo&#10;jpHzRDEiteIlPnGHH5efPy16U/CJbrVk3CIAUa7oTYlb702RJI62vCNurA1XsNlo2xEPU7tLmCU9&#10;oHcymaTpNOm1ZcZqyp2D1XrYxMuI3zSc+uemcdwjWWLg5uNo47gNY7JckGJniWkFPdMg72DREaHg&#10;0itUTTxBeyv+geoEtdrpxo+p7hLdNILyWANUk6V/VfPSEsNjLdAcZ65tch8HS78fNhYJVuIcI0U6&#10;kKgCoajXFtnwQ3noUW9cAamV2thQJT2qF/Ok6U+HlK5aonY8cn09GQDIwonkzZEwcQZu2vbfNIMc&#10;svc6NuzY2C5AQivQMepyuurCjx7RYZHC6jyfzGaTqFlCistBY53/ynWHQlBiKVRoGSnI4cn5QIQU&#10;l5SwrPRaSBlllwr1JZ7e3afxgNNSsLAZ0pzdbStp0YEE48QvVgU7t2lW7xWLYC0nbHWOPRFyiOFy&#10;qQIelAJ0ztHgjF8P6cNqvprno3wyXY3ytK5HX9ZVPpqus9l9fVdXVZ39DtSyvGgFY1wFdheXZvn/&#10;ueD8XgZ/XX16bUPyFj32C8he/pF01DLINxhhq9lpYy8agzFj8vkRBeffziG+ferLPwAAAP//AwBQ&#10;SwMEFAAGAAgAAAAhAKliZPHeAAAADQEAAA8AAABkcnMvZG93bnJldi54bWxMj0FPwzAMhe9I/IfI&#10;k7htaVcVsdJ0QkhFXDgwEOesCW21xKmSrCn8ejxxgJP97Kfnz/V+sYbN2ofRoYB8kwHT2Dk1Yi/g&#10;/a1d3wELUaKSxqEW8KUD7Jvrq1pWyiV81fMh9oxCMFRSwBDjVHEeukFbGTZu0ki7T+etjCR9z5WX&#10;icKt4dssu+VWjkgXBjnpx0F3p8PZCsA8fpiUYpr9d/lU5mX7nL20Qtyslod7YFEv8c8MF3xCh4aY&#10;ju6MKjBDOtsVO/IKWOdUL47fyZG6YlsWwJua//+i+QEAAP//AwBQSwECLQAUAAYACAAAACEAtoM4&#10;kv4AAADhAQAAEwAAAAAAAAAAAAAAAAAAAAAAW0NvbnRlbnRfVHlwZXNdLnhtbFBLAQItABQABgAI&#10;AAAAIQA4/SH/1gAAAJQBAAALAAAAAAAAAAAAAAAAAC8BAABfcmVscy8ucmVsc1BLAQItABQABgAI&#10;AAAAIQB+2/pUGQIAADIEAAAOAAAAAAAAAAAAAAAAAC4CAABkcnMvZTJvRG9jLnhtbFBLAQItABQA&#10;BgAIAAAAIQCpYmTx3gAAAA0BAAAPAAAAAAAAAAAAAAAAAHMEAABkcnMvZG93bnJldi54bWxQSwUG&#10;AAAAAAQABADzAAAAfgUAAAAA&#10;" o:allowincell="f" strokeweight=".5pt">
                      <w10:wrap anchorx="margin"/>
                    </v:line>
                  </w:pict>
                </mc:Fallback>
              </mc:AlternateContent>
            </w:r>
            <w:r w:rsidRPr="009C3F62">
              <w:rPr>
                <w:rFonts w:ascii="Arial" w:hAnsi="Arial" w:cs="Arial"/>
                <w:spacing w:val="-1"/>
                <w:lang w:val="es-ES_tradnl"/>
              </w:rPr>
              <w:t xml:space="preserve">Elaboración de comprobantes de ingresos y egresos por concepto de servicios prestados por la </w:t>
            </w:r>
            <w:r w:rsidRPr="009C3F62">
              <w:rPr>
                <w:rFonts w:ascii="Arial" w:hAnsi="Arial" w:cs="Arial"/>
                <w:lang w:val="es-ES_tradnl"/>
              </w:rPr>
              <w:t>E.S.E., y pago de obligaciones adquiridas.</w:t>
            </w:r>
          </w:p>
          <w:p w14:paraId="37F4DD53" w14:textId="77777777" w:rsidR="00CA229E" w:rsidRPr="009C3F62" w:rsidRDefault="00CA229E" w:rsidP="007741F1">
            <w:pPr>
              <w:pStyle w:val="Sinespaciado"/>
              <w:numPr>
                <w:ilvl w:val="0"/>
                <w:numId w:val="36"/>
              </w:numPr>
              <w:jc w:val="both"/>
              <w:rPr>
                <w:rFonts w:ascii="Arial" w:hAnsi="Arial" w:cs="Arial"/>
                <w:spacing w:val="-14"/>
                <w:lang w:val="es-ES_tradnl"/>
              </w:rPr>
            </w:pPr>
            <w:r w:rsidRPr="009C3F62">
              <w:rPr>
                <w:rFonts w:ascii="Arial" w:hAnsi="Arial" w:cs="Arial"/>
                <w:lang w:val="es-ES_tradnl"/>
              </w:rPr>
              <w:t>Envío de informes con destino a entes de control acerca de las actividades de la E.S.E.</w:t>
            </w:r>
          </w:p>
          <w:p w14:paraId="47DB861B" w14:textId="77777777" w:rsidR="00CA229E" w:rsidRPr="009C3F62" w:rsidRDefault="00CA229E" w:rsidP="007741F1">
            <w:pPr>
              <w:pStyle w:val="Sinespaciado"/>
              <w:numPr>
                <w:ilvl w:val="0"/>
                <w:numId w:val="36"/>
              </w:numPr>
              <w:jc w:val="both"/>
              <w:rPr>
                <w:rFonts w:ascii="Arial" w:hAnsi="Arial" w:cs="Arial"/>
                <w:spacing w:val="-18"/>
                <w:lang w:val="es-ES_tradnl"/>
              </w:rPr>
            </w:pPr>
            <w:r w:rsidRPr="009C3F62">
              <w:rPr>
                <w:rFonts w:ascii="Arial" w:hAnsi="Arial" w:cs="Arial"/>
                <w:spacing w:val="-1"/>
                <w:lang w:val="es-ES_tradnl"/>
              </w:rPr>
              <w:t xml:space="preserve">Gestionar, recibir, revisar, clasificar, remitir y controlar el flujo de documentos, correspondencia, y </w:t>
            </w:r>
            <w:r w:rsidRPr="009C3F62">
              <w:rPr>
                <w:rFonts w:ascii="Arial" w:hAnsi="Arial" w:cs="Arial"/>
                <w:lang w:val="es-ES_tradnl"/>
              </w:rPr>
              <w:t>los asuntos a su encargo, relacionados con las competencias adscritas al Despacho de la Gerencia de la E.S.E, de acuerdo con las normas, los procedimientos y trámites que para tal efecto expida el Centro Hospitalario.</w:t>
            </w:r>
          </w:p>
          <w:p w14:paraId="4BB48230" w14:textId="77777777" w:rsidR="00CA229E" w:rsidRPr="009C3F62" w:rsidRDefault="00CA229E" w:rsidP="007741F1">
            <w:pPr>
              <w:pStyle w:val="Sinespaciado"/>
              <w:numPr>
                <w:ilvl w:val="0"/>
                <w:numId w:val="36"/>
              </w:numPr>
              <w:jc w:val="both"/>
              <w:rPr>
                <w:rFonts w:ascii="Arial" w:hAnsi="Arial" w:cs="Arial"/>
                <w:spacing w:val="-14"/>
                <w:lang w:val="es-ES_tradnl"/>
              </w:rPr>
            </w:pPr>
            <w:r w:rsidRPr="009C3F62">
              <w:rPr>
                <w:rFonts w:ascii="Arial" w:hAnsi="Arial" w:cs="Arial"/>
                <w:lang w:val="es-ES_tradnl"/>
              </w:rPr>
              <w:t xml:space="preserve">Trascripción, digitación, impresión, presentación, corrección, envió y archivo de los </w:t>
            </w:r>
            <w:r w:rsidRPr="009C3F62">
              <w:rPr>
                <w:rFonts w:ascii="Arial" w:hAnsi="Arial" w:cs="Arial"/>
                <w:spacing w:val="-1"/>
                <w:lang w:val="es-ES_tradnl"/>
              </w:rPr>
              <w:t xml:space="preserve">documentos que le sean encomendados por el Gerente de la E.S.E, aplicando las normas </w:t>
            </w:r>
            <w:r w:rsidRPr="009C3F62">
              <w:rPr>
                <w:rFonts w:ascii="Arial" w:hAnsi="Arial" w:cs="Arial"/>
                <w:lang w:val="es-ES_tradnl"/>
              </w:rPr>
              <w:t>técnicas de presentación, protocolo y uso correcto del lenguaje.</w:t>
            </w:r>
          </w:p>
          <w:p w14:paraId="66F3571B" w14:textId="77777777" w:rsidR="00CA229E" w:rsidRPr="009C3F62" w:rsidRDefault="00CA229E" w:rsidP="007741F1">
            <w:pPr>
              <w:pStyle w:val="Sinespaciado"/>
              <w:numPr>
                <w:ilvl w:val="0"/>
                <w:numId w:val="36"/>
              </w:numPr>
              <w:jc w:val="both"/>
              <w:rPr>
                <w:rFonts w:ascii="Arial" w:hAnsi="Arial" w:cs="Arial"/>
                <w:spacing w:val="-14"/>
                <w:lang w:val="es-ES_tradnl"/>
              </w:rPr>
            </w:pPr>
            <w:r w:rsidRPr="009C3F62">
              <w:rPr>
                <w:rFonts w:ascii="Arial" w:hAnsi="Arial" w:cs="Arial"/>
                <w:spacing w:val="-1"/>
                <w:lang w:val="es-ES_tradnl"/>
              </w:rPr>
              <w:t xml:space="preserve">Seguir las normas del protocolo, las de relaciones públicas y las directrices del Gerente de la </w:t>
            </w:r>
            <w:r w:rsidRPr="009C3F62">
              <w:rPr>
                <w:rFonts w:ascii="Arial" w:hAnsi="Arial" w:cs="Arial"/>
                <w:lang w:val="es-ES_tradnl"/>
              </w:rPr>
              <w:t>E.S.E, para la recepción, visita, atención y control del flujo de personas al ingreso   del Despacho de la E.S.E.</w:t>
            </w:r>
          </w:p>
          <w:p w14:paraId="2061A7B0" w14:textId="18B27826" w:rsidR="00CA229E" w:rsidRPr="009C3F62" w:rsidRDefault="00CA229E" w:rsidP="007741F1">
            <w:pPr>
              <w:pStyle w:val="Sinespaciado"/>
              <w:numPr>
                <w:ilvl w:val="0"/>
                <w:numId w:val="36"/>
              </w:numPr>
              <w:jc w:val="both"/>
              <w:rPr>
                <w:rFonts w:ascii="Arial" w:hAnsi="Arial" w:cs="Arial"/>
                <w:spacing w:val="-18"/>
                <w:lang w:val="es-ES_tradnl"/>
              </w:rPr>
            </w:pPr>
            <w:r w:rsidRPr="009C3F62">
              <w:rPr>
                <w:rFonts w:ascii="Arial" w:hAnsi="Arial" w:cs="Arial"/>
                <w:lang w:val="es-ES_tradnl"/>
              </w:rPr>
              <w:t xml:space="preserve">Administrar la agenda, y cronogramas de actividades públicas y privadas a las que se comprometa el Gerente de la E.S.E, a fin lograr su oportuna asistencia y presentación, para lo cual adelantará las </w:t>
            </w:r>
            <w:r w:rsidR="00FC3683" w:rsidRPr="009C3F62">
              <w:rPr>
                <w:rFonts w:ascii="Arial" w:hAnsi="Arial" w:cs="Arial"/>
                <w:lang w:val="es-ES_tradnl"/>
              </w:rPr>
              <w:t>acciones correspondientes</w:t>
            </w:r>
            <w:r w:rsidRPr="009C3F62">
              <w:rPr>
                <w:rFonts w:ascii="Arial" w:hAnsi="Arial" w:cs="Arial"/>
                <w:lang w:val="es-ES_tradnl"/>
              </w:rPr>
              <w:t xml:space="preserve"> que propendan por el cumplimiento de las programaciones a que haya lugar, siguiendo para ello las instrucciones impartidas por el Gerente de la E.S.E.</w:t>
            </w:r>
          </w:p>
          <w:p w14:paraId="5D6ACE99" w14:textId="77777777" w:rsidR="00CA229E" w:rsidRPr="009C3F62" w:rsidRDefault="00CA229E" w:rsidP="007741F1">
            <w:pPr>
              <w:pStyle w:val="Sinespaciado"/>
              <w:numPr>
                <w:ilvl w:val="0"/>
                <w:numId w:val="36"/>
              </w:numPr>
              <w:jc w:val="both"/>
              <w:rPr>
                <w:rFonts w:ascii="Arial" w:hAnsi="Arial" w:cs="Arial"/>
                <w:spacing w:val="-18"/>
                <w:lang w:val="es-ES_tradnl"/>
              </w:rPr>
            </w:pPr>
            <w:r w:rsidRPr="009C3F62">
              <w:rPr>
                <w:rFonts w:ascii="Arial" w:hAnsi="Arial" w:cs="Arial"/>
                <w:spacing w:val="-1"/>
                <w:lang w:val="es-ES_tradnl"/>
              </w:rPr>
              <w:t xml:space="preserve">Responder y velar dentro del área de ubicación por que se cumpla la función archivística, la </w:t>
            </w:r>
            <w:r w:rsidRPr="009C3F62">
              <w:rPr>
                <w:rFonts w:ascii="Arial" w:hAnsi="Arial" w:cs="Arial"/>
                <w:lang w:val="es-ES_tradnl"/>
              </w:rPr>
              <w:t xml:space="preserve">gestión documental y el tratamiento de procesamiento electrónico de información que </w:t>
            </w:r>
            <w:r w:rsidRPr="009C3F62">
              <w:rPr>
                <w:rFonts w:ascii="Arial" w:hAnsi="Arial" w:cs="Arial"/>
                <w:spacing w:val="-1"/>
                <w:lang w:val="es-ES_tradnl"/>
              </w:rPr>
              <w:t xml:space="preserve">establezca el Sistema de Comunicaciones e Información, que implemente para tal efecto el </w:t>
            </w:r>
            <w:r w:rsidRPr="009C3F62">
              <w:rPr>
                <w:rFonts w:ascii="Arial" w:hAnsi="Arial" w:cs="Arial"/>
                <w:lang w:val="es-ES_tradnl"/>
              </w:rPr>
              <w:t>Centro Hospital.</w:t>
            </w:r>
          </w:p>
          <w:p w14:paraId="65849E3E" w14:textId="77777777" w:rsidR="00CA229E" w:rsidRPr="009C3F62" w:rsidRDefault="00CA229E" w:rsidP="007741F1">
            <w:pPr>
              <w:pStyle w:val="Sinespaciado"/>
              <w:numPr>
                <w:ilvl w:val="0"/>
                <w:numId w:val="36"/>
              </w:numPr>
              <w:jc w:val="both"/>
              <w:rPr>
                <w:rFonts w:ascii="Arial" w:hAnsi="Arial" w:cs="Arial"/>
                <w:spacing w:val="-15"/>
                <w:lang w:val="es-ES_tradnl"/>
              </w:rPr>
            </w:pPr>
            <w:r w:rsidRPr="009C3F62">
              <w:rPr>
                <w:rFonts w:ascii="Arial" w:hAnsi="Arial" w:cs="Arial"/>
                <w:lang w:val="es-ES_tradnl"/>
              </w:rPr>
              <w:t>Atender la recepción y respuesta de llamadas telefónicas, mensajes y e-mail, de conformidad con las instrucciones impartidas por el Gerente de la E.S.E.</w:t>
            </w:r>
          </w:p>
          <w:p w14:paraId="2BB7A87C" w14:textId="77777777" w:rsidR="00CA229E" w:rsidRPr="009C3F62" w:rsidRDefault="00CA229E" w:rsidP="007741F1">
            <w:pPr>
              <w:pStyle w:val="Sinespaciado"/>
              <w:numPr>
                <w:ilvl w:val="0"/>
                <w:numId w:val="36"/>
              </w:numPr>
              <w:jc w:val="both"/>
              <w:rPr>
                <w:rFonts w:ascii="Arial" w:hAnsi="Arial" w:cs="Arial"/>
                <w:spacing w:val="-15"/>
                <w:lang w:val="es-ES_tradnl"/>
              </w:rPr>
            </w:pPr>
            <w:r w:rsidRPr="009C3F62">
              <w:rPr>
                <w:rFonts w:ascii="Arial" w:hAnsi="Arial" w:cs="Arial"/>
                <w:lang w:val="es-ES_tradnl"/>
              </w:rPr>
              <w:t>Efectuar seguimiento y control al trámite de correspondencia dado al Despacho de la E.S.E.</w:t>
            </w:r>
          </w:p>
          <w:p w14:paraId="3FC76F78" w14:textId="77777777" w:rsidR="00CA229E" w:rsidRPr="009C3F62" w:rsidRDefault="00CA229E" w:rsidP="007741F1">
            <w:pPr>
              <w:pStyle w:val="Sinespaciado"/>
              <w:numPr>
                <w:ilvl w:val="0"/>
                <w:numId w:val="36"/>
              </w:numPr>
              <w:jc w:val="both"/>
              <w:rPr>
                <w:rFonts w:ascii="Arial" w:hAnsi="Arial" w:cs="Arial"/>
                <w:spacing w:val="-15"/>
                <w:lang w:val="es-ES_tradnl"/>
              </w:rPr>
            </w:pPr>
            <w:r w:rsidRPr="009C3F62">
              <w:rPr>
                <w:rFonts w:ascii="Arial" w:hAnsi="Arial" w:cs="Arial"/>
                <w:spacing w:val="-1"/>
                <w:lang w:val="es-ES_tradnl"/>
              </w:rPr>
              <w:t xml:space="preserve">Guardar absoluta reserva en relación con los asuntos de competencia Institucional a los que tenga </w:t>
            </w:r>
            <w:r w:rsidRPr="009C3F62">
              <w:rPr>
                <w:rFonts w:ascii="Arial" w:hAnsi="Arial" w:cs="Arial"/>
                <w:lang w:val="es-ES_tradnl"/>
              </w:rPr>
              <w:t>acceso o se le encomiende.</w:t>
            </w:r>
          </w:p>
          <w:p w14:paraId="610C20F0" w14:textId="77777777" w:rsidR="00CA229E" w:rsidRPr="009C3F62" w:rsidRDefault="00CA229E" w:rsidP="007741F1">
            <w:pPr>
              <w:pStyle w:val="Sinespaciado"/>
              <w:numPr>
                <w:ilvl w:val="0"/>
                <w:numId w:val="36"/>
              </w:numPr>
              <w:jc w:val="both"/>
              <w:rPr>
                <w:rFonts w:ascii="Arial" w:hAnsi="Arial" w:cs="Arial"/>
              </w:rPr>
            </w:pPr>
            <w:r w:rsidRPr="009C3F62">
              <w:rPr>
                <w:rFonts w:ascii="Arial" w:hAnsi="Arial" w:cs="Arial"/>
                <w:spacing w:val="-1"/>
                <w:lang w:val="es-ES_tradnl"/>
              </w:rPr>
              <w:t xml:space="preserve">Responder, elaborar y mantener actualizado el Directorio Telefónico Institucional de acuerdo a las </w:t>
            </w:r>
            <w:r w:rsidRPr="009C3F62">
              <w:rPr>
                <w:rFonts w:ascii="Arial" w:hAnsi="Arial" w:cs="Arial"/>
                <w:lang w:val="es-ES_tradnl"/>
              </w:rPr>
              <w:t xml:space="preserve">necesidades y demandas de las dependencias del Centro Hospital y las relaciones existentes entre la sociedad y los servidores públicos. Para el Despacho de la E.S.E, se llevará por separado un directorio confidencial de acuerdo a las instrucciones encomendadas por el </w:t>
            </w:r>
            <w:r w:rsidRPr="009C3F62">
              <w:rPr>
                <w:rFonts w:ascii="Arial" w:hAnsi="Arial" w:cs="Arial"/>
                <w:lang w:val="es-ES_tradnl"/>
              </w:rPr>
              <w:lastRenderedPageBreak/>
              <w:t>Gerente de la E.S.E.</w:t>
            </w:r>
          </w:p>
          <w:p w14:paraId="295888EE" w14:textId="77777777" w:rsidR="00CA229E" w:rsidRPr="009C3F62" w:rsidRDefault="00CA229E" w:rsidP="007741F1">
            <w:pPr>
              <w:pStyle w:val="Sinespaciado"/>
              <w:numPr>
                <w:ilvl w:val="0"/>
                <w:numId w:val="36"/>
              </w:numPr>
              <w:jc w:val="both"/>
              <w:rPr>
                <w:rFonts w:ascii="Arial" w:hAnsi="Arial" w:cs="Arial"/>
                <w:spacing w:val="-17"/>
                <w:lang w:val="es-ES_tradnl"/>
              </w:rPr>
            </w:pPr>
            <w:r w:rsidRPr="009C3F62">
              <w:rPr>
                <w:rFonts w:ascii="Arial" w:hAnsi="Arial" w:cs="Arial"/>
                <w:lang w:val="es-ES_tradnl"/>
              </w:rPr>
              <w:t>Asistir a las reuniones de Junta Directiva y actos que determine el Gerente de la E.S.E a fin de tomar las anotaciones correspondientes.</w:t>
            </w:r>
          </w:p>
          <w:p w14:paraId="4489E1F6" w14:textId="77777777" w:rsidR="00CA229E" w:rsidRPr="009C3F62" w:rsidRDefault="00CA229E" w:rsidP="007741F1">
            <w:pPr>
              <w:pStyle w:val="Sinespaciado"/>
              <w:numPr>
                <w:ilvl w:val="0"/>
                <w:numId w:val="36"/>
              </w:numPr>
              <w:jc w:val="both"/>
              <w:rPr>
                <w:rFonts w:ascii="Arial" w:hAnsi="Arial" w:cs="Arial"/>
                <w:spacing w:val="-15"/>
                <w:lang w:val="es-ES_tradnl"/>
              </w:rPr>
            </w:pPr>
            <w:r w:rsidRPr="009C3F62">
              <w:rPr>
                <w:rFonts w:ascii="Arial" w:hAnsi="Arial" w:cs="Arial"/>
                <w:lang w:val="es-ES_tradnl"/>
              </w:rPr>
              <w:t>Rendir, mensualmente o dentro de los términos concedidos para tales efectos, informes sobre las actividades encomendadas por el Gerente de la E.S.E.</w:t>
            </w:r>
          </w:p>
          <w:p w14:paraId="78AE697D" w14:textId="77777777" w:rsidR="00CA229E" w:rsidRPr="009C3F62" w:rsidRDefault="00CA229E" w:rsidP="007741F1">
            <w:pPr>
              <w:pStyle w:val="Sinespaciado"/>
              <w:numPr>
                <w:ilvl w:val="0"/>
                <w:numId w:val="36"/>
              </w:numPr>
              <w:jc w:val="both"/>
              <w:rPr>
                <w:rFonts w:ascii="Arial" w:hAnsi="Arial" w:cs="Arial"/>
                <w:spacing w:val="-16"/>
                <w:lang w:val="es-ES_tradnl"/>
              </w:rPr>
            </w:pPr>
            <w:r w:rsidRPr="009C3F62">
              <w:rPr>
                <w:rFonts w:ascii="Arial" w:hAnsi="Arial" w:cs="Arial"/>
                <w:spacing w:val="-1"/>
                <w:lang w:val="es-ES_tradnl"/>
              </w:rPr>
              <w:t xml:space="preserve">Ejercer el autocontrol de las funciones asignadas, de conformidad con el sistema de control interno </w:t>
            </w:r>
            <w:r w:rsidRPr="009C3F62">
              <w:rPr>
                <w:rFonts w:ascii="Arial" w:hAnsi="Arial" w:cs="Arial"/>
                <w:lang w:val="es-ES_tradnl"/>
              </w:rPr>
              <w:t>adoptado por la administración del Hospital.</w:t>
            </w:r>
          </w:p>
          <w:p w14:paraId="5611D96B" w14:textId="77777777" w:rsidR="00CA229E" w:rsidRPr="009C3F62" w:rsidRDefault="00CA229E" w:rsidP="007741F1">
            <w:pPr>
              <w:pStyle w:val="Sinespaciado"/>
              <w:numPr>
                <w:ilvl w:val="0"/>
                <w:numId w:val="36"/>
              </w:numPr>
              <w:jc w:val="both"/>
              <w:rPr>
                <w:rFonts w:ascii="Arial" w:hAnsi="Arial" w:cs="Arial"/>
                <w:spacing w:val="-16"/>
                <w:lang w:val="es-ES_tradnl"/>
              </w:rPr>
            </w:pPr>
            <w:r w:rsidRPr="009C3F62">
              <w:rPr>
                <w:rFonts w:ascii="Arial" w:hAnsi="Arial" w:cs="Arial"/>
                <w:lang w:val="es-ES_tradnl"/>
              </w:rPr>
              <w:t>Propender por la actualización y correcta operación de los sistemas de información computarizados a su cargo.</w:t>
            </w:r>
          </w:p>
          <w:p w14:paraId="05CEC533" w14:textId="77777777" w:rsidR="00CA229E" w:rsidRPr="009C3F62" w:rsidRDefault="00CA229E" w:rsidP="007741F1">
            <w:pPr>
              <w:pStyle w:val="Sinespaciado"/>
              <w:numPr>
                <w:ilvl w:val="0"/>
                <w:numId w:val="36"/>
              </w:numPr>
              <w:jc w:val="both"/>
              <w:rPr>
                <w:rFonts w:ascii="Arial" w:hAnsi="Arial" w:cs="Arial"/>
                <w:b/>
                <w:lang w:val="es-ES" w:eastAsia="es-ES"/>
              </w:rPr>
            </w:pPr>
            <w:r w:rsidRPr="009C3F62">
              <w:rPr>
                <w:rFonts w:ascii="Arial" w:hAnsi="Arial" w:cs="Arial"/>
                <w:lang w:val="es-ES_tradnl"/>
              </w:rPr>
              <w:t>Responder por la integridad, veracidad, confiabilidad y seguridad de los archivos físicos a su cargo.</w:t>
            </w:r>
          </w:p>
          <w:p w14:paraId="686FFB82" w14:textId="77777777" w:rsidR="00CA229E" w:rsidRPr="009C3F62" w:rsidRDefault="00CA229E" w:rsidP="007741F1">
            <w:pPr>
              <w:pStyle w:val="Sinespaciado"/>
              <w:numPr>
                <w:ilvl w:val="0"/>
                <w:numId w:val="36"/>
              </w:numPr>
              <w:jc w:val="both"/>
              <w:rPr>
                <w:rFonts w:ascii="Arial" w:hAnsi="Arial" w:cs="Arial"/>
                <w:b/>
                <w:lang w:val="es-ES" w:eastAsia="es-ES"/>
              </w:rPr>
            </w:pPr>
            <w:r w:rsidRPr="009C3F62">
              <w:rPr>
                <w:rFonts w:ascii="Arial" w:hAnsi="Arial" w:cs="Arial"/>
                <w:lang w:val="es-ES_tradnl"/>
              </w:rPr>
              <w:t>Ejercer las demás funciones que se le asigne el Gerente de la E.S.E que sean compatibles con el nivel la naturaleza y área desempeño del empleo.</w:t>
            </w:r>
          </w:p>
        </w:tc>
      </w:tr>
      <w:tr w:rsidR="009C3F62" w:rsidRPr="009C3F62" w14:paraId="14D9F2B5" w14:textId="77777777" w:rsidTr="007741F1">
        <w:trPr>
          <w:trHeight w:val="20"/>
        </w:trPr>
        <w:tc>
          <w:tcPr>
            <w:tcW w:w="5000" w:type="pct"/>
            <w:gridSpan w:val="3"/>
            <w:shd w:val="clear" w:color="auto" w:fill="F2F2F2"/>
          </w:tcPr>
          <w:p w14:paraId="376766A7" w14:textId="77777777" w:rsidR="00CA229E" w:rsidRPr="009C3F62" w:rsidRDefault="00CA229E" w:rsidP="007741F1">
            <w:pPr>
              <w:jc w:val="center"/>
              <w:rPr>
                <w:rFonts w:ascii="Arial" w:hAnsi="Arial" w:cs="Arial"/>
                <w:b/>
              </w:rPr>
            </w:pPr>
            <w:r w:rsidRPr="009C3F62">
              <w:rPr>
                <w:rFonts w:ascii="Arial" w:hAnsi="Arial" w:cs="Arial"/>
              </w:rPr>
              <w:lastRenderedPageBreak/>
              <w:t>IV. CRITERIOS DE DESEMPEÑO</w:t>
            </w:r>
          </w:p>
        </w:tc>
      </w:tr>
      <w:tr w:rsidR="009C3F62" w:rsidRPr="009C3F62" w14:paraId="43B820B8" w14:textId="77777777" w:rsidTr="007741F1">
        <w:trPr>
          <w:trHeight w:val="20"/>
        </w:trPr>
        <w:tc>
          <w:tcPr>
            <w:tcW w:w="5000" w:type="pct"/>
            <w:gridSpan w:val="3"/>
            <w:shd w:val="clear" w:color="auto" w:fill="auto"/>
          </w:tcPr>
          <w:p w14:paraId="0840BBA9" w14:textId="77777777" w:rsidR="00CA229E" w:rsidRPr="009C3F62" w:rsidRDefault="00CA229E" w:rsidP="007741F1">
            <w:pPr>
              <w:pStyle w:val="Sinespaciado"/>
              <w:numPr>
                <w:ilvl w:val="0"/>
                <w:numId w:val="37"/>
              </w:numPr>
              <w:jc w:val="both"/>
              <w:rPr>
                <w:rFonts w:ascii="Arial" w:hAnsi="Arial" w:cs="Arial"/>
                <w:spacing w:val="-15"/>
                <w:lang w:val="es-ES_tradnl"/>
              </w:rPr>
            </w:pPr>
            <w:r w:rsidRPr="009C3F62">
              <w:rPr>
                <w:rFonts w:ascii="Arial" w:hAnsi="Arial" w:cs="Arial"/>
                <w:noProof/>
              </w:rPr>
              <mc:AlternateContent>
                <mc:Choice Requires="wps">
                  <w:drawing>
                    <wp:anchor distT="0" distB="0" distL="114300" distR="114300" simplePos="0" relativeHeight="251663360" behindDoc="0" locked="0" layoutInCell="0" allowOverlap="1" wp14:anchorId="4D9B3778" wp14:editId="56ABD00F">
                      <wp:simplePos x="0" y="0"/>
                      <wp:positionH relativeFrom="margin">
                        <wp:posOffset>7156450</wp:posOffset>
                      </wp:positionH>
                      <wp:positionV relativeFrom="paragraph">
                        <wp:posOffset>-27305</wp:posOffset>
                      </wp:positionV>
                      <wp:extent cx="0" cy="6272530"/>
                      <wp:effectExtent l="6985" t="2540" r="2540" b="190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2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E8E3"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5pt,-2.15pt" to="563.5pt,4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8GAIAADIEAAAOAAAAZHJzL2Uyb0RvYy54bWysU8GO2yAQvVfqPyDuie3EyWatOKvKTnrZ&#10;diPt9gMI4BgVAwISJ6r67x1wEmXbS1XVBzzA8Hgz77F8OnUSHbl1QqsSZ+MUI66oZkLtS/ztbTNa&#10;YOQ8UYxIrXiJz9zhp9XHD8veFHyiWy0ZtwhAlCt6U+LWe1MkiaMt74gba8MVbDbadsTD1O4TZkkP&#10;6J1MJmk6T3ptmbGacudgtR428SriNw2n/qVpHPdIlhi4+TjaOO7CmKyWpNhbYlpBLzTIP7DoiFBw&#10;6Q2qJp6ggxV/QHWCWu1048dUd4luGkF5rAGqydLfqnltieGxFmiOM7c2uf8HS78etxYJVuIpRop0&#10;IFEFQlGvLbLhh6ahR71xBaRWamtDlfSkXs2zpt8dUrpqidrzyPXtbAAgCyeSd0fCxBm4add/0Qxy&#10;yMHr2LBTY7sACa1Ap6jL+aYLP3lEh0UKq/PJw2Q2jZolpLgeNNb5z1x3KAQllkKFlpGCHJ+dD0RI&#10;cU0Jy0pvhJRRdqlQD6jTWRoPOC0FC5shzdn9rpIWHUkwTvxiVbBzn2b1QbEI1nLC1pfYEyGHGC6X&#10;KuBBKUDnEg3O+PGYPq4X60U+yifz9ShP63r0aVPlo/kme5jV07qq6uxnoJblRSsY4yqwu7o0y//O&#10;BZf3Mvjr5tNbG5L36LFfQPb6j6SjlkG+wQg7zc5be9UYjBmTL48oOP9+DvH9U1/9AgAA//8DAFBL&#10;AwQUAAYACAAAACEAjs9kd94AAAAMAQAADwAAAGRycy9kb3ducmV2LnhtbEyPwU7DMBBE70j8g7VI&#10;3FonLYE2xKkQUhAXDhTUsxubJMJeR/Y2Dnw9rjjAcWZHs2+q3WwNm7QPg0MB+TIDprF1asBOwPtb&#10;s9gACyRRSeNQC/jSAXb15UUlS+UivuppTx1LJRhKKaAnGkvOQ9trK8PSjRrT7cN5KylJ33HlZUzl&#10;1vBVlt1yKwdMH3o56sdet5/7kxWAOR1MjBQn/108FXnRPGcvjRDXV/PDPTDSM/2F4Yyf0KFOTEd3&#10;QhWYSTpf3aUxJGBxswZ2Tvw6RwHbzboAXlf8/4j6BwAA//8DAFBLAQItABQABgAIAAAAIQC2gziS&#10;/gAAAOEBAAATAAAAAAAAAAAAAAAAAAAAAABbQ29udGVudF9UeXBlc10ueG1sUEsBAi0AFAAGAAgA&#10;AAAhADj9If/WAAAAlAEAAAsAAAAAAAAAAAAAAAAALwEAAF9yZWxzLy5yZWxzUEsBAi0AFAAGAAgA&#10;AAAhAP6+qfwYAgAAMgQAAA4AAAAAAAAAAAAAAAAALgIAAGRycy9lMm9Eb2MueG1sUEsBAi0AFAAG&#10;AAgAAAAhAI7PZHfeAAAADAEAAA8AAAAAAAAAAAAAAAAAcgQAAGRycy9kb3ducmV2LnhtbFBLBQYA&#10;AAAABAAEAPMAAAB9BQAAAAA=&#10;" o:allowincell="f" strokeweight=".5pt">
                      <w10:wrap anchorx="margin"/>
                    </v:line>
                  </w:pict>
                </mc:Fallback>
              </mc:AlternateContent>
            </w:r>
            <w:r w:rsidRPr="009C3F62">
              <w:rPr>
                <w:rFonts w:ascii="Arial" w:hAnsi="Arial" w:cs="Arial"/>
                <w:lang w:val="es-ES_tradnl"/>
              </w:rPr>
              <w:t>Registra y actualiza los registros contables.</w:t>
            </w:r>
          </w:p>
          <w:p w14:paraId="366BF4D2" w14:textId="77777777" w:rsidR="00CA229E" w:rsidRPr="009C3F62" w:rsidRDefault="00CA229E" w:rsidP="007741F1">
            <w:pPr>
              <w:pStyle w:val="Sinespaciado"/>
              <w:numPr>
                <w:ilvl w:val="0"/>
                <w:numId w:val="37"/>
              </w:numPr>
              <w:jc w:val="both"/>
              <w:rPr>
                <w:rFonts w:ascii="Arial" w:hAnsi="Arial" w:cs="Arial"/>
                <w:spacing w:val="-18"/>
                <w:lang w:val="es-ES_tradnl"/>
              </w:rPr>
            </w:pPr>
            <w:r w:rsidRPr="009C3F62">
              <w:rPr>
                <w:rFonts w:ascii="Arial" w:hAnsi="Arial" w:cs="Arial"/>
                <w:lang w:val="es-ES_tradnl"/>
              </w:rPr>
              <w:t>Elabora documentos que registran transacciones contables de la E.S.E.</w:t>
            </w:r>
          </w:p>
          <w:p w14:paraId="669BFF7E" w14:textId="77777777" w:rsidR="00CA229E" w:rsidRPr="009C3F62" w:rsidRDefault="00CA229E" w:rsidP="007741F1">
            <w:pPr>
              <w:pStyle w:val="Sinespaciado"/>
              <w:numPr>
                <w:ilvl w:val="0"/>
                <w:numId w:val="37"/>
              </w:numPr>
              <w:jc w:val="both"/>
              <w:rPr>
                <w:rFonts w:ascii="Arial" w:hAnsi="Arial" w:cs="Arial"/>
                <w:spacing w:val="-14"/>
                <w:lang w:val="es-ES_tradnl"/>
              </w:rPr>
            </w:pPr>
            <w:r w:rsidRPr="009C3F62">
              <w:rPr>
                <w:rFonts w:ascii="Arial" w:hAnsi="Arial" w:cs="Arial"/>
                <w:lang w:val="es-ES_tradnl"/>
              </w:rPr>
              <w:t>Los informes requeridos por los entes de control se envían oportunamente.</w:t>
            </w:r>
          </w:p>
          <w:p w14:paraId="09A5717F" w14:textId="77777777" w:rsidR="00CA229E" w:rsidRPr="009C3F62" w:rsidRDefault="00CA229E" w:rsidP="007741F1">
            <w:pPr>
              <w:pStyle w:val="Sinespaciado"/>
              <w:numPr>
                <w:ilvl w:val="0"/>
                <w:numId w:val="37"/>
              </w:numPr>
              <w:jc w:val="both"/>
              <w:rPr>
                <w:rFonts w:ascii="Arial" w:hAnsi="Arial" w:cs="Arial"/>
              </w:rPr>
            </w:pPr>
            <w:r w:rsidRPr="009C3F62">
              <w:rPr>
                <w:rFonts w:ascii="Arial" w:hAnsi="Arial" w:cs="Arial"/>
                <w:lang w:val="es-ES_tradnl"/>
              </w:rPr>
              <w:t>Controla y clasifica los documentos que se expide o ingresan al hospital.</w:t>
            </w:r>
          </w:p>
          <w:p w14:paraId="2AFFDE1E" w14:textId="11B81290" w:rsidR="00CA229E" w:rsidRPr="009C3F62" w:rsidRDefault="00CA229E" w:rsidP="007741F1">
            <w:pPr>
              <w:pStyle w:val="Sinespaciado"/>
              <w:numPr>
                <w:ilvl w:val="0"/>
                <w:numId w:val="37"/>
              </w:numPr>
              <w:jc w:val="both"/>
              <w:rPr>
                <w:rFonts w:ascii="Arial" w:hAnsi="Arial" w:cs="Arial"/>
              </w:rPr>
            </w:pPr>
            <w:r w:rsidRPr="009C3F62">
              <w:rPr>
                <w:rFonts w:ascii="Arial" w:hAnsi="Arial" w:cs="Arial"/>
                <w:lang w:val="es-ES_tradnl"/>
              </w:rPr>
              <w:t>Digita y envía correspondencia propia del hospital.</w:t>
            </w:r>
          </w:p>
          <w:p w14:paraId="34F8FB97" w14:textId="77777777" w:rsidR="00CA229E" w:rsidRPr="009C3F62" w:rsidRDefault="00CA229E" w:rsidP="007741F1">
            <w:pPr>
              <w:pStyle w:val="Sinespaciado"/>
              <w:numPr>
                <w:ilvl w:val="0"/>
                <w:numId w:val="37"/>
              </w:numPr>
              <w:jc w:val="both"/>
              <w:rPr>
                <w:rFonts w:ascii="Arial" w:hAnsi="Arial" w:cs="Arial"/>
                <w:spacing w:val="-16"/>
                <w:lang w:val="es-ES_tradnl"/>
              </w:rPr>
            </w:pPr>
            <w:r w:rsidRPr="009C3F62">
              <w:rPr>
                <w:rFonts w:ascii="Arial" w:hAnsi="Arial" w:cs="Arial"/>
                <w:lang w:val="es-ES_tradnl"/>
              </w:rPr>
              <w:t>Atiende clientes internos y externos.</w:t>
            </w:r>
          </w:p>
          <w:p w14:paraId="4ED8AFC3" w14:textId="77777777" w:rsidR="00CA229E" w:rsidRPr="009C3F62" w:rsidRDefault="00CA229E" w:rsidP="007741F1">
            <w:pPr>
              <w:pStyle w:val="Sinespaciado"/>
              <w:numPr>
                <w:ilvl w:val="0"/>
                <w:numId w:val="37"/>
              </w:numPr>
              <w:jc w:val="both"/>
              <w:rPr>
                <w:rFonts w:ascii="Arial" w:hAnsi="Arial" w:cs="Arial"/>
                <w:spacing w:val="-21"/>
                <w:lang w:val="es-ES_tradnl"/>
              </w:rPr>
            </w:pPr>
            <w:r w:rsidRPr="009C3F62">
              <w:rPr>
                <w:rFonts w:ascii="Arial" w:hAnsi="Arial" w:cs="Arial"/>
                <w:lang w:val="es-ES_tradnl"/>
              </w:rPr>
              <w:t>Actualiza agenda de actividades de la gerencia.</w:t>
            </w:r>
          </w:p>
          <w:p w14:paraId="69DBB8DC" w14:textId="77777777" w:rsidR="00CA229E" w:rsidRPr="009C3F62" w:rsidRDefault="00CA229E" w:rsidP="007741F1">
            <w:pPr>
              <w:pStyle w:val="Sinespaciado"/>
              <w:numPr>
                <w:ilvl w:val="0"/>
                <w:numId w:val="37"/>
              </w:numPr>
              <w:jc w:val="both"/>
              <w:rPr>
                <w:rFonts w:ascii="Arial" w:hAnsi="Arial" w:cs="Arial"/>
                <w:spacing w:val="-19"/>
                <w:lang w:val="es-ES_tradnl"/>
              </w:rPr>
            </w:pPr>
            <w:r w:rsidRPr="009C3F62">
              <w:rPr>
                <w:rFonts w:ascii="Arial" w:hAnsi="Arial" w:cs="Arial"/>
                <w:lang w:val="es-ES_tradnl"/>
              </w:rPr>
              <w:t>Responde por la integridad, veracidad, confiabilidad y seguridad de los archivos físicos a su cargo.</w:t>
            </w:r>
          </w:p>
          <w:p w14:paraId="2D4FB4C7" w14:textId="77777777" w:rsidR="00CA229E" w:rsidRPr="009C3F62" w:rsidRDefault="00CA229E" w:rsidP="007741F1">
            <w:pPr>
              <w:pStyle w:val="Sinespaciado"/>
              <w:numPr>
                <w:ilvl w:val="0"/>
                <w:numId w:val="37"/>
              </w:numPr>
              <w:jc w:val="both"/>
              <w:rPr>
                <w:rFonts w:ascii="Arial" w:hAnsi="Arial" w:cs="Arial"/>
              </w:rPr>
            </w:pPr>
            <w:r w:rsidRPr="009C3F62">
              <w:rPr>
                <w:rFonts w:ascii="Arial" w:hAnsi="Arial" w:cs="Arial"/>
                <w:lang w:val="es-ES_tradnl"/>
              </w:rPr>
              <w:t>Atiende y responde las comunicaciones telefónicas y electrónicas.</w:t>
            </w:r>
          </w:p>
          <w:p w14:paraId="65D6FC80" w14:textId="77777777" w:rsidR="00CA229E" w:rsidRPr="009C3F62" w:rsidRDefault="00CA229E" w:rsidP="007741F1">
            <w:pPr>
              <w:pStyle w:val="Sinespaciado"/>
              <w:numPr>
                <w:ilvl w:val="0"/>
                <w:numId w:val="37"/>
              </w:numPr>
              <w:jc w:val="both"/>
              <w:rPr>
                <w:rFonts w:ascii="Arial" w:hAnsi="Arial" w:cs="Arial"/>
                <w:spacing w:val="-18"/>
                <w:lang w:val="es-ES_tradnl"/>
              </w:rPr>
            </w:pPr>
            <w:r w:rsidRPr="009C3F62">
              <w:rPr>
                <w:rFonts w:ascii="Arial" w:hAnsi="Arial" w:cs="Arial"/>
                <w:lang w:val="es-ES_tradnl"/>
              </w:rPr>
              <w:t>Controla y actualiza la correspondencia interna y externa.</w:t>
            </w:r>
          </w:p>
          <w:p w14:paraId="03A19BE9" w14:textId="77777777" w:rsidR="00CA229E" w:rsidRPr="009C3F62" w:rsidRDefault="00CA229E" w:rsidP="007741F1">
            <w:pPr>
              <w:pStyle w:val="Sinespaciado"/>
              <w:numPr>
                <w:ilvl w:val="0"/>
                <w:numId w:val="37"/>
              </w:numPr>
              <w:jc w:val="both"/>
              <w:rPr>
                <w:rFonts w:ascii="Arial" w:hAnsi="Arial" w:cs="Arial"/>
                <w:spacing w:val="-15"/>
                <w:lang w:val="es-ES_tradnl"/>
              </w:rPr>
            </w:pPr>
            <w:r w:rsidRPr="009C3F62">
              <w:rPr>
                <w:rFonts w:ascii="Arial" w:hAnsi="Arial" w:cs="Arial"/>
                <w:lang w:val="es-ES_tradnl"/>
              </w:rPr>
              <w:t>Guarda confidencialidad de los asuntos propios de la E.S.E.</w:t>
            </w:r>
          </w:p>
          <w:p w14:paraId="69E6F237" w14:textId="77777777" w:rsidR="00CA229E" w:rsidRPr="009C3F62" w:rsidRDefault="00CA229E" w:rsidP="007741F1">
            <w:pPr>
              <w:pStyle w:val="Sinespaciado"/>
              <w:numPr>
                <w:ilvl w:val="0"/>
                <w:numId w:val="37"/>
              </w:numPr>
              <w:jc w:val="both"/>
              <w:rPr>
                <w:rFonts w:ascii="Arial" w:hAnsi="Arial" w:cs="Arial"/>
                <w:spacing w:val="-15"/>
                <w:lang w:val="es-ES_tradnl"/>
              </w:rPr>
            </w:pPr>
            <w:r w:rsidRPr="009C3F62">
              <w:rPr>
                <w:rFonts w:ascii="Arial" w:hAnsi="Arial" w:cs="Arial"/>
                <w:lang w:val="es-ES_tradnl"/>
              </w:rPr>
              <w:t>Actualiza el directorio de clientes y funcionarios que mantiene contacto con el hospital.</w:t>
            </w:r>
          </w:p>
          <w:p w14:paraId="5BE70723" w14:textId="66027024" w:rsidR="00CA229E" w:rsidRPr="009C3F62" w:rsidRDefault="00CA229E" w:rsidP="007741F1">
            <w:pPr>
              <w:pStyle w:val="Sinespaciado"/>
              <w:numPr>
                <w:ilvl w:val="0"/>
                <w:numId w:val="37"/>
              </w:numPr>
              <w:jc w:val="both"/>
              <w:rPr>
                <w:rFonts w:ascii="Arial" w:hAnsi="Arial" w:cs="Arial"/>
                <w:spacing w:val="-15"/>
                <w:lang w:val="es-ES_tradnl"/>
              </w:rPr>
            </w:pPr>
            <w:r w:rsidRPr="009C3F62">
              <w:rPr>
                <w:rFonts w:ascii="Arial" w:hAnsi="Arial" w:cs="Arial"/>
                <w:lang w:val="es-ES_tradnl"/>
              </w:rPr>
              <w:t xml:space="preserve">Asistir en calidad de auxiliar a reuniones de Junta directiva y a otras actividades propias </w:t>
            </w:r>
            <w:r w:rsidR="00FC3683" w:rsidRPr="009C3F62">
              <w:rPr>
                <w:rFonts w:ascii="Arial" w:hAnsi="Arial" w:cs="Arial"/>
                <w:lang w:val="es-ES_tradnl"/>
              </w:rPr>
              <w:t>de</w:t>
            </w:r>
            <w:r w:rsidRPr="009C3F62">
              <w:rPr>
                <w:rFonts w:ascii="Arial" w:hAnsi="Arial" w:cs="Arial"/>
                <w:lang w:val="es-ES_tradnl"/>
              </w:rPr>
              <w:t xml:space="preserve"> la E.S.E. para hacer registro escrito de las decisiones allí tomadas.</w:t>
            </w:r>
          </w:p>
          <w:p w14:paraId="4909BDC7" w14:textId="05E0FB47" w:rsidR="00CA229E" w:rsidRPr="009C3F62" w:rsidRDefault="00FC3683" w:rsidP="007741F1">
            <w:pPr>
              <w:pStyle w:val="Sinespaciado"/>
              <w:numPr>
                <w:ilvl w:val="0"/>
                <w:numId w:val="37"/>
              </w:numPr>
              <w:jc w:val="both"/>
              <w:rPr>
                <w:rFonts w:ascii="Arial" w:hAnsi="Arial" w:cs="Arial"/>
                <w:spacing w:val="-15"/>
                <w:lang w:val="es-ES_tradnl"/>
              </w:rPr>
            </w:pPr>
            <w:r w:rsidRPr="009C3F62">
              <w:rPr>
                <w:rFonts w:ascii="Arial" w:hAnsi="Arial" w:cs="Arial"/>
                <w:lang w:val="es-ES_tradnl"/>
              </w:rPr>
              <w:t>Rindes informes</w:t>
            </w:r>
            <w:r w:rsidR="00CA229E" w:rsidRPr="009C3F62">
              <w:rPr>
                <w:rFonts w:ascii="Arial" w:hAnsi="Arial" w:cs="Arial"/>
                <w:lang w:val="es-ES_tradnl"/>
              </w:rPr>
              <w:t xml:space="preserve"> periódicos en forma oportuna.</w:t>
            </w:r>
          </w:p>
          <w:p w14:paraId="15C262FF" w14:textId="77777777" w:rsidR="00CA229E" w:rsidRPr="009C3F62" w:rsidRDefault="00CA229E" w:rsidP="007741F1">
            <w:pPr>
              <w:pStyle w:val="Sinespaciado"/>
              <w:numPr>
                <w:ilvl w:val="0"/>
                <w:numId w:val="37"/>
              </w:numPr>
              <w:jc w:val="both"/>
              <w:rPr>
                <w:rFonts w:ascii="Arial" w:hAnsi="Arial" w:cs="Arial"/>
                <w:lang w:val="es-ES_tradnl"/>
              </w:rPr>
            </w:pPr>
            <w:r w:rsidRPr="009C3F62">
              <w:rPr>
                <w:rFonts w:ascii="Arial" w:hAnsi="Arial" w:cs="Arial"/>
                <w:lang w:val="es-ES_tradnl"/>
              </w:rPr>
              <w:t>Ejerce Autocontrol en todas las actividades propias de su función.</w:t>
            </w:r>
          </w:p>
          <w:p w14:paraId="5D5C9319" w14:textId="77777777" w:rsidR="00CA229E" w:rsidRPr="009C3F62" w:rsidRDefault="00CA229E" w:rsidP="007741F1">
            <w:pPr>
              <w:pStyle w:val="Sinespaciado"/>
              <w:numPr>
                <w:ilvl w:val="0"/>
                <w:numId w:val="37"/>
              </w:numPr>
              <w:jc w:val="both"/>
              <w:rPr>
                <w:rFonts w:ascii="Arial" w:hAnsi="Arial" w:cs="Arial"/>
                <w:spacing w:val="-17"/>
                <w:lang w:val="es-ES_tradnl"/>
              </w:rPr>
            </w:pPr>
            <w:r w:rsidRPr="009C3F62">
              <w:rPr>
                <w:rFonts w:ascii="Arial" w:hAnsi="Arial" w:cs="Arial"/>
                <w:lang w:val="es-ES_tradnl"/>
              </w:rPr>
              <w:t>Opera y actualiza correctamente los sistemas de información sistematizada.</w:t>
            </w:r>
          </w:p>
          <w:p w14:paraId="43840458" w14:textId="77777777" w:rsidR="00CA229E" w:rsidRPr="009C3F62" w:rsidRDefault="00CA229E" w:rsidP="007741F1">
            <w:pPr>
              <w:pStyle w:val="Sinespaciado"/>
              <w:numPr>
                <w:ilvl w:val="0"/>
                <w:numId w:val="37"/>
              </w:numPr>
              <w:jc w:val="both"/>
              <w:rPr>
                <w:rFonts w:ascii="Arial" w:hAnsi="Arial" w:cs="Arial"/>
                <w:spacing w:val="-17"/>
                <w:lang w:val="es-ES_tradnl"/>
              </w:rPr>
            </w:pPr>
            <w:r w:rsidRPr="009C3F62">
              <w:rPr>
                <w:rFonts w:ascii="Arial" w:hAnsi="Arial" w:cs="Arial"/>
                <w:lang w:val="es-ES_tradnl"/>
              </w:rPr>
              <w:t>Los documentos recibidos se clasifican de acuerdo al sistema de gestión documental.</w:t>
            </w:r>
          </w:p>
          <w:p w14:paraId="3AA76AC7" w14:textId="77777777" w:rsidR="00CA229E" w:rsidRPr="009C3F62" w:rsidRDefault="00CA229E" w:rsidP="007741F1">
            <w:pPr>
              <w:pStyle w:val="Sinespaciado"/>
              <w:jc w:val="both"/>
              <w:rPr>
                <w:rFonts w:ascii="Arial" w:hAnsi="Arial" w:cs="Arial"/>
                <w:b/>
                <w:lang w:val="es-ES_tradnl"/>
              </w:rPr>
            </w:pPr>
          </w:p>
        </w:tc>
      </w:tr>
      <w:tr w:rsidR="009C3F62" w:rsidRPr="009C3F62" w14:paraId="75A1D523" w14:textId="77777777" w:rsidTr="007741F1">
        <w:trPr>
          <w:trHeight w:val="20"/>
        </w:trPr>
        <w:tc>
          <w:tcPr>
            <w:tcW w:w="5000" w:type="pct"/>
            <w:gridSpan w:val="3"/>
            <w:shd w:val="clear" w:color="auto" w:fill="F2F2F2"/>
          </w:tcPr>
          <w:p w14:paraId="09CC172D" w14:textId="77777777" w:rsidR="00CA229E" w:rsidRPr="009C3F62" w:rsidRDefault="00CA229E" w:rsidP="007741F1">
            <w:pPr>
              <w:jc w:val="center"/>
              <w:rPr>
                <w:rFonts w:ascii="Arial" w:hAnsi="Arial" w:cs="Arial"/>
                <w:b/>
              </w:rPr>
            </w:pPr>
            <w:r w:rsidRPr="009C3F62">
              <w:rPr>
                <w:rFonts w:ascii="Arial" w:hAnsi="Arial" w:cs="Arial"/>
              </w:rPr>
              <w:t>V. CONOCIMIENTOS BÁSICOS ESENCIALES</w:t>
            </w:r>
          </w:p>
        </w:tc>
      </w:tr>
      <w:tr w:rsidR="009C3F62" w:rsidRPr="009C3F62" w14:paraId="114AA15E" w14:textId="77777777" w:rsidTr="007741F1">
        <w:trPr>
          <w:trHeight w:val="20"/>
        </w:trPr>
        <w:tc>
          <w:tcPr>
            <w:tcW w:w="5000" w:type="pct"/>
            <w:gridSpan w:val="3"/>
            <w:shd w:val="clear" w:color="auto" w:fill="auto"/>
          </w:tcPr>
          <w:p w14:paraId="5C7A9DF8" w14:textId="77777777" w:rsidR="00CA229E" w:rsidRPr="009C3F62" w:rsidRDefault="00CA229E" w:rsidP="007741F1">
            <w:pPr>
              <w:pStyle w:val="Sinespaciado"/>
              <w:numPr>
                <w:ilvl w:val="0"/>
                <w:numId w:val="38"/>
              </w:numPr>
              <w:rPr>
                <w:rFonts w:ascii="Arial" w:hAnsi="Arial" w:cs="Arial"/>
              </w:rPr>
            </w:pPr>
            <w:r w:rsidRPr="009C3F62">
              <w:rPr>
                <w:rFonts w:ascii="Arial" w:hAnsi="Arial" w:cs="Arial"/>
                <w:lang w:val="es-ES_tradnl"/>
              </w:rPr>
              <w:t>Principios básicos de contabilidad sistematizada.</w:t>
            </w:r>
          </w:p>
          <w:p w14:paraId="670B0F7A" w14:textId="77777777" w:rsidR="00CA229E" w:rsidRPr="009C3F62" w:rsidRDefault="00CA229E" w:rsidP="007741F1">
            <w:pPr>
              <w:pStyle w:val="Sinespaciado"/>
              <w:numPr>
                <w:ilvl w:val="0"/>
                <w:numId w:val="38"/>
              </w:numPr>
              <w:rPr>
                <w:rFonts w:ascii="Arial" w:hAnsi="Arial" w:cs="Arial"/>
                <w:spacing w:val="-5"/>
                <w:lang w:val="es-ES_tradnl"/>
              </w:rPr>
            </w:pPr>
            <w:r w:rsidRPr="009C3F62">
              <w:rPr>
                <w:rFonts w:ascii="Arial" w:hAnsi="Arial" w:cs="Arial"/>
                <w:spacing w:val="-5"/>
                <w:lang w:val="es-ES_tradnl"/>
              </w:rPr>
              <w:t xml:space="preserve">Secretariado comercial. </w:t>
            </w:r>
          </w:p>
          <w:p w14:paraId="2E5DBA1A" w14:textId="77777777" w:rsidR="00CA229E" w:rsidRPr="009C3F62" w:rsidRDefault="00CA229E" w:rsidP="007741F1">
            <w:pPr>
              <w:pStyle w:val="Sinespaciado"/>
              <w:numPr>
                <w:ilvl w:val="0"/>
                <w:numId w:val="38"/>
              </w:numPr>
              <w:rPr>
                <w:rFonts w:ascii="Arial" w:hAnsi="Arial" w:cs="Arial"/>
                <w:lang w:val="es-ES_tradnl"/>
              </w:rPr>
            </w:pPr>
            <w:r w:rsidRPr="009C3F62">
              <w:rPr>
                <w:rFonts w:ascii="Arial" w:hAnsi="Arial" w:cs="Arial"/>
                <w:spacing w:val="-5"/>
                <w:lang w:val="es-ES_tradnl"/>
              </w:rPr>
              <w:t>I</w:t>
            </w:r>
            <w:r w:rsidRPr="009C3F62">
              <w:rPr>
                <w:rFonts w:ascii="Arial" w:hAnsi="Arial" w:cs="Arial"/>
                <w:lang w:val="es-ES_tradnl"/>
              </w:rPr>
              <w:t xml:space="preserve">nformática básica. </w:t>
            </w:r>
          </w:p>
          <w:p w14:paraId="5CB937CF" w14:textId="77777777" w:rsidR="00CA229E" w:rsidRPr="009C3F62" w:rsidRDefault="00CA229E" w:rsidP="007741F1">
            <w:pPr>
              <w:pStyle w:val="Sinespaciado"/>
              <w:numPr>
                <w:ilvl w:val="0"/>
                <w:numId w:val="38"/>
              </w:numPr>
              <w:rPr>
                <w:rFonts w:ascii="Arial" w:hAnsi="Arial" w:cs="Arial"/>
              </w:rPr>
            </w:pPr>
            <w:r w:rsidRPr="009C3F62">
              <w:rPr>
                <w:rFonts w:ascii="Arial" w:hAnsi="Arial" w:cs="Arial"/>
                <w:spacing w:val="-4"/>
                <w:lang w:val="es-ES_tradnl"/>
              </w:rPr>
              <w:lastRenderedPageBreak/>
              <w:t>Sistema de gestión documental.</w:t>
            </w:r>
          </w:p>
          <w:p w14:paraId="489EDB29" w14:textId="77777777" w:rsidR="00CA229E" w:rsidRPr="009C3F62" w:rsidRDefault="00CA229E" w:rsidP="007741F1">
            <w:pPr>
              <w:pStyle w:val="Sinespaciado"/>
              <w:rPr>
                <w:rFonts w:ascii="Arial" w:hAnsi="Arial" w:cs="Arial"/>
                <w:b/>
                <w:lang w:val="es-ES"/>
              </w:rPr>
            </w:pPr>
          </w:p>
        </w:tc>
      </w:tr>
      <w:tr w:rsidR="009C3F62" w:rsidRPr="009C3F62" w14:paraId="3B5600D6" w14:textId="77777777" w:rsidTr="007741F1">
        <w:trPr>
          <w:trHeight w:val="20"/>
        </w:trPr>
        <w:tc>
          <w:tcPr>
            <w:tcW w:w="5000" w:type="pct"/>
            <w:gridSpan w:val="3"/>
            <w:shd w:val="clear" w:color="auto" w:fill="F2F2F2"/>
          </w:tcPr>
          <w:p w14:paraId="771D5515"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lastRenderedPageBreak/>
              <w:t>VI. RANGO O CAMPO DE APLICACIÓN</w:t>
            </w:r>
          </w:p>
        </w:tc>
      </w:tr>
      <w:tr w:rsidR="009C3F62" w:rsidRPr="009C3F62" w14:paraId="3B57F3BB" w14:textId="77777777" w:rsidTr="007741F1">
        <w:trPr>
          <w:trHeight w:val="20"/>
        </w:trPr>
        <w:tc>
          <w:tcPr>
            <w:tcW w:w="5000" w:type="pct"/>
            <w:gridSpan w:val="3"/>
            <w:shd w:val="clear" w:color="auto" w:fill="auto"/>
          </w:tcPr>
          <w:p w14:paraId="6D6AF578" w14:textId="77777777" w:rsidR="00CA229E" w:rsidRPr="009C3F62" w:rsidRDefault="00CA229E" w:rsidP="007741F1">
            <w:pPr>
              <w:tabs>
                <w:tab w:val="num" w:pos="567"/>
              </w:tabs>
              <w:autoSpaceDE w:val="0"/>
              <w:autoSpaceDN w:val="0"/>
              <w:adjustRightInd w:val="0"/>
              <w:ind w:left="567" w:hanging="567"/>
              <w:rPr>
                <w:rFonts w:ascii="Arial" w:hAnsi="Arial" w:cs="Arial"/>
                <w:b/>
              </w:rPr>
            </w:pPr>
            <w:r w:rsidRPr="009C3F62">
              <w:rPr>
                <w:rFonts w:ascii="Arial" w:hAnsi="Arial" w:cs="Arial"/>
              </w:rPr>
              <w:t>Empresa social del estado de primer nivel de atención.</w:t>
            </w:r>
          </w:p>
        </w:tc>
      </w:tr>
      <w:tr w:rsidR="009C3F62" w:rsidRPr="009C3F62" w14:paraId="5C7E5804" w14:textId="77777777" w:rsidTr="007741F1">
        <w:trPr>
          <w:trHeight w:val="20"/>
        </w:trPr>
        <w:tc>
          <w:tcPr>
            <w:tcW w:w="5000" w:type="pct"/>
            <w:gridSpan w:val="3"/>
            <w:shd w:val="clear" w:color="auto" w:fill="F2F2F2"/>
          </w:tcPr>
          <w:p w14:paraId="382E1F95"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EVIDENCIAS</w:t>
            </w:r>
          </w:p>
        </w:tc>
      </w:tr>
      <w:tr w:rsidR="009C3F62" w:rsidRPr="009C3F62" w14:paraId="5F0ADCEC" w14:textId="77777777" w:rsidTr="007741F1">
        <w:trPr>
          <w:trHeight w:val="20"/>
        </w:trPr>
        <w:tc>
          <w:tcPr>
            <w:tcW w:w="5000" w:type="pct"/>
            <w:gridSpan w:val="3"/>
            <w:shd w:val="clear" w:color="auto" w:fill="auto"/>
          </w:tcPr>
          <w:p w14:paraId="760376D4"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De desempeño: Observación de los criterios de desempeño del Campo V de este perfil, y las conductas asociadas a las competencias comportamentales.</w:t>
            </w:r>
          </w:p>
          <w:p w14:paraId="7DF29A00" w14:textId="77777777" w:rsidR="00CA229E" w:rsidRPr="009C3F62" w:rsidRDefault="00CA229E" w:rsidP="007741F1">
            <w:pPr>
              <w:autoSpaceDE w:val="0"/>
              <w:autoSpaceDN w:val="0"/>
              <w:adjustRightInd w:val="0"/>
              <w:rPr>
                <w:rFonts w:ascii="Arial" w:hAnsi="Arial" w:cs="Arial"/>
                <w:b/>
              </w:rPr>
            </w:pPr>
            <w:r w:rsidRPr="009C3F62">
              <w:rPr>
                <w:rFonts w:ascii="Arial" w:hAnsi="Arial" w:cs="Arial"/>
              </w:rPr>
              <w:t>De producto: Informes de Gestión, Planes de mejora, Informes de Ejecución de Metas.</w:t>
            </w:r>
          </w:p>
        </w:tc>
      </w:tr>
      <w:tr w:rsidR="009C3F62" w:rsidRPr="009C3F62" w14:paraId="6CEE829F" w14:textId="77777777" w:rsidTr="007741F1">
        <w:trPr>
          <w:trHeight w:val="20"/>
        </w:trPr>
        <w:tc>
          <w:tcPr>
            <w:tcW w:w="5000" w:type="pct"/>
            <w:gridSpan w:val="3"/>
            <w:shd w:val="clear" w:color="auto" w:fill="F2F2F2"/>
          </w:tcPr>
          <w:p w14:paraId="3ECA2B5E" w14:textId="77777777" w:rsidR="00CA229E" w:rsidRPr="009C3F62" w:rsidRDefault="00CA229E" w:rsidP="007741F1">
            <w:pPr>
              <w:jc w:val="center"/>
              <w:rPr>
                <w:rFonts w:ascii="Arial" w:hAnsi="Arial" w:cs="Arial"/>
                <w:b/>
              </w:rPr>
            </w:pPr>
            <w:r w:rsidRPr="009C3F62">
              <w:rPr>
                <w:rFonts w:ascii="Arial" w:hAnsi="Arial" w:cs="Arial"/>
              </w:rPr>
              <w:t>VIII. COMPETENCIAS COMPORTAMENTALES</w:t>
            </w:r>
          </w:p>
        </w:tc>
      </w:tr>
      <w:tr w:rsidR="009C3F62" w:rsidRPr="009C3F62" w14:paraId="7FA6CF97" w14:textId="77777777" w:rsidTr="007741F1">
        <w:trPr>
          <w:trHeight w:val="20"/>
        </w:trPr>
        <w:tc>
          <w:tcPr>
            <w:tcW w:w="2419" w:type="pct"/>
            <w:gridSpan w:val="2"/>
            <w:shd w:val="clear" w:color="auto" w:fill="auto"/>
          </w:tcPr>
          <w:p w14:paraId="151606EC" w14:textId="77777777" w:rsidR="00CA229E" w:rsidRPr="009C3F62" w:rsidRDefault="00CA229E" w:rsidP="007741F1">
            <w:pPr>
              <w:rPr>
                <w:rFonts w:ascii="Arial" w:hAnsi="Arial" w:cs="Arial"/>
                <w:b/>
              </w:rPr>
            </w:pPr>
            <w:r w:rsidRPr="009C3F62">
              <w:rPr>
                <w:rFonts w:ascii="Arial" w:hAnsi="Arial" w:cs="Arial"/>
              </w:rPr>
              <w:t>COMUNES</w:t>
            </w:r>
          </w:p>
          <w:p w14:paraId="09145AA3"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rPr>
            </w:pPr>
            <w:r w:rsidRPr="009C3F62">
              <w:rPr>
                <w:rFonts w:ascii="Arial" w:hAnsi="Arial" w:cs="Arial"/>
              </w:rPr>
              <w:t xml:space="preserve">Respeto-Honestidad (Integridad) </w:t>
            </w:r>
          </w:p>
          <w:p w14:paraId="6CE5DCF4"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rPr>
            </w:pPr>
            <w:r w:rsidRPr="009C3F62">
              <w:rPr>
                <w:rFonts w:ascii="Arial" w:hAnsi="Arial" w:cs="Arial"/>
              </w:rPr>
              <w:t>Responsabilidad (Calidad en el trabajo)</w:t>
            </w:r>
          </w:p>
          <w:p w14:paraId="495A7041"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rPr>
            </w:pPr>
            <w:r w:rsidRPr="009C3F62">
              <w:rPr>
                <w:rFonts w:ascii="Arial" w:hAnsi="Arial" w:cs="Arial"/>
              </w:rPr>
              <w:t>Compromiso (Empoderamiento)</w:t>
            </w:r>
          </w:p>
          <w:p w14:paraId="2D9151F2"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rPr>
            </w:pPr>
            <w:r w:rsidRPr="009C3F62">
              <w:rPr>
                <w:rFonts w:ascii="Arial" w:hAnsi="Arial" w:cs="Arial"/>
              </w:rPr>
              <w:t>Justicia</w:t>
            </w:r>
          </w:p>
          <w:p w14:paraId="3B016CB5"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rPr>
            </w:pPr>
            <w:r w:rsidRPr="009C3F62">
              <w:rPr>
                <w:rFonts w:ascii="Arial" w:hAnsi="Arial" w:cs="Arial"/>
              </w:rPr>
              <w:t>Tolerancia y paciencia (Autocontrol)</w:t>
            </w:r>
          </w:p>
          <w:p w14:paraId="40B433A5"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rPr>
            </w:pPr>
            <w:r w:rsidRPr="009C3F62">
              <w:rPr>
                <w:rFonts w:ascii="Arial" w:hAnsi="Arial" w:cs="Arial"/>
              </w:rPr>
              <w:t xml:space="preserve">Servicio-Orientación al usuario y al ciudadano (Orientación al cliente) </w:t>
            </w:r>
          </w:p>
          <w:p w14:paraId="5C2E1D40"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rPr>
            </w:pPr>
            <w:r w:rsidRPr="009C3F62">
              <w:rPr>
                <w:rFonts w:ascii="Arial" w:hAnsi="Arial" w:cs="Arial"/>
              </w:rPr>
              <w:t>Orientación a resultados</w:t>
            </w:r>
          </w:p>
          <w:p w14:paraId="7025180F"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rPr>
            </w:pPr>
            <w:r w:rsidRPr="009C3F62">
              <w:rPr>
                <w:rFonts w:ascii="Arial" w:hAnsi="Arial" w:cs="Arial"/>
              </w:rPr>
              <w:t>Transparencia (Ética)</w:t>
            </w:r>
          </w:p>
          <w:p w14:paraId="5A18E24C" w14:textId="77777777" w:rsidR="00CA229E" w:rsidRPr="009C3F62" w:rsidRDefault="00CA229E" w:rsidP="007741F1">
            <w:pPr>
              <w:numPr>
                <w:ilvl w:val="0"/>
                <w:numId w:val="16"/>
              </w:numPr>
              <w:overflowPunct w:val="0"/>
              <w:autoSpaceDE w:val="0"/>
              <w:autoSpaceDN w:val="0"/>
              <w:adjustRightInd w:val="0"/>
              <w:spacing w:after="0" w:line="240" w:lineRule="auto"/>
              <w:textAlignment w:val="baseline"/>
              <w:rPr>
                <w:rFonts w:ascii="Arial" w:hAnsi="Arial" w:cs="Arial"/>
                <w:b/>
                <w:bCs/>
              </w:rPr>
            </w:pPr>
            <w:r w:rsidRPr="009C3F62">
              <w:rPr>
                <w:rFonts w:ascii="Arial" w:hAnsi="Arial" w:cs="Arial"/>
              </w:rPr>
              <w:t>Compromiso con la organización (Conciencia organizacional)</w:t>
            </w:r>
          </w:p>
        </w:tc>
        <w:tc>
          <w:tcPr>
            <w:tcW w:w="2581" w:type="pct"/>
            <w:shd w:val="clear" w:color="auto" w:fill="auto"/>
          </w:tcPr>
          <w:p w14:paraId="07AE585A" w14:textId="77777777" w:rsidR="00CA229E" w:rsidRPr="009C3F62" w:rsidRDefault="00CA229E" w:rsidP="007741F1">
            <w:pPr>
              <w:rPr>
                <w:rFonts w:ascii="Arial" w:hAnsi="Arial" w:cs="Arial"/>
                <w:b/>
              </w:rPr>
            </w:pPr>
            <w:r w:rsidRPr="009C3F62">
              <w:rPr>
                <w:rFonts w:ascii="Arial" w:hAnsi="Arial" w:cs="Arial"/>
              </w:rPr>
              <w:t>DEL NIVEL JERÁRQUICO</w:t>
            </w:r>
          </w:p>
          <w:p w14:paraId="468026E6"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Aprendizaje continúo</w:t>
            </w:r>
          </w:p>
          <w:p w14:paraId="3D6113DB"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Experticia profesional</w:t>
            </w:r>
          </w:p>
          <w:p w14:paraId="50438B47"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Trabajo en equipo y colaboración</w:t>
            </w:r>
          </w:p>
          <w:p w14:paraId="4A431103"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Creatividad e innovación</w:t>
            </w:r>
          </w:p>
          <w:p w14:paraId="09F0815A"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Empoderamiento</w:t>
            </w:r>
          </w:p>
          <w:p w14:paraId="6A9F0454"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Productividad (Nivel de compromiso – Disciplina personal – Productividad)</w:t>
            </w:r>
          </w:p>
          <w:p w14:paraId="7175F1EA"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Orientación al cliente interno y externo</w:t>
            </w:r>
          </w:p>
          <w:p w14:paraId="54CE9152"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Capacidad de planificación y de organización</w:t>
            </w:r>
          </w:p>
          <w:p w14:paraId="13A9E59C"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Iniciativa /Proactividad</w:t>
            </w:r>
          </w:p>
          <w:p w14:paraId="77DA5DF2" w14:textId="77777777" w:rsidR="00CA229E" w:rsidRPr="009C3F62" w:rsidRDefault="00CA229E" w:rsidP="007741F1">
            <w:pPr>
              <w:rPr>
                <w:rFonts w:ascii="Arial" w:hAnsi="Arial" w:cs="Arial"/>
                <w:b/>
                <w:bCs/>
              </w:rPr>
            </w:pPr>
          </w:p>
          <w:p w14:paraId="0F5309AC" w14:textId="77777777" w:rsidR="00CA229E" w:rsidRPr="009C3F62" w:rsidRDefault="00CA229E" w:rsidP="007741F1">
            <w:pPr>
              <w:overflowPunct w:val="0"/>
              <w:autoSpaceDE w:val="0"/>
              <w:autoSpaceDN w:val="0"/>
              <w:adjustRightInd w:val="0"/>
              <w:spacing w:after="0" w:line="240" w:lineRule="auto"/>
              <w:textAlignment w:val="baseline"/>
              <w:rPr>
                <w:rFonts w:ascii="Arial" w:hAnsi="Arial" w:cs="Arial"/>
                <w:b/>
                <w:bCs/>
              </w:rPr>
            </w:pPr>
          </w:p>
        </w:tc>
      </w:tr>
      <w:tr w:rsidR="009C3F62" w:rsidRPr="009C3F62" w14:paraId="1355EDC1" w14:textId="77777777" w:rsidTr="007741F1">
        <w:trPr>
          <w:trHeight w:val="20"/>
        </w:trPr>
        <w:tc>
          <w:tcPr>
            <w:tcW w:w="5000" w:type="pct"/>
            <w:gridSpan w:val="3"/>
            <w:shd w:val="clear" w:color="auto" w:fill="F2F2F2"/>
          </w:tcPr>
          <w:p w14:paraId="3D76D854" w14:textId="77777777" w:rsidR="00CA229E" w:rsidRPr="009C3F62" w:rsidRDefault="00CA229E" w:rsidP="007741F1">
            <w:pPr>
              <w:jc w:val="center"/>
              <w:rPr>
                <w:rFonts w:ascii="Arial" w:hAnsi="Arial" w:cs="Arial"/>
                <w:b/>
              </w:rPr>
            </w:pPr>
            <w:r w:rsidRPr="009C3F62">
              <w:rPr>
                <w:rFonts w:ascii="Arial" w:hAnsi="Arial" w:cs="Arial"/>
              </w:rPr>
              <w:t>IX. REQUISITOS DE ESTUDIO Y EXPERIENCIA</w:t>
            </w:r>
          </w:p>
        </w:tc>
      </w:tr>
      <w:tr w:rsidR="00CA229E" w:rsidRPr="009C3F62" w14:paraId="08D96BFB" w14:textId="77777777" w:rsidTr="007741F1">
        <w:trPr>
          <w:trHeight w:val="20"/>
        </w:trPr>
        <w:tc>
          <w:tcPr>
            <w:tcW w:w="2419" w:type="pct"/>
            <w:gridSpan w:val="2"/>
            <w:shd w:val="clear" w:color="auto" w:fill="auto"/>
          </w:tcPr>
          <w:p w14:paraId="628EB36B"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bCs/>
              </w:rPr>
              <w:t>Estudios: Diploma de Bachiller en cualquier modalidad.</w:t>
            </w:r>
          </w:p>
        </w:tc>
        <w:tc>
          <w:tcPr>
            <w:tcW w:w="2581" w:type="pct"/>
            <w:shd w:val="clear" w:color="auto" w:fill="auto"/>
          </w:tcPr>
          <w:p w14:paraId="1785F374" w14:textId="77777777" w:rsidR="00CA229E" w:rsidRPr="009C3F62" w:rsidRDefault="00CA229E" w:rsidP="007741F1">
            <w:pPr>
              <w:jc w:val="both"/>
              <w:rPr>
                <w:rFonts w:ascii="Arial" w:hAnsi="Arial" w:cs="Arial"/>
                <w:b/>
              </w:rPr>
            </w:pPr>
            <w:r w:rsidRPr="009C3F62">
              <w:rPr>
                <w:rFonts w:ascii="Arial" w:hAnsi="Arial" w:cs="Arial"/>
                <w:bCs/>
              </w:rPr>
              <w:t xml:space="preserve">Experiencia: Doce </w:t>
            </w:r>
            <w:r w:rsidRPr="009C3F62">
              <w:rPr>
                <w:rFonts w:ascii="Arial" w:hAnsi="Arial" w:cs="Arial"/>
                <w:lang w:val="es-ES"/>
              </w:rPr>
              <w:t>(12) meses de experiencia relacionada con el cargo.</w:t>
            </w:r>
          </w:p>
        </w:tc>
      </w:tr>
    </w:tbl>
    <w:p w14:paraId="18103090"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351DB441"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4F98F455" w14:textId="77777777" w:rsidR="00CA229E" w:rsidRPr="009C3F62" w:rsidRDefault="00CA229E" w:rsidP="00CA229E">
      <w:pPr>
        <w:autoSpaceDE w:val="0"/>
        <w:autoSpaceDN w:val="0"/>
        <w:adjustRightInd w:val="0"/>
        <w:spacing w:after="0" w:line="240"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3A015357" w14:textId="77777777" w:rsidTr="007741F1">
        <w:trPr>
          <w:trHeight w:val="20"/>
        </w:trPr>
        <w:tc>
          <w:tcPr>
            <w:tcW w:w="5000" w:type="pct"/>
            <w:gridSpan w:val="3"/>
            <w:tcBorders>
              <w:bottom w:val="single" w:sz="4" w:space="0" w:color="auto"/>
            </w:tcBorders>
            <w:shd w:val="clear" w:color="auto" w:fill="F2F2F2"/>
            <w:vAlign w:val="center"/>
          </w:tcPr>
          <w:p w14:paraId="39E24F19"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7E458195"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5FE7019A"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3C355859"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658B1B48" w14:textId="77777777" w:rsidR="00CA229E" w:rsidRPr="009C3F62" w:rsidRDefault="00CA229E" w:rsidP="007741F1">
            <w:pPr>
              <w:pStyle w:val="Sinespaciado"/>
              <w:rPr>
                <w:rFonts w:ascii="Arial" w:hAnsi="Arial" w:cs="Arial"/>
                <w:b/>
              </w:rPr>
            </w:pPr>
            <w:r w:rsidRPr="009C3F62">
              <w:rPr>
                <w:rFonts w:ascii="Arial" w:hAnsi="Arial" w:cs="Arial"/>
              </w:rPr>
              <w:t xml:space="preserve">AUXILIAR </w:t>
            </w:r>
          </w:p>
          <w:p w14:paraId="24A287E7" w14:textId="77777777" w:rsidR="00CA229E" w:rsidRPr="009C3F62" w:rsidRDefault="00CA229E" w:rsidP="007741F1">
            <w:pPr>
              <w:pStyle w:val="Sinespaciado"/>
              <w:rPr>
                <w:rFonts w:ascii="Arial" w:hAnsi="Arial" w:cs="Arial"/>
              </w:rPr>
            </w:pPr>
            <w:r w:rsidRPr="009C3F62">
              <w:rPr>
                <w:rFonts w:ascii="Arial" w:hAnsi="Arial" w:cs="Arial"/>
              </w:rPr>
              <w:t xml:space="preserve">AUXILIAR ADMINISTRATIVO (INFORMACIÓN EN </w:t>
            </w:r>
            <w:r w:rsidRPr="009C3F62">
              <w:rPr>
                <w:rFonts w:ascii="Arial" w:hAnsi="Arial" w:cs="Arial"/>
              </w:rPr>
              <w:lastRenderedPageBreak/>
              <w:t>SALUD - ESTADÍSTICA)</w:t>
            </w:r>
          </w:p>
          <w:p w14:paraId="0A446E3B" w14:textId="77777777" w:rsidR="00CA229E" w:rsidRPr="009C3F62" w:rsidRDefault="00CA229E" w:rsidP="007741F1">
            <w:pPr>
              <w:pStyle w:val="Sinespaciado"/>
              <w:rPr>
                <w:rFonts w:ascii="Arial" w:hAnsi="Arial" w:cs="Arial"/>
                <w:b/>
              </w:rPr>
            </w:pPr>
            <w:r w:rsidRPr="009C3F62">
              <w:rPr>
                <w:rFonts w:ascii="Arial" w:hAnsi="Arial" w:cs="Arial"/>
              </w:rPr>
              <w:br/>
            </w:r>
          </w:p>
        </w:tc>
      </w:tr>
      <w:tr w:rsidR="009C3F62" w:rsidRPr="009C3F62" w14:paraId="63FB79D8" w14:textId="77777777" w:rsidTr="007741F1">
        <w:trPr>
          <w:trHeight w:val="20"/>
        </w:trPr>
        <w:tc>
          <w:tcPr>
            <w:tcW w:w="1667" w:type="pct"/>
            <w:tcBorders>
              <w:top w:val="nil"/>
              <w:left w:val="single" w:sz="4" w:space="0" w:color="auto"/>
              <w:bottom w:val="nil"/>
              <w:right w:val="nil"/>
            </w:tcBorders>
            <w:shd w:val="clear" w:color="auto" w:fill="auto"/>
            <w:vAlign w:val="center"/>
          </w:tcPr>
          <w:p w14:paraId="4B891B27" w14:textId="77777777" w:rsidR="00CA229E" w:rsidRPr="009C3F62" w:rsidRDefault="00CA229E" w:rsidP="007741F1">
            <w:pPr>
              <w:pStyle w:val="Sinespaciado"/>
              <w:rPr>
                <w:rFonts w:ascii="Arial" w:hAnsi="Arial" w:cs="Arial"/>
                <w:b/>
              </w:rPr>
            </w:pPr>
            <w:r w:rsidRPr="009C3F62">
              <w:rPr>
                <w:rFonts w:ascii="Arial" w:hAnsi="Arial" w:cs="Arial"/>
              </w:rPr>
              <w:lastRenderedPageBreak/>
              <w:t>Código</w:t>
            </w:r>
          </w:p>
        </w:tc>
        <w:tc>
          <w:tcPr>
            <w:tcW w:w="3333" w:type="pct"/>
            <w:gridSpan w:val="2"/>
            <w:tcBorders>
              <w:top w:val="nil"/>
              <w:left w:val="nil"/>
              <w:bottom w:val="nil"/>
              <w:right w:val="single" w:sz="4" w:space="0" w:color="auto"/>
            </w:tcBorders>
            <w:shd w:val="clear" w:color="auto" w:fill="auto"/>
            <w:vAlign w:val="center"/>
          </w:tcPr>
          <w:p w14:paraId="65E381E7" w14:textId="77777777" w:rsidR="00CA229E" w:rsidRPr="009C3F62" w:rsidRDefault="00CA229E" w:rsidP="007741F1">
            <w:pPr>
              <w:pStyle w:val="Sinespaciado"/>
              <w:rPr>
                <w:rFonts w:ascii="Arial" w:hAnsi="Arial" w:cs="Arial"/>
                <w:b/>
                <w:bCs/>
              </w:rPr>
            </w:pPr>
            <w:r w:rsidRPr="009C3F62">
              <w:rPr>
                <w:rFonts w:ascii="Arial" w:hAnsi="Arial" w:cs="Arial"/>
                <w:bCs/>
              </w:rPr>
              <w:t>407</w:t>
            </w:r>
          </w:p>
        </w:tc>
      </w:tr>
      <w:tr w:rsidR="009C3F62" w:rsidRPr="009C3F62" w14:paraId="78C287C1" w14:textId="77777777" w:rsidTr="007741F1">
        <w:trPr>
          <w:trHeight w:val="20"/>
        </w:trPr>
        <w:tc>
          <w:tcPr>
            <w:tcW w:w="1667" w:type="pct"/>
            <w:tcBorders>
              <w:top w:val="nil"/>
              <w:left w:val="single" w:sz="4" w:space="0" w:color="auto"/>
              <w:bottom w:val="nil"/>
              <w:right w:val="nil"/>
            </w:tcBorders>
            <w:shd w:val="clear" w:color="auto" w:fill="auto"/>
            <w:vAlign w:val="center"/>
          </w:tcPr>
          <w:p w14:paraId="417E4822"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24A21313" w14:textId="77777777" w:rsidR="00CA229E" w:rsidRPr="009C3F62" w:rsidRDefault="00CA229E" w:rsidP="007741F1">
            <w:pPr>
              <w:pStyle w:val="Sinespaciado"/>
              <w:rPr>
                <w:rFonts w:ascii="Arial" w:hAnsi="Arial" w:cs="Arial"/>
                <w:b/>
              </w:rPr>
            </w:pPr>
            <w:r w:rsidRPr="009C3F62">
              <w:rPr>
                <w:rFonts w:ascii="Arial" w:hAnsi="Arial" w:cs="Arial"/>
              </w:rPr>
              <w:t>04</w:t>
            </w:r>
          </w:p>
        </w:tc>
      </w:tr>
      <w:tr w:rsidR="009C3F62" w:rsidRPr="009C3F62" w14:paraId="422B3B64" w14:textId="77777777" w:rsidTr="007741F1">
        <w:trPr>
          <w:trHeight w:val="20"/>
        </w:trPr>
        <w:tc>
          <w:tcPr>
            <w:tcW w:w="1667" w:type="pct"/>
            <w:tcBorders>
              <w:top w:val="nil"/>
              <w:left w:val="single" w:sz="4" w:space="0" w:color="auto"/>
              <w:bottom w:val="nil"/>
              <w:right w:val="nil"/>
            </w:tcBorders>
            <w:shd w:val="clear" w:color="auto" w:fill="auto"/>
            <w:vAlign w:val="center"/>
          </w:tcPr>
          <w:p w14:paraId="59DEFEBB"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5ADF4371" w14:textId="77777777" w:rsidR="00CA229E" w:rsidRPr="009C3F62" w:rsidRDefault="00CA229E" w:rsidP="007741F1">
            <w:pPr>
              <w:pStyle w:val="Sinespaciado"/>
              <w:rPr>
                <w:rFonts w:ascii="Arial" w:hAnsi="Arial" w:cs="Arial"/>
                <w:b/>
              </w:rPr>
            </w:pPr>
            <w:r w:rsidRPr="009C3F62">
              <w:rPr>
                <w:rFonts w:ascii="Arial" w:hAnsi="Arial" w:cs="Arial"/>
              </w:rPr>
              <w:t>Uno (1)</w:t>
            </w:r>
          </w:p>
        </w:tc>
      </w:tr>
      <w:tr w:rsidR="009C3F62" w:rsidRPr="009C3F62" w14:paraId="0541F579" w14:textId="77777777" w:rsidTr="007741F1">
        <w:trPr>
          <w:trHeight w:val="20"/>
        </w:trPr>
        <w:tc>
          <w:tcPr>
            <w:tcW w:w="1667" w:type="pct"/>
            <w:tcBorders>
              <w:top w:val="nil"/>
              <w:left w:val="single" w:sz="4" w:space="0" w:color="auto"/>
              <w:bottom w:val="nil"/>
              <w:right w:val="nil"/>
            </w:tcBorders>
            <w:shd w:val="clear" w:color="auto" w:fill="auto"/>
            <w:vAlign w:val="center"/>
          </w:tcPr>
          <w:p w14:paraId="0F92300A"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7649B8C3"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4E6C4816" w14:textId="77777777" w:rsidTr="007741F1">
        <w:trPr>
          <w:trHeight w:val="20"/>
        </w:trPr>
        <w:tc>
          <w:tcPr>
            <w:tcW w:w="1667" w:type="pct"/>
            <w:tcBorders>
              <w:top w:val="nil"/>
              <w:left w:val="single" w:sz="4" w:space="0" w:color="auto"/>
              <w:bottom w:val="nil"/>
              <w:right w:val="nil"/>
            </w:tcBorders>
            <w:shd w:val="clear" w:color="auto" w:fill="auto"/>
            <w:vAlign w:val="center"/>
          </w:tcPr>
          <w:p w14:paraId="4E72D456"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2648B59E" w14:textId="77777777" w:rsidR="00CA229E" w:rsidRPr="009C3F62" w:rsidRDefault="00CA229E" w:rsidP="007741F1">
            <w:pPr>
              <w:pStyle w:val="Sinespaciado"/>
              <w:rPr>
                <w:rFonts w:ascii="Arial" w:hAnsi="Arial" w:cs="Arial"/>
                <w:b/>
              </w:rPr>
            </w:pPr>
            <w:r w:rsidRPr="009C3F62">
              <w:rPr>
                <w:rFonts w:ascii="Arial" w:hAnsi="Arial" w:cs="Arial"/>
              </w:rPr>
              <w:t>QUIEN EJERZA LA SUPERVISIÓN DIRECTA</w:t>
            </w:r>
          </w:p>
        </w:tc>
      </w:tr>
      <w:tr w:rsidR="009C3F62" w:rsidRPr="009C3F62" w14:paraId="5668AC63"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2B165E18" w14:textId="77777777" w:rsidR="00CA229E" w:rsidRPr="009C3F62" w:rsidRDefault="00CA229E" w:rsidP="007741F1">
            <w:pPr>
              <w:pStyle w:val="Sinespaciado"/>
              <w:rPr>
                <w:rFonts w:ascii="Arial" w:hAnsi="Arial" w:cs="Arial"/>
                <w:b/>
              </w:rPr>
            </w:pPr>
            <w:r w:rsidRPr="009C3F62">
              <w:rPr>
                <w:rFonts w:ascii="Arial" w:hAnsi="Arial" w:cs="Arial"/>
              </w:rPr>
              <w:t>Clasificación del empleo  </w:t>
            </w:r>
          </w:p>
        </w:tc>
        <w:tc>
          <w:tcPr>
            <w:tcW w:w="3333" w:type="pct"/>
            <w:gridSpan w:val="2"/>
            <w:tcBorders>
              <w:top w:val="nil"/>
              <w:left w:val="nil"/>
              <w:bottom w:val="single" w:sz="4" w:space="0" w:color="auto"/>
              <w:right w:val="single" w:sz="4" w:space="0" w:color="auto"/>
            </w:tcBorders>
            <w:shd w:val="clear" w:color="auto" w:fill="auto"/>
          </w:tcPr>
          <w:p w14:paraId="142479FD" w14:textId="77777777" w:rsidR="00CA229E" w:rsidRPr="009C3F62" w:rsidRDefault="00CA229E" w:rsidP="007741F1">
            <w:pPr>
              <w:pStyle w:val="Sinespaciado"/>
              <w:rPr>
                <w:rFonts w:ascii="Arial" w:hAnsi="Arial" w:cs="Arial"/>
                <w:b/>
              </w:rPr>
            </w:pPr>
            <w:r w:rsidRPr="009C3F62">
              <w:rPr>
                <w:rFonts w:ascii="Arial" w:hAnsi="Arial" w:cs="Arial"/>
              </w:rPr>
              <w:t>CARRERA ADMINISTRATIVA</w:t>
            </w:r>
          </w:p>
        </w:tc>
      </w:tr>
      <w:tr w:rsidR="009C3F62" w:rsidRPr="009C3F62" w14:paraId="02511BAB" w14:textId="77777777" w:rsidTr="007741F1">
        <w:trPr>
          <w:trHeight w:val="20"/>
        </w:trPr>
        <w:tc>
          <w:tcPr>
            <w:tcW w:w="5000" w:type="pct"/>
            <w:gridSpan w:val="3"/>
            <w:tcBorders>
              <w:top w:val="single" w:sz="4" w:space="0" w:color="auto"/>
            </w:tcBorders>
            <w:shd w:val="clear" w:color="auto" w:fill="F2F2F2"/>
            <w:vAlign w:val="center"/>
          </w:tcPr>
          <w:p w14:paraId="08AA24C4" w14:textId="77777777" w:rsidR="00CA229E" w:rsidRPr="009C3F62" w:rsidRDefault="00CA229E" w:rsidP="007741F1">
            <w:pPr>
              <w:jc w:val="center"/>
              <w:rPr>
                <w:rFonts w:ascii="Arial" w:hAnsi="Arial" w:cs="Arial"/>
                <w:b/>
              </w:rPr>
            </w:pPr>
            <w:r w:rsidRPr="009C3F62">
              <w:rPr>
                <w:rFonts w:ascii="Arial" w:hAnsi="Arial" w:cs="Arial"/>
              </w:rPr>
              <w:t>II. PROPÓSITO PRINCIPAL</w:t>
            </w:r>
          </w:p>
        </w:tc>
      </w:tr>
      <w:tr w:rsidR="009C3F62" w:rsidRPr="009C3F62" w14:paraId="6C92F644" w14:textId="77777777" w:rsidTr="007741F1">
        <w:trPr>
          <w:trHeight w:val="20"/>
        </w:trPr>
        <w:tc>
          <w:tcPr>
            <w:tcW w:w="5000" w:type="pct"/>
            <w:gridSpan w:val="3"/>
            <w:shd w:val="clear" w:color="auto" w:fill="auto"/>
          </w:tcPr>
          <w:p w14:paraId="7C9F25E4" w14:textId="77777777" w:rsidR="00CA229E" w:rsidRPr="009C3F62" w:rsidRDefault="00CA229E" w:rsidP="007741F1">
            <w:pPr>
              <w:pStyle w:val="Sinespaciado"/>
              <w:jc w:val="both"/>
              <w:rPr>
                <w:rFonts w:ascii="Arial" w:hAnsi="Arial" w:cs="Arial"/>
              </w:rPr>
            </w:pPr>
            <w:r w:rsidRPr="009C3F62">
              <w:rPr>
                <w:rFonts w:ascii="Arial" w:hAnsi="Arial" w:cs="Arial"/>
              </w:rPr>
              <w:t>Velar por el adecuado y oportuno flujo de la información, generado en</w:t>
            </w:r>
          </w:p>
          <w:p w14:paraId="007D9392" w14:textId="77777777" w:rsidR="00CA229E" w:rsidRPr="009C3F62" w:rsidRDefault="00CA229E" w:rsidP="007741F1">
            <w:pPr>
              <w:pStyle w:val="Sinespaciado"/>
              <w:jc w:val="both"/>
              <w:rPr>
                <w:rFonts w:ascii="Arial" w:hAnsi="Arial" w:cs="Arial"/>
              </w:rPr>
            </w:pPr>
            <w:r w:rsidRPr="009C3F62">
              <w:rPr>
                <w:rFonts w:ascii="Arial" w:hAnsi="Arial" w:cs="Arial"/>
              </w:rPr>
              <w:t>las diferentes dependencias hacia la oficina de Estadística, participar permanentemente en el procesamiento de datos y aplicación de técnicas estadísticas y el proceso de análisis de información en coordinación con las diferentes áreas de la Institución</w:t>
            </w:r>
          </w:p>
        </w:tc>
      </w:tr>
      <w:tr w:rsidR="009C3F62" w:rsidRPr="009C3F62" w14:paraId="62340311" w14:textId="77777777" w:rsidTr="007741F1">
        <w:trPr>
          <w:trHeight w:val="20"/>
        </w:trPr>
        <w:tc>
          <w:tcPr>
            <w:tcW w:w="5000" w:type="pct"/>
            <w:gridSpan w:val="3"/>
            <w:shd w:val="clear" w:color="auto" w:fill="F2F2F2"/>
          </w:tcPr>
          <w:p w14:paraId="2D2792B5" w14:textId="041FBBCD" w:rsidR="00CA229E" w:rsidRPr="009C3F62" w:rsidRDefault="00CA229E" w:rsidP="00232277">
            <w:pPr>
              <w:jc w:val="center"/>
              <w:rPr>
                <w:rFonts w:ascii="Arial" w:hAnsi="Arial" w:cs="Arial"/>
                <w:b/>
              </w:rPr>
            </w:pPr>
            <w:r w:rsidRPr="009C3F62">
              <w:rPr>
                <w:rFonts w:ascii="Arial" w:hAnsi="Arial" w:cs="Arial"/>
              </w:rPr>
              <w:t>III. DESCRIPCIÓN DE FUNCIONES ESENCIALES</w:t>
            </w:r>
          </w:p>
        </w:tc>
      </w:tr>
      <w:tr w:rsidR="009C3F62" w:rsidRPr="009C3F62" w14:paraId="6B54EE29" w14:textId="77777777" w:rsidTr="007741F1">
        <w:trPr>
          <w:trHeight w:val="20"/>
        </w:trPr>
        <w:tc>
          <w:tcPr>
            <w:tcW w:w="5000" w:type="pct"/>
            <w:gridSpan w:val="3"/>
            <w:shd w:val="clear" w:color="auto" w:fill="auto"/>
          </w:tcPr>
          <w:p w14:paraId="006690CD"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1. Consolidar, Integrar, validar y procesar los datos obtenidos desde los reportes fuente para la generación de informes estadísticos de producción Asistencial.</w:t>
            </w:r>
          </w:p>
          <w:p w14:paraId="79CDB1FB"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2. Asegurar la calidad y confiabilidad de la información que reporta desde su cargo para clientes internos y externos.</w:t>
            </w:r>
          </w:p>
          <w:p w14:paraId="6331DC26"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3. Apoyar las acciones de mejoramiento continuo del área, mediante la aplicación de los procesos que le conciernen.</w:t>
            </w:r>
          </w:p>
          <w:p w14:paraId="0AD790AC"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4. Participar en las capacitaciones realizadas por el área de Proyección Humano, de la coordinación y/u otras áreas para el desarrollo de la persona o su puesto de trabajo.</w:t>
            </w:r>
          </w:p>
          <w:p w14:paraId="0AD5DB6C"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5. Participar en la formulación, diseño, organización ejecución y control de planes y programas del área interna de su competencia.</w:t>
            </w:r>
          </w:p>
          <w:p w14:paraId="494F75E8"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6. Participar en los estudios e investigaciones que permitan mejorar la prestación del servicio y el oportuno cumplimiento de los planes, programas y proyectos, así como la ejecución y utilización de los recursos disponibles.</w:t>
            </w:r>
          </w:p>
          <w:p w14:paraId="086B1D8D"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7. Participar en estudios e investigaciones tendientes al logro de los objetivos, planes y programas de la entidad y preparar los informes respectivos, de acuerdo con las instrucciones recibas.</w:t>
            </w:r>
          </w:p>
          <w:p w14:paraId="10595CA7"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8. Realizar de acuerdo con metodologías definidas investigaciones relativas a proyectos de desarrollo de análisis de Información Estadística Configurar las disposiciones y variantes requeridas en el sistema electrónico para la generación de reportes fuente de Informes de producción Asistencial.</w:t>
            </w:r>
          </w:p>
          <w:p w14:paraId="4F442F82"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9. Presentar informes estadísticos, haciendo uso de técnicas y Herramientas Estadísticas como apoyo a la toma de decisiones.</w:t>
            </w:r>
          </w:p>
          <w:p w14:paraId="05DF7AF4"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10. Diseñar y configurar tableros de mando y Fichas técnicas de los indicadores establecidos institucionalmente y desde entes rectores y administrando así el sistema de indicadores de gestión.</w:t>
            </w:r>
          </w:p>
          <w:p w14:paraId="697C8541"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lastRenderedPageBreak/>
              <w:t>11. Administrar y gestionar el sistema de indicadores de Mando establecido para la evaluación de la gestión de las áreas tanto asistenciales como Administrativas.</w:t>
            </w:r>
          </w:p>
          <w:p w14:paraId="69110BAB"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12. Reportar informes de gestión asistencial a los diferentes organismos de control y aseguradoras, acorde a regulación normativa.</w:t>
            </w:r>
          </w:p>
          <w:p w14:paraId="4DF97F07"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13. Apoyar técnicamente con la solución de problemas relacionados con la producción de Información Estadística.</w:t>
            </w:r>
          </w:p>
          <w:p w14:paraId="778B1C90" w14:textId="77777777" w:rsidR="00CA229E" w:rsidRPr="009C3F62" w:rsidRDefault="00CA229E" w:rsidP="007741F1">
            <w:pPr>
              <w:pStyle w:val="Sinespaciado"/>
              <w:jc w:val="both"/>
              <w:rPr>
                <w:rFonts w:ascii="Arial" w:hAnsi="Arial" w:cs="Arial"/>
                <w:lang w:val="es-ES" w:eastAsia="es-ES"/>
              </w:rPr>
            </w:pPr>
            <w:r w:rsidRPr="009C3F62">
              <w:rPr>
                <w:rFonts w:ascii="Arial" w:hAnsi="Arial" w:cs="Arial"/>
                <w:lang w:val="es-ES" w:eastAsia="es-ES"/>
              </w:rPr>
              <w:t>14. Apoyar procesos de implementación de la normatividad en torno a requerimientos técnicos del sistema de información.</w:t>
            </w:r>
          </w:p>
          <w:p w14:paraId="2ED3A52B" w14:textId="77777777" w:rsidR="00CA229E" w:rsidRPr="009C3F62" w:rsidRDefault="00CA229E" w:rsidP="007741F1">
            <w:pPr>
              <w:pStyle w:val="Sinespaciado"/>
              <w:jc w:val="both"/>
              <w:rPr>
                <w:rFonts w:ascii="Arial" w:hAnsi="Arial" w:cs="Arial"/>
                <w:b/>
                <w:lang w:val="es-ES" w:eastAsia="es-ES"/>
              </w:rPr>
            </w:pPr>
            <w:r w:rsidRPr="009C3F62">
              <w:rPr>
                <w:rFonts w:ascii="Arial" w:hAnsi="Arial" w:cs="Arial"/>
                <w:lang w:val="es-ES" w:eastAsia="es-ES"/>
              </w:rPr>
              <w:t>15. Cumplir con la normativa institucional de código de ética en torno a su comportamiento como funcionario público.</w:t>
            </w:r>
          </w:p>
          <w:p w14:paraId="087428FC" w14:textId="77777777" w:rsidR="00CA229E" w:rsidRPr="009C3F62" w:rsidRDefault="00CA229E" w:rsidP="007741F1">
            <w:pPr>
              <w:pStyle w:val="Sinespaciado"/>
              <w:jc w:val="both"/>
              <w:rPr>
                <w:rFonts w:ascii="Arial" w:hAnsi="Arial" w:cs="Arial"/>
                <w:b/>
                <w:lang w:val="es-ES" w:eastAsia="es-ES"/>
              </w:rPr>
            </w:pPr>
          </w:p>
        </w:tc>
      </w:tr>
      <w:tr w:rsidR="009C3F62" w:rsidRPr="009C3F62" w14:paraId="536F2542" w14:textId="77777777" w:rsidTr="007741F1">
        <w:trPr>
          <w:trHeight w:val="20"/>
        </w:trPr>
        <w:tc>
          <w:tcPr>
            <w:tcW w:w="5000" w:type="pct"/>
            <w:gridSpan w:val="3"/>
            <w:shd w:val="clear" w:color="auto" w:fill="F2F2F2"/>
          </w:tcPr>
          <w:p w14:paraId="344197F3" w14:textId="77777777" w:rsidR="00CA229E" w:rsidRPr="009C3F62" w:rsidRDefault="00CA229E" w:rsidP="007741F1">
            <w:pPr>
              <w:jc w:val="center"/>
              <w:rPr>
                <w:rFonts w:ascii="Arial" w:hAnsi="Arial" w:cs="Arial"/>
                <w:b/>
              </w:rPr>
            </w:pPr>
            <w:r w:rsidRPr="009C3F62">
              <w:rPr>
                <w:rFonts w:ascii="Arial" w:hAnsi="Arial" w:cs="Arial"/>
              </w:rPr>
              <w:lastRenderedPageBreak/>
              <w:t>IV. CRITERIOS DE DESEMPEÑO</w:t>
            </w:r>
          </w:p>
        </w:tc>
      </w:tr>
      <w:tr w:rsidR="009C3F62" w:rsidRPr="009C3F62" w14:paraId="2B3B511C" w14:textId="77777777" w:rsidTr="007741F1">
        <w:trPr>
          <w:trHeight w:val="20"/>
        </w:trPr>
        <w:tc>
          <w:tcPr>
            <w:tcW w:w="5000" w:type="pct"/>
            <w:gridSpan w:val="3"/>
            <w:shd w:val="clear" w:color="auto" w:fill="auto"/>
          </w:tcPr>
          <w:p w14:paraId="69F548F7" w14:textId="77777777" w:rsidR="00CA229E" w:rsidRPr="009C3F62" w:rsidRDefault="00CA229E" w:rsidP="007741F1">
            <w:pPr>
              <w:pStyle w:val="Sinespaciado"/>
              <w:jc w:val="both"/>
              <w:rPr>
                <w:rFonts w:ascii="Arial" w:hAnsi="Arial" w:cs="Arial"/>
              </w:rPr>
            </w:pPr>
            <w:r w:rsidRPr="009C3F62">
              <w:rPr>
                <w:rFonts w:ascii="Arial" w:hAnsi="Arial" w:cs="Arial"/>
              </w:rPr>
              <w:t>1. La aplicación del sistema de Gestión de Calidad y mejoramiento continuo en cada uno de los procesos establecidos nos permite brindar a nuestros clientes una atención excelente y con calidad.</w:t>
            </w:r>
          </w:p>
          <w:p w14:paraId="01FD0C78" w14:textId="77777777" w:rsidR="00CA229E" w:rsidRPr="009C3F62" w:rsidRDefault="00CA229E" w:rsidP="007741F1">
            <w:pPr>
              <w:pStyle w:val="Sinespaciado"/>
              <w:jc w:val="both"/>
              <w:rPr>
                <w:rFonts w:ascii="Arial" w:hAnsi="Arial" w:cs="Arial"/>
              </w:rPr>
            </w:pPr>
            <w:r w:rsidRPr="009C3F62">
              <w:rPr>
                <w:rFonts w:ascii="Arial" w:hAnsi="Arial" w:cs="Arial"/>
              </w:rPr>
              <w:t>2. Permanentemente se verifica que los formatos correspondan realmente al paciente, al igual que los números de historia marcados en la carpeta y en los registros.</w:t>
            </w:r>
          </w:p>
          <w:p w14:paraId="63D3F7D0" w14:textId="77777777" w:rsidR="00CA229E" w:rsidRPr="009C3F62" w:rsidRDefault="00CA229E" w:rsidP="007741F1">
            <w:pPr>
              <w:pStyle w:val="Sinespaciado"/>
              <w:jc w:val="both"/>
              <w:rPr>
                <w:rFonts w:ascii="Arial" w:hAnsi="Arial" w:cs="Arial"/>
              </w:rPr>
            </w:pPr>
            <w:r w:rsidRPr="009C3F62">
              <w:rPr>
                <w:rFonts w:ascii="Arial" w:hAnsi="Arial" w:cs="Arial"/>
              </w:rPr>
              <w:t>3. Las historias clínicas y los documentos tanto asistenciales como administrativos recibidos son ordenados y archivados en su correspondiente carpeta.</w:t>
            </w:r>
          </w:p>
          <w:p w14:paraId="6E563530" w14:textId="77777777" w:rsidR="00CA229E" w:rsidRPr="009C3F62" w:rsidRDefault="00CA229E" w:rsidP="007741F1">
            <w:pPr>
              <w:pStyle w:val="Sinespaciado"/>
              <w:jc w:val="both"/>
              <w:rPr>
                <w:rFonts w:ascii="Arial" w:hAnsi="Arial" w:cs="Arial"/>
              </w:rPr>
            </w:pPr>
            <w:r w:rsidRPr="009C3F62">
              <w:rPr>
                <w:rFonts w:ascii="Arial" w:hAnsi="Arial" w:cs="Arial"/>
              </w:rPr>
              <w:t>4. La información captada en los diferentes servicios referente a defunciones y nacimientos es verificada, asegurando la devolución de inconsistencias a los servicios y la entrega oportuna de los registros adecuados a la Secretaría de Salud.</w:t>
            </w:r>
          </w:p>
          <w:p w14:paraId="55D6C473" w14:textId="519F7B9E" w:rsidR="00BE6E4A" w:rsidRPr="009C3F62" w:rsidRDefault="00BE6E4A" w:rsidP="007741F1">
            <w:pPr>
              <w:pStyle w:val="Sinespaciado"/>
              <w:jc w:val="both"/>
              <w:rPr>
                <w:rFonts w:ascii="Arial" w:hAnsi="Arial" w:cs="Arial"/>
                <w:lang w:val="es-ES"/>
              </w:rPr>
            </w:pPr>
          </w:p>
        </w:tc>
      </w:tr>
      <w:tr w:rsidR="009C3F62" w:rsidRPr="009C3F62" w14:paraId="231E5CFF" w14:textId="77777777" w:rsidTr="007741F1">
        <w:trPr>
          <w:trHeight w:val="20"/>
        </w:trPr>
        <w:tc>
          <w:tcPr>
            <w:tcW w:w="5000" w:type="pct"/>
            <w:gridSpan w:val="3"/>
            <w:shd w:val="clear" w:color="auto" w:fill="F2F2F2"/>
          </w:tcPr>
          <w:p w14:paraId="1DA37724" w14:textId="3E39614D" w:rsidR="00CA229E" w:rsidRPr="009C3F62" w:rsidRDefault="00CA229E" w:rsidP="007741F1">
            <w:pPr>
              <w:jc w:val="center"/>
              <w:rPr>
                <w:rFonts w:ascii="Arial" w:hAnsi="Arial" w:cs="Arial"/>
                <w:b/>
              </w:rPr>
            </w:pPr>
            <w:r w:rsidRPr="009C3F62">
              <w:rPr>
                <w:rFonts w:ascii="Arial" w:hAnsi="Arial" w:cs="Arial"/>
              </w:rPr>
              <w:t xml:space="preserve">V. CONOCIMIENTOS </w:t>
            </w:r>
            <w:r w:rsidR="00BE6E4A" w:rsidRPr="009C3F62">
              <w:rPr>
                <w:rFonts w:ascii="Arial" w:hAnsi="Arial" w:cs="Arial"/>
              </w:rPr>
              <w:t>BÁSICOS</w:t>
            </w:r>
            <w:r w:rsidRPr="009C3F62">
              <w:rPr>
                <w:rFonts w:ascii="Arial" w:hAnsi="Arial" w:cs="Arial"/>
              </w:rPr>
              <w:t xml:space="preserve"> ESENCIALES</w:t>
            </w:r>
          </w:p>
        </w:tc>
      </w:tr>
      <w:tr w:rsidR="009C3F62" w:rsidRPr="009C3F62" w14:paraId="764861BF" w14:textId="77777777" w:rsidTr="007741F1">
        <w:trPr>
          <w:trHeight w:val="20"/>
        </w:trPr>
        <w:tc>
          <w:tcPr>
            <w:tcW w:w="5000" w:type="pct"/>
            <w:gridSpan w:val="3"/>
            <w:shd w:val="clear" w:color="auto" w:fill="auto"/>
          </w:tcPr>
          <w:p w14:paraId="5EE26FF6" w14:textId="25E03A35" w:rsidR="00CA229E" w:rsidRPr="009C3F62" w:rsidRDefault="00CA229E" w:rsidP="007741F1">
            <w:pPr>
              <w:spacing w:after="0"/>
              <w:jc w:val="both"/>
              <w:rPr>
                <w:rFonts w:ascii="Arial" w:hAnsi="Arial" w:cs="Arial"/>
                <w:lang w:val="es-ES"/>
              </w:rPr>
            </w:pPr>
            <w:r w:rsidRPr="009C3F62">
              <w:rPr>
                <w:rFonts w:ascii="Arial" w:hAnsi="Arial" w:cs="Arial"/>
                <w:b/>
                <w:lang w:val="es-ES"/>
              </w:rPr>
              <w:t xml:space="preserve"> </w:t>
            </w:r>
            <w:r w:rsidRPr="009C3F62">
              <w:rPr>
                <w:rFonts w:ascii="Arial" w:hAnsi="Arial" w:cs="Arial"/>
                <w:lang w:val="es-ES"/>
              </w:rPr>
              <w:t xml:space="preserve">Manejo avanzado de herramientas de Oficina </w:t>
            </w:r>
            <w:r w:rsidR="00BE6E4A" w:rsidRPr="009C3F62">
              <w:rPr>
                <w:rFonts w:ascii="Arial" w:hAnsi="Arial" w:cs="Arial"/>
                <w:lang w:val="es-ES"/>
              </w:rPr>
              <w:t>(Excel</w:t>
            </w:r>
            <w:r w:rsidRPr="009C3F62">
              <w:rPr>
                <w:rFonts w:ascii="Arial" w:hAnsi="Arial" w:cs="Arial"/>
                <w:lang w:val="es-ES"/>
              </w:rPr>
              <w:t xml:space="preserve"> Avanzado, Herramientas de presentación, Word) y Bases de datos, Manejo de Aplicaciones de Análisis Estadístico</w:t>
            </w:r>
          </w:p>
          <w:p w14:paraId="2FEE1B97"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Manejo de equipo de oficina.</w:t>
            </w:r>
          </w:p>
          <w:p w14:paraId="5CA546EC"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Herramientas o Instrumentos propios del trabajo.</w:t>
            </w:r>
          </w:p>
          <w:p w14:paraId="4B9EA81F"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Buenas relaciones interpersonales</w:t>
            </w:r>
          </w:p>
          <w:p w14:paraId="20A485AE"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Manejo óptimo de recursos.</w:t>
            </w:r>
          </w:p>
          <w:p w14:paraId="62A92493"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Manejo avanzado de Bases de datos.</w:t>
            </w:r>
          </w:p>
          <w:p w14:paraId="0DECF65E"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Manejo Avanzado de Herramientas de análisis de información.</w:t>
            </w:r>
          </w:p>
          <w:p w14:paraId="56B43B41"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Conocimiento de metodologías de investigación Estadista</w:t>
            </w:r>
          </w:p>
          <w:p w14:paraId="5B5214EA"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Conocimiento de Modelos Predictivos.</w:t>
            </w:r>
          </w:p>
          <w:p w14:paraId="76F928D9"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xml:space="preserve"> Conocimiento de modelos de datos basados en </w:t>
            </w:r>
            <w:proofErr w:type="spellStart"/>
            <w:r w:rsidRPr="009C3F62">
              <w:rPr>
                <w:rFonts w:ascii="Arial" w:hAnsi="Arial" w:cs="Arial"/>
                <w:lang w:val="es-ES"/>
              </w:rPr>
              <w:t>GRD</w:t>
            </w:r>
            <w:proofErr w:type="spellEnd"/>
          </w:p>
          <w:p w14:paraId="4FA116D9"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Conocimiento Avanzado de Sistemas de Codificación Clínica.</w:t>
            </w:r>
          </w:p>
          <w:p w14:paraId="71F67326"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Conocimiento del sistema de Estadísticas Vitales.</w:t>
            </w:r>
          </w:p>
          <w:p w14:paraId="16AC5D5C"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Conocimiento de metodologías de investigación Estadista</w:t>
            </w:r>
          </w:p>
          <w:p w14:paraId="6D866344" w14:textId="77777777" w:rsidR="00CA229E" w:rsidRPr="009C3F62" w:rsidRDefault="00CA229E" w:rsidP="007741F1">
            <w:pPr>
              <w:spacing w:after="0"/>
              <w:jc w:val="both"/>
              <w:rPr>
                <w:rFonts w:ascii="Arial" w:hAnsi="Arial" w:cs="Arial"/>
                <w:lang w:val="es-ES"/>
              </w:rPr>
            </w:pPr>
            <w:r w:rsidRPr="009C3F62">
              <w:rPr>
                <w:rFonts w:ascii="Arial" w:hAnsi="Arial" w:cs="Arial"/>
                <w:lang w:val="es-ES"/>
              </w:rPr>
              <w:t> Manejo de herramientas de oficina</w:t>
            </w:r>
          </w:p>
          <w:p w14:paraId="579B2788" w14:textId="77777777" w:rsidR="00CA229E" w:rsidRPr="009C3F62" w:rsidRDefault="00CA229E" w:rsidP="007741F1">
            <w:pPr>
              <w:spacing w:after="0"/>
              <w:jc w:val="both"/>
              <w:rPr>
                <w:rFonts w:ascii="Arial" w:hAnsi="Arial" w:cs="Arial"/>
                <w:b/>
                <w:lang w:val="es-ES"/>
              </w:rPr>
            </w:pPr>
            <w:r w:rsidRPr="009C3F62">
              <w:rPr>
                <w:rFonts w:ascii="Arial" w:hAnsi="Arial" w:cs="Arial"/>
                <w:lang w:val="es-ES"/>
              </w:rPr>
              <w:lastRenderedPageBreak/>
              <w:t xml:space="preserve"> Conocimiento de modelos de datos basados en </w:t>
            </w:r>
            <w:proofErr w:type="spellStart"/>
            <w:r w:rsidRPr="009C3F62">
              <w:rPr>
                <w:rFonts w:ascii="Arial" w:hAnsi="Arial" w:cs="Arial"/>
                <w:lang w:val="es-ES"/>
              </w:rPr>
              <w:t>GRD</w:t>
            </w:r>
            <w:proofErr w:type="spellEnd"/>
          </w:p>
        </w:tc>
      </w:tr>
      <w:tr w:rsidR="009C3F62" w:rsidRPr="009C3F62" w14:paraId="53A9860C" w14:textId="77777777" w:rsidTr="007741F1">
        <w:trPr>
          <w:trHeight w:val="20"/>
        </w:trPr>
        <w:tc>
          <w:tcPr>
            <w:tcW w:w="5000" w:type="pct"/>
            <w:gridSpan w:val="3"/>
            <w:shd w:val="clear" w:color="auto" w:fill="F2F2F2"/>
          </w:tcPr>
          <w:p w14:paraId="51DAD851"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lastRenderedPageBreak/>
              <w:t>VI. RANGO O CAMPO DE APLICACIÓN</w:t>
            </w:r>
          </w:p>
        </w:tc>
      </w:tr>
      <w:tr w:rsidR="009C3F62" w:rsidRPr="009C3F62" w14:paraId="70CD7AC5" w14:textId="77777777" w:rsidTr="007741F1">
        <w:trPr>
          <w:trHeight w:val="20"/>
        </w:trPr>
        <w:tc>
          <w:tcPr>
            <w:tcW w:w="5000" w:type="pct"/>
            <w:gridSpan w:val="3"/>
            <w:shd w:val="clear" w:color="auto" w:fill="auto"/>
          </w:tcPr>
          <w:p w14:paraId="29886668" w14:textId="77777777" w:rsidR="00CA229E" w:rsidRPr="009C3F62" w:rsidRDefault="00CA229E" w:rsidP="007741F1">
            <w:pPr>
              <w:tabs>
                <w:tab w:val="num" w:pos="567"/>
              </w:tabs>
              <w:autoSpaceDE w:val="0"/>
              <w:autoSpaceDN w:val="0"/>
              <w:adjustRightInd w:val="0"/>
              <w:ind w:left="567" w:hanging="567"/>
              <w:rPr>
                <w:rFonts w:ascii="Arial" w:hAnsi="Arial" w:cs="Arial"/>
                <w:b/>
              </w:rPr>
            </w:pPr>
            <w:r w:rsidRPr="009C3F62">
              <w:rPr>
                <w:rFonts w:ascii="Arial" w:hAnsi="Arial" w:cs="Arial"/>
              </w:rPr>
              <w:t>EMPRESA SOCIAL DEL ESTADO DE PRIMER NIVEL DE ATENCIÓN.</w:t>
            </w:r>
          </w:p>
        </w:tc>
      </w:tr>
      <w:tr w:rsidR="009C3F62" w:rsidRPr="009C3F62" w14:paraId="1317D9DF" w14:textId="77777777" w:rsidTr="007741F1">
        <w:trPr>
          <w:trHeight w:val="20"/>
        </w:trPr>
        <w:tc>
          <w:tcPr>
            <w:tcW w:w="5000" w:type="pct"/>
            <w:gridSpan w:val="3"/>
            <w:shd w:val="clear" w:color="auto" w:fill="F2F2F2"/>
          </w:tcPr>
          <w:p w14:paraId="15EBD35A"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EVIDENCIAS</w:t>
            </w:r>
          </w:p>
        </w:tc>
      </w:tr>
      <w:tr w:rsidR="009C3F62" w:rsidRPr="009C3F62" w14:paraId="587BF6E7" w14:textId="77777777" w:rsidTr="007741F1">
        <w:trPr>
          <w:trHeight w:val="20"/>
        </w:trPr>
        <w:tc>
          <w:tcPr>
            <w:tcW w:w="5000" w:type="pct"/>
            <w:gridSpan w:val="3"/>
            <w:shd w:val="clear" w:color="auto" w:fill="auto"/>
          </w:tcPr>
          <w:p w14:paraId="150E0001" w14:textId="77777777" w:rsidR="00CA229E" w:rsidRPr="009C3F62" w:rsidRDefault="00CA229E" w:rsidP="007741F1">
            <w:pPr>
              <w:tabs>
                <w:tab w:val="num" w:pos="0"/>
              </w:tabs>
              <w:autoSpaceDE w:val="0"/>
              <w:autoSpaceDN w:val="0"/>
              <w:adjustRightInd w:val="0"/>
              <w:jc w:val="both"/>
              <w:rPr>
                <w:rFonts w:ascii="Arial" w:hAnsi="Arial" w:cs="Arial"/>
                <w:b/>
              </w:rPr>
            </w:pPr>
            <w:r w:rsidRPr="009C3F62">
              <w:rPr>
                <w:rFonts w:ascii="Arial" w:hAnsi="Arial" w:cs="Arial"/>
              </w:rPr>
              <w:t>De desempeño: Observación de los criterios de desempeño del Campo V de este perfil, y las conductas asociadas a las competencias comportamentales.</w:t>
            </w:r>
          </w:p>
          <w:p w14:paraId="5522DE7C" w14:textId="77777777" w:rsidR="00CA229E" w:rsidRPr="009C3F62" w:rsidRDefault="00CA229E" w:rsidP="007741F1">
            <w:pPr>
              <w:tabs>
                <w:tab w:val="num" w:pos="567"/>
              </w:tabs>
              <w:autoSpaceDE w:val="0"/>
              <w:autoSpaceDN w:val="0"/>
              <w:adjustRightInd w:val="0"/>
              <w:ind w:left="567" w:hanging="567"/>
              <w:rPr>
                <w:rFonts w:ascii="Arial" w:hAnsi="Arial" w:cs="Arial"/>
                <w:b/>
              </w:rPr>
            </w:pPr>
            <w:r w:rsidRPr="009C3F62">
              <w:rPr>
                <w:rFonts w:ascii="Arial" w:hAnsi="Arial" w:cs="Arial"/>
              </w:rPr>
              <w:t>De producto: Informes de Gestión, Planes de mejora, Informes de Ejecución de Metas.</w:t>
            </w:r>
          </w:p>
          <w:p w14:paraId="35BE16C3" w14:textId="77777777" w:rsidR="00CA229E" w:rsidRPr="009C3F62" w:rsidRDefault="00CA229E" w:rsidP="007741F1">
            <w:pPr>
              <w:autoSpaceDE w:val="0"/>
              <w:autoSpaceDN w:val="0"/>
              <w:adjustRightInd w:val="0"/>
              <w:rPr>
                <w:rFonts w:ascii="Arial" w:hAnsi="Arial" w:cs="Arial"/>
                <w:b/>
              </w:rPr>
            </w:pPr>
            <w:r w:rsidRPr="009C3F62">
              <w:rPr>
                <w:rFonts w:ascii="Arial" w:hAnsi="Arial" w:cs="Arial"/>
              </w:rPr>
              <w:t>De producto: Informes de Gestión, Historias Clínicas debidamente diligenciada.</w:t>
            </w:r>
          </w:p>
        </w:tc>
      </w:tr>
      <w:tr w:rsidR="009C3F62" w:rsidRPr="009C3F62" w14:paraId="10C1D11B" w14:textId="77777777" w:rsidTr="007741F1">
        <w:trPr>
          <w:trHeight w:val="20"/>
        </w:trPr>
        <w:tc>
          <w:tcPr>
            <w:tcW w:w="5000" w:type="pct"/>
            <w:gridSpan w:val="3"/>
            <w:shd w:val="clear" w:color="auto" w:fill="F2F2F2"/>
          </w:tcPr>
          <w:p w14:paraId="26BBE15F" w14:textId="77777777" w:rsidR="00CA229E" w:rsidRPr="009C3F62" w:rsidRDefault="00CA229E" w:rsidP="007741F1">
            <w:pPr>
              <w:jc w:val="center"/>
              <w:rPr>
                <w:rFonts w:ascii="Arial" w:hAnsi="Arial" w:cs="Arial"/>
                <w:b/>
              </w:rPr>
            </w:pPr>
            <w:r w:rsidRPr="009C3F62">
              <w:rPr>
                <w:rFonts w:ascii="Arial" w:hAnsi="Arial" w:cs="Arial"/>
              </w:rPr>
              <w:t>VIII. COMPETENCIAS COMPORTAMENTALES</w:t>
            </w:r>
          </w:p>
        </w:tc>
      </w:tr>
      <w:tr w:rsidR="009C3F62" w:rsidRPr="009C3F62" w14:paraId="659824F3" w14:textId="77777777" w:rsidTr="007741F1">
        <w:trPr>
          <w:trHeight w:val="20"/>
        </w:trPr>
        <w:tc>
          <w:tcPr>
            <w:tcW w:w="2419" w:type="pct"/>
            <w:gridSpan w:val="2"/>
            <w:shd w:val="clear" w:color="auto" w:fill="auto"/>
          </w:tcPr>
          <w:p w14:paraId="767FB93E" w14:textId="77777777" w:rsidR="00CA229E" w:rsidRPr="009C3F62" w:rsidRDefault="00CA229E" w:rsidP="007741F1">
            <w:pPr>
              <w:jc w:val="center"/>
              <w:rPr>
                <w:rFonts w:ascii="Arial" w:hAnsi="Arial" w:cs="Arial"/>
                <w:b/>
              </w:rPr>
            </w:pPr>
            <w:r w:rsidRPr="009C3F62">
              <w:rPr>
                <w:rFonts w:ascii="Arial" w:hAnsi="Arial" w:cs="Arial"/>
              </w:rPr>
              <w:t>COMUNES</w:t>
            </w:r>
          </w:p>
          <w:p w14:paraId="1CF287D2"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Respeto-Honestidad (Integridad) </w:t>
            </w:r>
          </w:p>
          <w:p w14:paraId="1F51465A"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Responsabilidad (Calidad en el trabajo)</w:t>
            </w:r>
          </w:p>
          <w:p w14:paraId="0C04B3FB"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Compromiso (Empoderamiento)</w:t>
            </w:r>
          </w:p>
          <w:p w14:paraId="2B794A06"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Justicia</w:t>
            </w:r>
          </w:p>
          <w:p w14:paraId="6719979A"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Tolerancia y paciencia (Autocontrol)</w:t>
            </w:r>
          </w:p>
          <w:p w14:paraId="5BD9DD77"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5011F4FF"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5BF0C183"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3E3CA77D"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81" w:type="pct"/>
            <w:shd w:val="clear" w:color="auto" w:fill="auto"/>
          </w:tcPr>
          <w:p w14:paraId="37F24BA4"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654C9543"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Aprendizaje continúo</w:t>
            </w:r>
          </w:p>
          <w:p w14:paraId="46071E81"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Experticia profesional</w:t>
            </w:r>
          </w:p>
          <w:p w14:paraId="1A2A1BAC"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Trabajo en equipo y colaboración</w:t>
            </w:r>
          </w:p>
          <w:p w14:paraId="5C746309"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Creatividad e innovación</w:t>
            </w:r>
          </w:p>
          <w:p w14:paraId="78082A08"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Empoderamiento</w:t>
            </w:r>
          </w:p>
          <w:p w14:paraId="6C4165F8"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Productividad (Nivel de compromiso – Disciplina personal – Productividad)</w:t>
            </w:r>
          </w:p>
          <w:p w14:paraId="23F1DF0B"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Orientación al cliente interno y externo</w:t>
            </w:r>
          </w:p>
          <w:p w14:paraId="11067DE5"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Capacidad de planificación y de organización</w:t>
            </w:r>
          </w:p>
          <w:p w14:paraId="411865F3"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Iniciativa /Proactividad</w:t>
            </w:r>
          </w:p>
          <w:p w14:paraId="600BF81D" w14:textId="77777777" w:rsidR="00CA229E" w:rsidRPr="009C3F62" w:rsidRDefault="00CA229E" w:rsidP="007741F1">
            <w:pPr>
              <w:rPr>
                <w:rFonts w:ascii="Arial" w:hAnsi="Arial" w:cs="Arial"/>
                <w:b/>
                <w:bCs/>
              </w:rPr>
            </w:pPr>
          </w:p>
          <w:p w14:paraId="463A4C66" w14:textId="77777777" w:rsidR="00CA229E" w:rsidRPr="009C3F62" w:rsidRDefault="00CA229E" w:rsidP="007741F1">
            <w:pPr>
              <w:rPr>
                <w:rFonts w:ascii="Arial" w:hAnsi="Arial" w:cs="Arial"/>
                <w:b/>
                <w:bCs/>
              </w:rPr>
            </w:pPr>
            <w:r w:rsidRPr="009C3F62">
              <w:rPr>
                <w:rFonts w:ascii="Arial" w:hAnsi="Arial" w:cs="Arial"/>
                <w:bCs/>
              </w:rPr>
              <w:t>Se agregan cuando  tenga personal a Cargo</w:t>
            </w:r>
          </w:p>
          <w:p w14:paraId="4591B30E"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 xml:space="preserve">Liderazgo de grupos de trabajo </w:t>
            </w:r>
          </w:p>
          <w:p w14:paraId="018EFD4D"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bCs/>
              </w:rPr>
              <w:t>Toma de decisiones (iniciativa)</w:t>
            </w:r>
          </w:p>
        </w:tc>
      </w:tr>
      <w:tr w:rsidR="009C3F62" w:rsidRPr="009C3F62" w14:paraId="3FFA69D1" w14:textId="77777777" w:rsidTr="007741F1">
        <w:trPr>
          <w:trHeight w:val="20"/>
        </w:trPr>
        <w:tc>
          <w:tcPr>
            <w:tcW w:w="5000" w:type="pct"/>
            <w:gridSpan w:val="3"/>
            <w:shd w:val="clear" w:color="auto" w:fill="F2F2F2"/>
          </w:tcPr>
          <w:p w14:paraId="18CE5E0A" w14:textId="77777777" w:rsidR="00CA229E" w:rsidRPr="009C3F62" w:rsidRDefault="00CA229E" w:rsidP="007741F1">
            <w:pPr>
              <w:jc w:val="center"/>
              <w:rPr>
                <w:rFonts w:ascii="Arial" w:hAnsi="Arial" w:cs="Arial"/>
                <w:b/>
              </w:rPr>
            </w:pPr>
            <w:r w:rsidRPr="009C3F62">
              <w:rPr>
                <w:rFonts w:ascii="Arial" w:hAnsi="Arial" w:cs="Arial"/>
              </w:rPr>
              <w:t>IX. REQUISITOS DE ESTUDIO Y EXPERIENCIA</w:t>
            </w:r>
          </w:p>
        </w:tc>
      </w:tr>
      <w:tr w:rsidR="00CA229E" w:rsidRPr="009C3F62" w14:paraId="2FB02BEF" w14:textId="77777777" w:rsidTr="007741F1">
        <w:trPr>
          <w:trHeight w:val="20"/>
        </w:trPr>
        <w:tc>
          <w:tcPr>
            <w:tcW w:w="2419" w:type="pct"/>
            <w:gridSpan w:val="2"/>
            <w:shd w:val="clear" w:color="auto" w:fill="auto"/>
          </w:tcPr>
          <w:p w14:paraId="04BA5C02" w14:textId="77777777" w:rsidR="00CA229E" w:rsidRPr="009C3F62" w:rsidRDefault="00CA229E" w:rsidP="007741F1">
            <w:pPr>
              <w:pStyle w:val="Sinespaciado"/>
              <w:jc w:val="both"/>
              <w:rPr>
                <w:rFonts w:ascii="Arial" w:hAnsi="Arial" w:cs="Arial"/>
                <w:lang w:val="es-ES"/>
              </w:rPr>
            </w:pPr>
            <w:r w:rsidRPr="009C3F62">
              <w:rPr>
                <w:rFonts w:ascii="Arial" w:hAnsi="Arial" w:cs="Arial"/>
                <w:bCs/>
              </w:rPr>
              <w:t xml:space="preserve">Estudios: </w:t>
            </w:r>
            <w:r w:rsidRPr="009C3F62">
              <w:rPr>
                <w:rFonts w:ascii="Arial" w:hAnsi="Arial" w:cs="Arial"/>
                <w:lang w:val="es-ES"/>
              </w:rPr>
              <w:t>Diploma de bachiller y Estadísticos en Salud o curso de Estadística con una duración mínima</w:t>
            </w:r>
          </w:p>
          <w:p w14:paraId="7C686D79" w14:textId="77777777" w:rsidR="00CA229E" w:rsidRPr="009C3F62" w:rsidRDefault="00CA229E" w:rsidP="007741F1">
            <w:pPr>
              <w:pStyle w:val="Sinespaciado"/>
              <w:jc w:val="both"/>
              <w:rPr>
                <w:rFonts w:ascii="Arial" w:hAnsi="Arial" w:cs="Arial"/>
                <w:b/>
              </w:rPr>
            </w:pPr>
            <w:r w:rsidRPr="009C3F62">
              <w:rPr>
                <w:rFonts w:ascii="Arial" w:hAnsi="Arial" w:cs="Arial"/>
                <w:lang w:val="es-ES"/>
              </w:rPr>
              <w:t>de 100 horas</w:t>
            </w:r>
          </w:p>
        </w:tc>
        <w:tc>
          <w:tcPr>
            <w:tcW w:w="2581" w:type="pct"/>
            <w:shd w:val="clear" w:color="auto" w:fill="auto"/>
          </w:tcPr>
          <w:p w14:paraId="4D3CB65D" w14:textId="77777777" w:rsidR="00CA229E" w:rsidRPr="009C3F62" w:rsidRDefault="00CA229E" w:rsidP="007741F1">
            <w:pPr>
              <w:jc w:val="both"/>
              <w:rPr>
                <w:rFonts w:ascii="Arial" w:hAnsi="Arial" w:cs="Arial"/>
                <w:b/>
                <w:lang w:val="es-ES"/>
              </w:rPr>
            </w:pPr>
            <w:r w:rsidRPr="009C3F62">
              <w:rPr>
                <w:rFonts w:ascii="Arial" w:hAnsi="Arial" w:cs="Arial"/>
                <w:bCs/>
              </w:rPr>
              <w:t xml:space="preserve">Experiencia: Doce </w:t>
            </w:r>
            <w:r w:rsidRPr="009C3F62">
              <w:rPr>
                <w:rFonts w:ascii="Arial" w:hAnsi="Arial" w:cs="Arial"/>
                <w:lang w:val="es-ES"/>
              </w:rPr>
              <w:t>(12) meses de experiencia profesional en el cargo en Empresas sociales del estado.</w:t>
            </w:r>
          </w:p>
          <w:p w14:paraId="2D2CEDEB" w14:textId="77777777" w:rsidR="00CA229E" w:rsidRPr="009C3F62" w:rsidRDefault="00CA229E" w:rsidP="007741F1">
            <w:pPr>
              <w:autoSpaceDE w:val="0"/>
              <w:autoSpaceDN w:val="0"/>
              <w:adjustRightInd w:val="0"/>
              <w:jc w:val="both"/>
              <w:rPr>
                <w:rFonts w:ascii="Arial" w:hAnsi="Arial" w:cs="Arial"/>
                <w:b/>
              </w:rPr>
            </w:pPr>
          </w:p>
        </w:tc>
      </w:tr>
    </w:tbl>
    <w:p w14:paraId="14924851"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44287E69" w14:textId="77777777" w:rsidR="00CA229E" w:rsidRPr="009C3F62" w:rsidRDefault="00CA229E" w:rsidP="00CA229E">
      <w:pPr>
        <w:autoSpaceDE w:val="0"/>
        <w:autoSpaceDN w:val="0"/>
        <w:adjustRightInd w:val="0"/>
        <w:spacing w:after="0" w:line="240"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204104AA" w14:textId="77777777" w:rsidTr="007741F1">
        <w:trPr>
          <w:trHeight w:val="20"/>
        </w:trPr>
        <w:tc>
          <w:tcPr>
            <w:tcW w:w="5000" w:type="pct"/>
            <w:gridSpan w:val="3"/>
            <w:tcBorders>
              <w:bottom w:val="single" w:sz="4" w:space="0" w:color="auto"/>
            </w:tcBorders>
            <w:shd w:val="clear" w:color="auto" w:fill="F2F2F2"/>
            <w:vAlign w:val="center"/>
          </w:tcPr>
          <w:p w14:paraId="60866E44"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2D64C97D"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795CBF0D"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761A58FE"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6BD51177" w14:textId="77777777" w:rsidR="00CA229E" w:rsidRPr="009C3F62" w:rsidRDefault="00CA229E" w:rsidP="007741F1">
            <w:pPr>
              <w:pStyle w:val="Sinespaciado"/>
              <w:rPr>
                <w:rFonts w:ascii="Arial" w:hAnsi="Arial" w:cs="Arial"/>
                <w:b/>
              </w:rPr>
            </w:pPr>
            <w:r w:rsidRPr="009C3F62">
              <w:rPr>
                <w:rFonts w:ascii="Arial" w:hAnsi="Arial" w:cs="Arial"/>
              </w:rPr>
              <w:t xml:space="preserve">AUXILIAR </w:t>
            </w:r>
          </w:p>
          <w:p w14:paraId="680BF28C" w14:textId="77777777" w:rsidR="00CA229E" w:rsidRPr="009C3F62" w:rsidRDefault="00CA229E" w:rsidP="007741F1">
            <w:pPr>
              <w:pStyle w:val="Sinespaciado"/>
              <w:rPr>
                <w:rFonts w:ascii="Arial" w:hAnsi="Arial" w:cs="Arial"/>
                <w:b/>
              </w:rPr>
            </w:pPr>
            <w:r w:rsidRPr="009C3F62">
              <w:rPr>
                <w:rFonts w:ascii="Arial" w:hAnsi="Arial" w:cs="Arial"/>
              </w:rPr>
              <w:t>AUXILIAR ADMINISTRATIVO (FACTURADOR)</w:t>
            </w:r>
          </w:p>
        </w:tc>
      </w:tr>
      <w:tr w:rsidR="009C3F62" w:rsidRPr="009C3F62" w14:paraId="5A96EA4B" w14:textId="77777777" w:rsidTr="007741F1">
        <w:trPr>
          <w:trHeight w:val="20"/>
        </w:trPr>
        <w:tc>
          <w:tcPr>
            <w:tcW w:w="1667" w:type="pct"/>
            <w:tcBorders>
              <w:top w:val="nil"/>
              <w:left w:val="single" w:sz="4" w:space="0" w:color="auto"/>
              <w:bottom w:val="nil"/>
              <w:right w:val="nil"/>
            </w:tcBorders>
            <w:shd w:val="clear" w:color="auto" w:fill="auto"/>
            <w:vAlign w:val="center"/>
          </w:tcPr>
          <w:p w14:paraId="0E929814"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28E0FEAD" w14:textId="77777777" w:rsidR="00CA229E" w:rsidRPr="009C3F62" w:rsidRDefault="00CA229E" w:rsidP="007741F1">
            <w:pPr>
              <w:pStyle w:val="Sinespaciado"/>
              <w:rPr>
                <w:rFonts w:ascii="Arial" w:hAnsi="Arial" w:cs="Arial"/>
                <w:b/>
                <w:bCs/>
              </w:rPr>
            </w:pPr>
            <w:r w:rsidRPr="009C3F62">
              <w:rPr>
                <w:rFonts w:ascii="Arial" w:hAnsi="Arial" w:cs="Arial"/>
                <w:bCs/>
              </w:rPr>
              <w:t>407</w:t>
            </w:r>
          </w:p>
        </w:tc>
      </w:tr>
      <w:tr w:rsidR="009C3F62" w:rsidRPr="009C3F62" w14:paraId="68462DF7" w14:textId="77777777" w:rsidTr="007741F1">
        <w:trPr>
          <w:trHeight w:val="20"/>
        </w:trPr>
        <w:tc>
          <w:tcPr>
            <w:tcW w:w="1667" w:type="pct"/>
            <w:tcBorders>
              <w:top w:val="nil"/>
              <w:left w:val="single" w:sz="4" w:space="0" w:color="auto"/>
              <w:bottom w:val="nil"/>
              <w:right w:val="nil"/>
            </w:tcBorders>
            <w:shd w:val="clear" w:color="auto" w:fill="auto"/>
            <w:vAlign w:val="center"/>
          </w:tcPr>
          <w:p w14:paraId="6AA728F8"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29DB9740" w14:textId="77777777" w:rsidR="00CA229E" w:rsidRPr="009C3F62" w:rsidRDefault="00CA229E" w:rsidP="007741F1">
            <w:pPr>
              <w:pStyle w:val="Sinespaciado"/>
              <w:rPr>
                <w:rFonts w:ascii="Arial" w:hAnsi="Arial" w:cs="Arial"/>
                <w:b/>
              </w:rPr>
            </w:pPr>
            <w:r w:rsidRPr="009C3F62">
              <w:rPr>
                <w:rFonts w:ascii="Arial" w:hAnsi="Arial" w:cs="Arial"/>
              </w:rPr>
              <w:t>01</w:t>
            </w:r>
          </w:p>
        </w:tc>
      </w:tr>
      <w:tr w:rsidR="009C3F62" w:rsidRPr="009C3F62" w14:paraId="681DBE89" w14:textId="77777777" w:rsidTr="007741F1">
        <w:trPr>
          <w:trHeight w:val="20"/>
        </w:trPr>
        <w:tc>
          <w:tcPr>
            <w:tcW w:w="1667" w:type="pct"/>
            <w:tcBorders>
              <w:top w:val="nil"/>
              <w:left w:val="single" w:sz="4" w:space="0" w:color="auto"/>
              <w:bottom w:val="nil"/>
              <w:right w:val="nil"/>
            </w:tcBorders>
            <w:shd w:val="clear" w:color="auto" w:fill="auto"/>
            <w:vAlign w:val="center"/>
          </w:tcPr>
          <w:p w14:paraId="675E5404"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28C9FDE3" w14:textId="68F43FB1" w:rsidR="00CA229E" w:rsidRPr="009C3F62" w:rsidRDefault="00BE6E4A" w:rsidP="007741F1">
            <w:pPr>
              <w:pStyle w:val="Sinespaciado"/>
              <w:rPr>
                <w:rFonts w:ascii="Arial" w:hAnsi="Arial" w:cs="Arial"/>
                <w:b/>
              </w:rPr>
            </w:pPr>
            <w:r w:rsidRPr="009C3F62">
              <w:rPr>
                <w:rFonts w:ascii="Arial" w:hAnsi="Arial" w:cs="Arial"/>
              </w:rPr>
              <w:t>Dos</w:t>
            </w:r>
            <w:r w:rsidR="00CA229E" w:rsidRPr="009C3F62">
              <w:rPr>
                <w:rFonts w:ascii="Arial" w:hAnsi="Arial" w:cs="Arial"/>
              </w:rPr>
              <w:t xml:space="preserve"> (1)</w:t>
            </w:r>
          </w:p>
        </w:tc>
      </w:tr>
      <w:tr w:rsidR="009C3F62" w:rsidRPr="009C3F62" w14:paraId="0DE06867" w14:textId="77777777" w:rsidTr="007741F1">
        <w:trPr>
          <w:trHeight w:val="20"/>
        </w:trPr>
        <w:tc>
          <w:tcPr>
            <w:tcW w:w="1667" w:type="pct"/>
            <w:tcBorders>
              <w:top w:val="nil"/>
              <w:left w:val="single" w:sz="4" w:space="0" w:color="auto"/>
              <w:bottom w:val="nil"/>
              <w:right w:val="nil"/>
            </w:tcBorders>
            <w:shd w:val="clear" w:color="auto" w:fill="auto"/>
            <w:vAlign w:val="center"/>
          </w:tcPr>
          <w:p w14:paraId="58237C23"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645E39E8"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7BB50CDD" w14:textId="77777777" w:rsidTr="007741F1">
        <w:trPr>
          <w:trHeight w:val="20"/>
        </w:trPr>
        <w:tc>
          <w:tcPr>
            <w:tcW w:w="1667" w:type="pct"/>
            <w:tcBorders>
              <w:top w:val="nil"/>
              <w:left w:val="single" w:sz="4" w:space="0" w:color="auto"/>
              <w:bottom w:val="nil"/>
              <w:right w:val="nil"/>
            </w:tcBorders>
            <w:shd w:val="clear" w:color="auto" w:fill="auto"/>
            <w:vAlign w:val="center"/>
          </w:tcPr>
          <w:p w14:paraId="7511F934"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4D922C29" w14:textId="77777777" w:rsidR="00CA229E" w:rsidRPr="009C3F62" w:rsidRDefault="00CA229E" w:rsidP="007741F1">
            <w:pPr>
              <w:pStyle w:val="Sinespaciado"/>
              <w:rPr>
                <w:rFonts w:ascii="Arial" w:hAnsi="Arial" w:cs="Arial"/>
                <w:b/>
              </w:rPr>
            </w:pPr>
            <w:r w:rsidRPr="009C3F62">
              <w:rPr>
                <w:rFonts w:ascii="Arial" w:hAnsi="Arial" w:cs="Arial"/>
              </w:rPr>
              <w:t>QUIEN EJERZA LA SUPERVISIÓN DIRECTA</w:t>
            </w:r>
          </w:p>
        </w:tc>
      </w:tr>
      <w:tr w:rsidR="009C3F62" w:rsidRPr="009C3F62" w14:paraId="3BB0D26B"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6BBB70AB" w14:textId="77777777" w:rsidR="00CA229E" w:rsidRPr="009C3F62" w:rsidRDefault="00CA229E" w:rsidP="007741F1">
            <w:pPr>
              <w:pStyle w:val="Sinespaciado"/>
              <w:rPr>
                <w:rFonts w:ascii="Arial" w:hAnsi="Arial" w:cs="Arial"/>
                <w:b/>
              </w:rPr>
            </w:pPr>
            <w:r w:rsidRPr="009C3F62">
              <w:rPr>
                <w:rFonts w:ascii="Arial" w:hAnsi="Arial" w:cs="Arial"/>
              </w:rPr>
              <w:t>Clasificación del empleo  </w:t>
            </w:r>
          </w:p>
        </w:tc>
        <w:tc>
          <w:tcPr>
            <w:tcW w:w="3333" w:type="pct"/>
            <w:gridSpan w:val="2"/>
            <w:tcBorders>
              <w:top w:val="nil"/>
              <w:left w:val="nil"/>
              <w:bottom w:val="single" w:sz="4" w:space="0" w:color="auto"/>
              <w:right w:val="single" w:sz="4" w:space="0" w:color="auto"/>
            </w:tcBorders>
            <w:shd w:val="clear" w:color="auto" w:fill="auto"/>
          </w:tcPr>
          <w:p w14:paraId="10DE5007" w14:textId="77777777" w:rsidR="00CA229E" w:rsidRPr="009C3F62" w:rsidRDefault="00CA229E" w:rsidP="007741F1">
            <w:pPr>
              <w:pStyle w:val="Sinespaciado"/>
              <w:rPr>
                <w:rFonts w:ascii="Arial" w:hAnsi="Arial" w:cs="Arial"/>
                <w:b/>
              </w:rPr>
            </w:pPr>
            <w:r w:rsidRPr="009C3F62">
              <w:rPr>
                <w:rFonts w:ascii="Arial" w:hAnsi="Arial" w:cs="Arial"/>
              </w:rPr>
              <w:t>CARRERA ADMINISTRATIVA</w:t>
            </w:r>
          </w:p>
        </w:tc>
      </w:tr>
      <w:tr w:rsidR="009C3F62" w:rsidRPr="009C3F62" w14:paraId="52C3CE4D" w14:textId="77777777" w:rsidTr="007741F1">
        <w:trPr>
          <w:trHeight w:val="20"/>
        </w:trPr>
        <w:tc>
          <w:tcPr>
            <w:tcW w:w="5000" w:type="pct"/>
            <w:gridSpan w:val="3"/>
            <w:tcBorders>
              <w:top w:val="single" w:sz="4" w:space="0" w:color="auto"/>
            </w:tcBorders>
            <w:shd w:val="clear" w:color="auto" w:fill="F2F2F2"/>
            <w:vAlign w:val="center"/>
          </w:tcPr>
          <w:p w14:paraId="09851D5A" w14:textId="77777777" w:rsidR="00CA229E" w:rsidRPr="009C3F62" w:rsidRDefault="00CA229E" w:rsidP="007741F1">
            <w:pPr>
              <w:jc w:val="center"/>
              <w:rPr>
                <w:rFonts w:ascii="Arial" w:hAnsi="Arial" w:cs="Arial"/>
                <w:b/>
              </w:rPr>
            </w:pPr>
            <w:r w:rsidRPr="009C3F62">
              <w:rPr>
                <w:rFonts w:ascii="Arial" w:hAnsi="Arial" w:cs="Arial"/>
              </w:rPr>
              <w:t>II. PROPÓSITO PRINCIPAL</w:t>
            </w:r>
          </w:p>
        </w:tc>
      </w:tr>
      <w:tr w:rsidR="009C3F62" w:rsidRPr="009C3F62" w14:paraId="2DFE92A4" w14:textId="77777777" w:rsidTr="007741F1">
        <w:trPr>
          <w:trHeight w:val="20"/>
        </w:trPr>
        <w:tc>
          <w:tcPr>
            <w:tcW w:w="5000" w:type="pct"/>
            <w:gridSpan w:val="3"/>
            <w:shd w:val="clear" w:color="auto" w:fill="auto"/>
          </w:tcPr>
          <w:p w14:paraId="4E9B1196" w14:textId="54E1FB94" w:rsidR="00CA229E" w:rsidRPr="009C3F62" w:rsidRDefault="00CA229E" w:rsidP="0077618A">
            <w:pPr>
              <w:pStyle w:val="Sinespaciado"/>
              <w:jc w:val="both"/>
              <w:rPr>
                <w:rFonts w:ascii="Arial" w:hAnsi="Arial" w:cs="Arial"/>
              </w:rPr>
            </w:pPr>
            <w:r w:rsidRPr="009C3F62">
              <w:rPr>
                <w:rFonts w:ascii="Arial" w:hAnsi="Arial" w:cs="Arial"/>
              </w:rPr>
              <w:t>Admitir administrativamente los pacientes, revisar, liquidar</w:t>
            </w:r>
            <w:r w:rsidR="00BE6E4A" w:rsidRPr="009C3F62">
              <w:rPr>
                <w:rFonts w:ascii="Arial" w:hAnsi="Arial" w:cs="Arial"/>
              </w:rPr>
              <w:t>,</w:t>
            </w:r>
            <w:r w:rsidRPr="009C3F62">
              <w:rPr>
                <w:rFonts w:ascii="Arial" w:hAnsi="Arial" w:cs="Arial"/>
              </w:rPr>
              <w:t xml:space="preserve"> anexar los soportes de las facturas </w:t>
            </w:r>
            <w:r w:rsidR="0077618A" w:rsidRPr="009C3F62">
              <w:rPr>
                <w:rFonts w:ascii="Arial" w:hAnsi="Arial" w:cs="Arial"/>
              </w:rPr>
              <w:t>de acuerdo con</w:t>
            </w:r>
            <w:r w:rsidRPr="009C3F62">
              <w:rPr>
                <w:rFonts w:ascii="Arial" w:hAnsi="Arial" w:cs="Arial"/>
              </w:rPr>
              <w:t xml:space="preserve"> la normatividad vigente y a las políticas institucionales, asegurando el cobro exacto y oportuno de los servicios prestados a los pacientes; Controlar y radicar las facturas en forma exacta y oportuna; responder las glosas administrativas con calidad y oportunidad.</w:t>
            </w:r>
            <w:r w:rsidR="0077618A" w:rsidRPr="009C3F62">
              <w:rPr>
                <w:rFonts w:ascii="Arial" w:hAnsi="Arial" w:cs="Arial"/>
              </w:rPr>
              <w:t xml:space="preserve"> </w:t>
            </w:r>
            <w:r w:rsidRPr="009C3F62">
              <w:rPr>
                <w:rFonts w:ascii="Arial" w:hAnsi="Arial" w:cs="Arial"/>
              </w:rPr>
              <w:t>Realizar actividades técnicas relacionadas con la realización de las operaciones económicas, financieras y contables que le competen como Auxiliar Administrativo, según la dependencia a la que se encuentre asignado.</w:t>
            </w:r>
          </w:p>
        </w:tc>
      </w:tr>
      <w:tr w:rsidR="009C3F62" w:rsidRPr="009C3F62" w14:paraId="0118665C" w14:textId="77777777" w:rsidTr="007741F1">
        <w:trPr>
          <w:trHeight w:val="20"/>
        </w:trPr>
        <w:tc>
          <w:tcPr>
            <w:tcW w:w="5000" w:type="pct"/>
            <w:gridSpan w:val="3"/>
            <w:shd w:val="clear" w:color="auto" w:fill="F2F2F2"/>
          </w:tcPr>
          <w:p w14:paraId="1A4C6DAE" w14:textId="77777777" w:rsidR="00CA229E" w:rsidRPr="009C3F62" w:rsidRDefault="00CA229E" w:rsidP="007741F1">
            <w:pPr>
              <w:jc w:val="center"/>
              <w:rPr>
                <w:rFonts w:ascii="Arial" w:hAnsi="Arial" w:cs="Arial"/>
                <w:b/>
              </w:rPr>
            </w:pPr>
            <w:r w:rsidRPr="009C3F62">
              <w:rPr>
                <w:rFonts w:ascii="Arial" w:hAnsi="Arial" w:cs="Arial"/>
              </w:rPr>
              <w:t>III. DESCRIPCIÓN DE FUNCIONES ESENCIALES</w:t>
            </w:r>
          </w:p>
        </w:tc>
      </w:tr>
      <w:tr w:rsidR="009C3F62" w:rsidRPr="009C3F62" w14:paraId="22B6AB28" w14:textId="77777777" w:rsidTr="007741F1">
        <w:trPr>
          <w:trHeight w:val="20"/>
        </w:trPr>
        <w:tc>
          <w:tcPr>
            <w:tcW w:w="5000" w:type="pct"/>
            <w:gridSpan w:val="3"/>
            <w:shd w:val="clear" w:color="auto" w:fill="auto"/>
          </w:tcPr>
          <w:p w14:paraId="201B891A" w14:textId="77777777" w:rsidR="00CA229E" w:rsidRPr="009C3F62" w:rsidRDefault="00CA229E" w:rsidP="007741F1">
            <w:pPr>
              <w:pStyle w:val="Prrafodelista"/>
              <w:overflowPunct w:val="0"/>
              <w:autoSpaceDE w:val="0"/>
              <w:autoSpaceDN w:val="0"/>
              <w:adjustRightInd w:val="0"/>
              <w:ind w:left="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Facturación.</w:t>
            </w:r>
          </w:p>
          <w:p w14:paraId="5B676E55"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 xml:space="preserve">1. Aplicar la normativa vigente relacionada con el </w:t>
            </w:r>
            <w:proofErr w:type="spellStart"/>
            <w:r w:rsidRPr="009C3F62">
              <w:rPr>
                <w:rFonts w:ascii="Arial" w:hAnsi="Arial" w:cs="Arial"/>
                <w:b w:val="0"/>
                <w:sz w:val="22"/>
                <w:szCs w:val="22"/>
                <w:lang w:val="es-ES" w:eastAsia="es-ES"/>
              </w:rPr>
              <w:t>SGSSS</w:t>
            </w:r>
            <w:proofErr w:type="spellEnd"/>
            <w:r w:rsidRPr="009C3F62">
              <w:rPr>
                <w:rFonts w:ascii="Arial" w:hAnsi="Arial" w:cs="Arial"/>
                <w:b w:val="0"/>
                <w:sz w:val="22"/>
                <w:szCs w:val="22"/>
                <w:lang w:val="es-ES" w:eastAsia="es-ES"/>
              </w:rPr>
              <w:t>, en su desempeño, y en el proceso de Admisiones, facturación de los servicios, remisiones y contra remisiones, y respuesta a glosas, garantizando la calidad y oportunidad en cada uno de estos procesos en que participa.</w:t>
            </w:r>
          </w:p>
          <w:p w14:paraId="2A008796"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2. Interactuar con el cliente interno y externo, de acuerdo con la Misión, Visión, y políticas de servicio institucionales.</w:t>
            </w:r>
          </w:p>
          <w:p w14:paraId="715E5969"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3. Brindar información del producto o servicios conforme a requerimientos del cliente o usuarios.</w:t>
            </w:r>
          </w:p>
          <w:p w14:paraId="4B98FBC4"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4. Identificar las necesidades del cliente interno o externo según políticas de Mercadeo y segmentación de clientes.</w:t>
            </w:r>
          </w:p>
          <w:p w14:paraId="46FF7A53"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Facturación y Admisiones Urgencias:</w:t>
            </w:r>
          </w:p>
          <w:p w14:paraId="5204A01D"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 Revisar el aseguramiento del paciente en las Bases de Datos, determinar aseguramiento, períodos de carencia, y derechos, e imprimir reporte de base de datos.</w:t>
            </w:r>
          </w:p>
          <w:p w14:paraId="167F49D6"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 xml:space="preserve">2. Realizar la Admisión administrativa del paciente con calidad y oportunidad acorde a la normatividad vigente y a los resultados de la verificación del </w:t>
            </w:r>
            <w:r w:rsidRPr="009C3F62">
              <w:rPr>
                <w:rFonts w:ascii="Arial" w:hAnsi="Arial" w:cs="Arial"/>
                <w:b w:val="0"/>
                <w:sz w:val="22"/>
                <w:szCs w:val="22"/>
                <w:lang w:val="es-ES" w:eastAsia="es-ES"/>
              </w:rPr>
              <w:lastRenderedPageBreak/>
              <w:t>aseguramiento.</w:t>
            </w:r>
          </w:p>
          <w:p w14:paraId="2C404D4B"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 xml:space="preserve">3. Informar en la Hoja de Ruta las novedades administrativas del paciente. </w:t>
            </w:r>
          </w:p>
          <w:p w14:paraId="39E1F2B7"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4. Revisar los cargos de atención clínica del paciente realizar los ajustes correspondientes a la cuenta en caso de ser necesario, determinar copagos, imprimir la factura, y hacer firmar por el paciente o acompañante.</w:t>
            </w:r>
          </w:p>
          <w:p w14:paraId="2C29205C"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5. Diariamente realizar la entrega inventariada de las facturas generadas durante el turno, en la Oficina de Recepción de Facturas.</w:t>
            </w:r>
          </w:p>
          <w:p w14:paraId="40CB4702"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6. Generar el Pagaré y la carta de instrucciones al momento del ingreso del paciente, hacer firmar por el paciente y acompañante.</w:t>
            </w:r>
          </w:p>
          <w:p w14:paraId="516FEC8B"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7. Al momento del Ingreso, informar al paciente y a la familia sobre el copago, y en caso de quedar hospitalizado, el valor a pagar al momento del egreso de acuerdo a la condición del Aseguramiento.</w:t>
            </w:r>
          </w:p>
          <w:p w14:paraId="4DD28203"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8. Apoyar el traslado de los pacientes en el sistema, y liberar los cargos que le apliquen.</w:t>
            </w:r>
          </w:p>
          <w:p w14:paraId="1FD28E0D"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9. Apoyar la liquidación de cuentas de pacientes hospitalizados que egresan en horarios no hábiles de la Central de Facturación.</w:t>
            </w:r>
          </w:p>
          <w:p w14:paraId="6BA03DD8" w14:textId="77777777" w:rsidR="00CA229E" w:rsidRPr="009C3F62" w:rsidRDefault="00CA229E" w:rsidP="007741F1">
            <w:pPr>
              <w:pStyle w:val="Prrafodelista"/>
              <w:overflowPunct w:val="0"/>
              <w:autoSpaceDE w:val="0"/>
              <w:autoSpaceDN w:val="0"/>
              <w:adjustRightInd w:val="0"/>
              <w:ind w:left="0"/>
              <w:jc w:val="both"/>
              <w:textAlignment w:val="baseline"/>
              <w:rPr>
                <w:rFonts w:ascii="Arial" w:hAnsi="Arial" w:cs="Arial"/>
                <w:sz w:val="22"/>
                <w:szCs w:val="22"/>
                <w:lang w:val="es-ES" w:eastAsia="es-ES"/>
              </w:rPr>
            </w:pPr>
            <w:r w:rsidRPr="009C3F62">
              <w:rPr>
                <w:rFonts w:ascii="Arial" w:hAnsi="Arial" w:cs="Arial"/>
                <w:sz w:val="22"/>
                <w:szCs w:val="22"/>
                <w:lang w:val="es-ES" w:eastAsia="es-ES"/>
              </w:rPr>
              <w:t>Autorizaciones:</w:t>
            </w:r>
          </w:p>
          <w:p w14:paraId="7D717F5A"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 Diariamente verificar la lista de pacientes hospitalizados clasificados en el Sistema SAP como particulares, revisar y actualizar la hoja de Ruta con las gestiones administrativas realizadas relacionadas con el Aseguramiento.</w:t>
            </w:r>
          </w:p>
          <w:p w14:paraId="062F9184"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2. Realizar seguimiento y control al logro del aseguramiento del paciente antes del egreso, registrando en la Hoja de Ruta las gestiones realizadas.</w:t>
            </w:r>
          </w:p>
          <w:p w14:paraId="69EE2521"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3. Revisar en el Sistema SAP el listado de pacientes hospitalizados con Aseguramiento, y enviar los anexos requeridos solicitando las autorizaciones de los Servicios ante las Aseguradoras de acuerdo a la normatividad vigente y a los convenios vigentes, dentro de los tiempos establecidos por la norma.</w:t>
            </w:r>
          </w:p>
          <w:p w14:paraId="70135B52"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4. Realizar las actividades relacionadas con la expedición del anexo requerido por los servicios ambulatorios, entregarlos al paciente, o enviarlos al Asegurador de acuerdo a la normatividad vigente.</w:t>
            </w:r>
          </w:p>
          <w:p w14:paraId="31A34E0E"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5. Actualizar oportunamente el Sistema de información SAP con los números de autorizaciones de servicios a pacientes hospitalizados, liberando oportunamente las autorizaciones de los servicios pendientes, o informar oportunamente al servicio solicitante sobre la negación del Asegurador.</w:t>
            </w:r>
          </w:p>
          <w:p w14:paraId="60F62CE6" w14:textId="77777777" w:rsidR="00CA229E" w:rsidRPr="009C3F62" w:rsidRDefault="00CA229E" w:rsidP="007741F1">
            <w:pPr>
              <w:pStyle w:val="Prrafodelista"/>
              <w:overflowPunct w:val="0"/>
              <w:autoSpaceDE w:val="0"/>
              <w:autoSpaceDN w:val="0"/>
              <w:adjustRightInd w:val="0"/>
              <w:ind w:left="0"/>
              <w:jc w:val="both"/>
              <w:textAlignment w:val="baseline"/>
              <w:rPr>
                <w:rFonts w:ascii="Arial" w:hAnsi="Arial" w:cs="Arial"/>
                <w:sz w:val="22"/>
                <w:szCs w:val="22"/>
                <w:lang w:val="es-ES" w:eastAsia="es-ES"/>
              </w:rPr>
            </w:pPr>
            <w:r w:rsidRPr="009C3F62">
              <w:rPr>
                <w:rFonts w:ascii="Arial" w:hAnsi="Arial" w:cs="Arial"/>
                <w:sz w:val="22"/>
                <w:szCs w:val="22"/>
                <w:lang w:val="es-ES" w:eastAsia="es-ES"/>
              </w:rPr>
              <w:t>Facturación:</w:t>
            </w:r>
          </w:p>
          <w:p w14:paraId="5F256E23" w14:textId="77777777" w:rsidR="00CA229E" w:rsidRPr="009C3F62" w:rsidRDefault="00CA229E" w:rsidP="007741F1">
            <w:pPr>
              <w:pStyle w:val="Prrafodelista"/>
              <w:overflowPunct w:val="0"/>
              <w:autoSpaceDE w:val="0"/>
              <w:autoSpaceDN w:val="0"/>
              <w:adjustRightInd w:val="0"/>
              <w:ind w:left="709"/>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1.Realizar diariamente la verificación de seguros de los pacientes a cargo.</w:t>
            </w:r>
          </w:p>
          <w:p w14:paraId="39FF14D9"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2. Revisar la hoja de Ruta, y los soportes del Aseguramiento del Paciente, verificando que la Admisión que presenta el paciente sea la adecuada.</w:t>
            </w:r>
          </w:p>
          <w:p w14:paraId="09CFA466"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3. Revisar la atención clínica del paciente registrada en la Historia Clínica y confrontar esta información con los cargos registrados en la Cuenta del paciente, realizando las modificaciones y/o ajustes a las cuentas para lograr exactitud en la factura.</w:t>
            </w:r>
          </w:p>
          <w:p w14:paraId="7DE28F2E"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4. Informar al paciente o familiar sobre el valor a pagar en forma exacta y oportuna.</w:t>
            </w:r>
          </w:p>
          <w:p w14:paraId="779BC567"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lastRenderedPageBreak/>
              <w:t>5. Anexar a la factura todos los soportes requeridos de acuerdo a la normatividad y a los convenios vigentes.</w:t>
            </w:r>
          </w:p>
          <w:p w14:paraId="2DF0FDA0"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6. Diariamente entregar inventariado a la Oficina de Recepción de Facturas las cuentas expedidas.</w:t>
            </w:r>
          </w:p>
          <w:p w14:paraId="113EAAAF"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7. Revisar diariamente las facturas expedidas por Accidentes de Tránsito y verificar la exactitud y consistencia en los soportes.</w:t>
            </w:r>
          </w:p>
          <w:p w14:paraId="2C26C0F6"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8. Gestionar las copias de los croquis ante la Oficina del Tránsito en forma oportuna.</w:t>
            </w:r>
          </w:p>
          <w:p w14:paraId="65C5587C" w14:textId="77777777" w:rsidR="00CA229E" w:rsidRPr="009C3F62" w:rsidRDefault="00CA229E" w:rsidP="007741F1">
            <w:pPr>
              <w:pStyle w:val="Prrafodelista"/>
              <w:overflowPunct w:val="0"/>
              <w:autoSpaceDE w:val="0"/>
              <w:autoSpaceDN w:val="0"/>
              <w:adjustRightInd w:val="0"/>
              <w:ind w:left="0"/>
              <w:jc w:val="both"/>
              <w:textAlignment w:val="baseline"/>
              <w:rPr>
                <w:rFonts w:ascii="Arial" w:hAnsi="Arial" w:cs="Arial"/>
                <w:sz w:val="22"/>
                <w:szCs w:val="22"/>
                <w:lang w:val="es-ES" w:eastAsia="es-ES"/>
              </w:rPr>
            </w:pPr>
            <w:r w:rsidRPr="009C3F62">
              <w:rPr>
                <w:rFonts w:ascii="Arial" w:hAnsi="Arial" w:cs="Arial"/>
                <w:sz w:val="22"/>
                <w:szCs w:val="22"/>
                <w:lang w:val="es-ES" w:eastAsia="es-ES"/>
              </w:rPr>
              <w:t>Recepción de Facturas:</w:t>
            </w:r>
          </w:p>
          <w:p w14:paraId="5EE072F3"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 Recibir diariamente inventariado las facturas expedidas en cada servicio.</w:t>
            </w:r>
          </w:p>
          <w:p w14:paraId="63A6AF50"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 xml:space="preserve">2. Organizar diariamente las facturas recibidas por Asegurador, y solicitar a la Oficina de Estadística la generación de los </w:t>
            </w:r>
            <w:proofErr w:type="spellStart"/>
            <w:r w:rsidRPr="009C3F62">
              <w:rPr>
                <w:rFonts w:ascii="Arial" w:hAnsi="Arial" w:cs="Arial"/>
                <w:b w:val="0"/>
                <w:sz w:val="22"/>
                <w:szCs w:val="22"/>
                <w:lang w:val="es-ES" w:eastAsia="es-ES"/>
              </w:rPr>
              <w:t>Rips</w:t>
            </w:r>
            <w:proofErr w:type="spellEnd"/>
            <w:r w:rsidRPr="009C3F62">
              <w:rPr>
                <w:rFonts w:ascii="Arial" w:hAnsi="Arial" w:cs="Arial"/>
                <w:b w:val="0"/>
                <w:sz w:val="22"/>
                <w:szCs w:val="22"/>
                <w:lang w:val="es-ES" w:eastAsia="es-ES"/>
              </w:rPr>
              <w:t>.</w:t>
            </w:r>
          </w:p>
          <w:p w14:paraId="0CA08481"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 xml:space="preserve">3. Organizar diariamente las cuentas de la </w:t>
            </w:r>
            <w:proofErr w:type="spellStart"/>
            <w:r w:rsidRPr="009C3F62">
              <w:rPr>
                <w:rFonts w:ascii="Arial" w:hAnsi="Arial" w:cs="Arial"/>
                <w:b w:val="0"/>
                <w:sz w:val="22"/>
                <w:szCs w:val="22"/>
                <w:lang w:val="es-ES" w:eastAsia="es-ES"/>
              </w:rPr>
              <w:t>DSSA</w:t>
            </w:r>
            <w:proofErr w:type="spellEnd"/>
            <w:r w:rsidRPr="009C3F62">
              <w:rPr>
                <w:rFonts w:ascii="Arial" w:hAnsi="Arial" w:cs="Arial"/>
                <w:b w:val="0"/>
                <w:sz w:val="22"/>
                <w:szCs w:val="22"/>
                <w:lang w:val="es-ES" w:eastAsia="es-ES"/>
              </w:rPr>
              <w:t xml:space="preserve"> separando las facturas y actualizando las bases de datos por Contrato y de acuerdo a los lineamientos establecidos.</w:t>
            </w:r>
          </w:p>
          <w:p w14:paraId="050806AF"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4. Diariamente realizar seguimiento y control a las facturas expedidas que no han sido entregadas a esta oficina, gestionando su entrega e informando al Líder de Facturación sobre los pendientes.</w:t>
            </w:r>
          </w:p>
          <w:p w14:paraId="1FF5156F"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5. Realizar las relaciones de envío, organizar y entregar diariamente a la Oficina de Administración de documentos, los paquetes de las Aseguradoras que deben ser radicados.</w:t>
            </w:r>
          </w:p>
          <w:p w14:paraId="1843FD19"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Funciones generales:</w:t>
            </w:r>
          </w:p>
          <w:p w14:paraId="03515D49"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7. Cumplir con las normas de la Institución y actuar de acuerdo con la ética de su profesión o disciplina.</w:t>
            </w:r>
          </w:p>
          <w:p w14:paraId="63746BA5"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8. Participación en los programas de Urgencias, Emergencias, Prevención de Desastres y Sistema de Seguridad y Salud en el Trabajo.</w:t>
            </w:r>
          </w:p>
          <w:p w14:paraId="045286A5"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9. Estar informado de las normas que dicta el Comité Epidemiológico, para colaborar con la vigilancia epidemiológica.</w:t>
            </w:r>
          </w:p>
          <w:p w14:paraId="6D04090F"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10. Participar en la elaboración y actualización del Manual de Normas y Procedimientos del área correspondiente.</w:t>
            </w:r>
          </w:p>
          <w:p w14:paraId="4EDC693A"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11. Cumplir con funciones que estén relacionadas con las funciones generales y específicas del cargo.</w:t>
            </w:r>
          </w:p>
          <w:p w14:paraId="78BDBBBF"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12. Aplicar del sistema de Gestión de Calidad y mejoramiento continuo en cada uno de los procesos establecidos en el área.</w:t>
            </w:r>
          </w:p>
          <w:p w14:paraId="21D87AE3"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13. Verificación de saldos en los diferentes bancos e informar diariamente las consignaciones al área de cartea</w:t>
            </w:r>
          </w:p>
          <w:p w14:paraId="08EF0A8B"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14. Reportar diariamente el reporte de pagos a los proveedores</w:t>
            </w:r>
          </w:p>
          <w:p w14:paraId="55743330"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15. Realizar diariamente notas débito y crédito correspondiente a comisiones, intereses, etc.</w:t>
            </w:r>
          </w:p>
          <w:p w14:paraId="65DC9738" w14:textId="77777777" w:rsidR="00CA229E" w:rsidRPr="009C3F62" w:rsidRDefault="00CA229E" w:rsidP="007741F1">
            <w:pPr>
              <w:pStyle w:val="Prrafodelista"/>
              <w:overflowPunct w:val="0"/>
              <w:autoSpaceDE w:val="0"/>
              <w:autoSpaceDN w:val="0"/>
              <w:adjustRightInd w:val="0"/>
              <w:ind w:left="0"/>
              <w:jc w:val="both"/>
              <w:textAlignment w:val="baseline"/>
              <w:rPr>
                <w:rFonts w:ascii="Arial" w:hAnsi="Arial" w:cs="Arial"/>
                <w:sz w:val="22"/>
                <w:szCs w:val="22"/>
                <w:lang w:val="es-ES" w:eastAsia="es-ES"/>
              </w:rPr>
            </w:pPr>
            <w:r w:rsidRPr="009C3F62">
              <w:rPr>
                <w:rFonts w:ascii="Arial" w:hAnsi="Arial" w:cs="Arial"/>
                <w:sz w:val="22"/>
                <w:szCs w:val="22"/>
                <w:lang w:val="es-ES" w:eastAsia="es-ES"/>
              </w:rPr>
              <w:t>CAJA:</w:t>
            </w:r>
          </w:p>
          <w:p w14:paraId="5AA236EE"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20. Recibir los dineros y realizar los recibos de caja en forma exacta y oportuna correspondiente a pagos realizados por servicios prestados, anticipos u otros ingresos, verificando el medio de pago cuando es cheque, tarjeta o efectivo.</w:t>
            </w:r>
          </w:p>
          <w:p w14:paraId="1C221E68"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lastRenderedPageBreak/>
              <w:t>21. Realizar de manera oportuna las devoluciones de dinero a los diferentes usuarios cuando a ella se tenga derecho, verificando el cumplimiento de los requisitos.</w:t>
            </w:r>
          </w:p>
          <w:p w14:paraId="63F53C5E"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22. Realizar diariamente el arqueo y el cierre respectivo de caja.</w:t>
            </w:r>
          </w:p>
          <w:p w14:paraId="5219D204" w14:textId="77777777" w:rsidR="00CA229E" w:rsidRPr="009C3F62" w:rsidRDefault="00CA229E" w:rsidP="007741F1">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23. Depositar en la caja fuerte asignada los cierres parciales y el cierre general.</w:t>
            </w:r>
          </w:p>
          <w:p w14:paraId="737489FB" w14:textId="6B8C9A10" w:rsidR="00487FC6" w:rsidRPr="009C3F62" w:rsidRDefault="00CA229E" w:rsidP="00487FC6">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 xml:space="preserve">24. Organizar </w:t>
            </w:r>
            <w:r w:rsidR="00487FC6" w:rsidRPr="009C3F62">
              <w:rPr>
                <w:rFonts w:ascii="Arial" w:hAnsi="Arial" w:cs="Arial"/>
                <w:b w:val="0"/>
                <w:sz w:val="22"/>
                <w:szCs w:val="22"/>
                <w:lang w:val="es-ES" w:eastAsia="es-ES"/>
              </w:rPr>
              <w:t>de acuerdo con</w:t>
            </w:r>
            <w:r w:rsidRPr="009C3F62">
              <w:rPr>
                <w:rFonts w:ascii="Arial" w:hAnsi="Arial" w:cs="Arial"/>
                <w:b w:val="0"/>
                <w:sz w:val="22"/>
                <w:szCs w:val="22"/>
                <w:lang w:val="es-ES" w:eastAsia="es-ES"/>
              </w:rPr>
              <w:t xml:space="preserve"> </w:t>
            </w:r>
            <w:r w:rsidR="00487FC6" w:rsidRPr="009C3F62">
              <w:rPr>
                <w:rFonts w:ascii="Arial" w:hAnsi="Arial" w:cs="Arial"/>
                <w:b w:val="0"/>
                <w:sz w:val="22"/>
                <w:szCs w:val="22"/>
                <w:lang w:val="es-ES" w:eastAsia="es-ES"/>
              </w:rPr>
              <w:t>e</w:t>
            </w:r>
            <w:r w:rsidRPr="009C3F62">
              <w:rPr>
                <w:rFonts w:ascii="Arial" w:hAnsi="Arial" w:cs="Arial"/>
                <w:b w:val="0"/>
                <w:sz w:val="22"/>
                <w:szCs w:val="22"/>
                <w:lang w:val="es-ES" w:eastAsia="es-ES"/>
              </w:rPr>
              <w:t xml:space="preserve">l proceso de Gestión Documental los </w:t>
            </w:r>
            <w:r w:rsidR="00487FC6" w:rsidRPr="009C3F62">
              <w:rPr>
                <w:rFonts w:ascii="Arial" w:hAnsi="Arial" w:cs="Arial"/>
                <w:b w:val="0"/>
                <w:sz w:val="22"/>
                <w:szCs w:val="22"/>
                <w:lang w:val="es-ES" w:eastAsia="es-ES"/>
              </w:rPr>
              <w:t>ingresos correspondientes</w:t>
            </w:r>
            <w:r w:rsidRPr="009C3F62">
              <w:rPr>
                <w:rFonts w:ascii="Arial" w:hAnsi="Arial" w:cs="Arial"/>
                <w:b w:val="0"/>
                <w:sz w:val="22"/>
                <w:szCs w:val="22"/>
                <w:lang w:val="es-ES" w:eastAsia="es-ES"/>
              </w:rPr>
              <w:t xml:space="preserve"> a cada cuadre con su respectivo soporte.</w:t>
            </w:r>
          </w:p>
          <w:p w14:paraId="23738B60" w14:textId="3F7F91A3" w:rsidR="00CA229E" w:rsidRPr="009C3F62" w:rsidRDefault="00487FC6" w:rsidP="00487FC6">
            <w:pPr>
              <w:pStyle w:val="Prrafodelista"/>
              <w:overflowPunct w:val="0"/>
              <w:autoSpaceDE w:val="0"/>
              <w:autoSpaceDN w:val="0"/>
              <w:adjustRightInd w:val="0"/>
              <w:jc w:val="both"/>
              <w:textAlignment w:val="baseline"/>
              <w:rPr>
                <w:rFonts w:ascii="Arial" w:hAnsi="Arial" w:cs="Arial"/>
                <w:b w:val="0"/>
                <w:sz w:val="22"/>
                <w:szCs w:val="22"/>
                <w:lang w:val="es-ES" w:eastAsia="es-ES"/>
              </w:rPr>
            </w:pPr>
            <w:r w:rsidRPr="009C3F62">
              <w:rPr>
                <w:rFonts w:ascii="Arial" w:hAnsi="Arial" w:cs="Arial"/>
                <w:b w:val="0"/>
                <w:sz w:val="22"/>
                <w:szCs w:val="22"/>
                <w:lang w:val="es-ES" w:eastAsia="es-ES"/>
              </w:rPr>
              <w:t xml:space="preserve">25. </w:t>
            </w:r>
            <w:r w:rsidR="00CA229E" w:rsidRPr="009C3F62">
              <w:rPr>
                <w:rFonts w:ascii="Arial" w:hAnsi="Arial" w:cs="Arial"/>
                <w:b w:val="0"/>
                <w:sz w:val="22"/>
                <w:szCs w:val="22"/>
                <w:lang w:val="es-ES" w:eastAsia="es-ES"/>
              </w:rPr>
              <w:t>Colaborar con otras labores que en un momento determinado se requiera.</w:t>
            </w:r>
          </w:p>
        </w:tc>
      </w:tr>
      <w:tr w:rsidR="009C3F62" w:rsidRPr="009C3F62" w14:paraId="6DA3A0B8" w14:textId="77777777" w:rsidTr="007741F1">
        <w:trPr>
          <w:trHeight w:val="20"/>
        </w:trPr>
        <w:tc>
          <w:tcPr>
            <w:tcW w:w="5000" w:type="pct"/>
            <w:gridSpan w:val="3"/>
            <w:shd w:val="clear" w:color="auto" w:fill="F2F2F2"/>
          </w:tcPr>
          <w:p w14:paraId="54D0E9BB" w14:textId="77777777" w:rsidR="00CA229E" w:rsidRPr="009C3F62" w:rsidRDefault="00CA229E" w:rsidP="007741F1">
            <w:pPr>
              <w:jc w:val="center"/>
              <w:rPr>
                <w:rFonts w:ascii="Arial" w:hAnsi="Arial" w:cs="Arial"/>
                <w:b/>
              </w:rPr>
            </w:pPr>
            <w:r w:rsidRPr="009C3F62">
              <w:rPr>
                <w:rFonts w:ascii="Arial" w:hAnsi="Arial" w:cs="Arial"/>
              </w:rPr>
              <w:lastRenderedPageBreak/>
              <w:t>IV. CRITERIOS DE DESEMPEÑO</w:t>
            </w:r>
          </w:p>
        </w:tc>
      </w:tr>
      <w:tr w:rsidR="009C3F62" w:rsidRPr="009C3F62" w14:paraId="0D9062F3" w14:textId="77777777" w:rsidTr="007741F1">
        <w:trPr>
          <w:trHeight w:val="20"/>
        </w:trPr>
        <w:tc>
          <w:tcPr>
            <w:tcW w:w="5000" w:type="pct"/>
            <w:gridSpan w:val="3"/>
            <w:shd w:val="clear" w:color="auto" w:fill="auto"/>
          </w:tcPr>
          <w:p w14:paraId="3F7F3EF8" w14:textId="5A5DFFB4" w:rsidR="00CA229E" w:rsidRPr="009C3F62" w:rsidRDefault="00CA229E" w:rsidP="007741F1">
            <w:pPr>
              <w:spacing w:after="0" w:line="240" w:lineRule="auto"/>
              <w:jc w:val="both"/>
              <w:rPr>
                <w:rFonts w:ascii="Arial" w:hAnsi="Arial" w:cs="Arial"/>
                <w:lang w:val="es-ES"/>
              </w:rPr>
            </w:pPr>
            <w:r w:rsidRPr="009C3F62">
              <w:rPr>
                <w:rFonts w:ascii="Arial" w:hAnsi="Arial" w:cs="Arial"/>
                <w:lang w:val="es-ES"/>
              </w:rPr>
              <w:t>1. La aplicación del Sistema de Gestión de Calidad y mejoramiento continuo en cada uno de los</w:t>
            </w:r>
            <w:r w:rsidR="00232277" w:rsidRPr="009C3F62">
              <w:rPr>
                <w:rFonts w:ascii="Arial" w:hAnsi="Arial" w:cs="Arial"/>
                <w:lang w:val="es-ES"/>
              </w:rPr>
              <w:t xml:space="preserve"> </w:t>
            </w:r>
            <w:r w:rsidRPr="009C3F62">
              <w:rPr>
                <w:rFonts w:ascii="Arial" w:hAnsi="Arial" w:cs="Arial"/>
                <w:lang w:val="es-ES"/>
              </w:rPr>
              <w:t>procesos establecidos nos permite brindar a nuestros clientes una atención excelente y con</w:t>
            </w:r>
            <w:r w:rsidR="00232277" w:rsidRPr="009C3F62">
              <w:rPr>
                <w:rFonts w:ascii="Arial" w:hAnsi="Arial" w:cs="Arial"/>
                <w:lang w:val="es-ES"/>
              </w:rPr>
              <w:t xml:space="preserve"> </w:t>
            </w:r>
            <w:r w:rsidRPr="009C3F62">
              <w:rPr>
                <w:rFonts w:ascii="Arial" w:hAnsi="Arial" w:cs="Arial"/>
                <w:lang w:val="es-ES"/>
              </w:rPr>
              <w:t>calidad.</w:t>
            </w:r>
          </w:p>
          <w:p w14:paraId="5B66B090" w14:textId="0EA4ED60" w:rsidR="00CA229E" w:rsidRPr="009C3F62" w:rsidRDefault="00CA229E" w:rsidP="00232277">
            <w:pPr>
              <w:spacing w:after="0" w:line="240" w:lineRule="auto"/>
              <w:jc w:val="both"/>
              <w:rPr>
                <w:rFonts w:ascii="Arial" w:hAnsi="Arial" w:cs="Arial"/>
                <w:lang w:val="es-ES"/>
              </w:rPr>
            </w:pPr>
            <w:r w:rsidRPr="009C3F62">
              <w:rPr>
                <w:rFonts w:ascii="Arial" w:hAnsi="Arial" w:cs="Arial"/>
                <w:lang w:val="es-ES"/>
              </w:rPr>
              <w:t>2. La aplicación de los principios y normatividad del Sistema general de Seguridad Social en Salud</w:t>
            </w:r>
            <w:r w:rsidR="00232277" w:rsidRPr="009C3F62">
              <w:rPr>
                <w:rFonts w:ascii="Arial" w:hAnsi="Arial" w:cs="Arial"/>
                <w:lang w:val="es-ES"/>
              </w:rPr>
              <w:t xml:space="preserve"> </w:t>
            </w:r>
            <w:r w:rsidRPr="009C3F62">
              <w:rPr>
                <w:rFonts w:ascii="Arial" w:hAnsi="Arial" w:cs="Arial"/>
                <w:lang w:val="es-ES"/>
              </w:rPr>
              <w:t>(</w:t>
            </w:r>
            <w:proofErr w:type="spellStart"/>
            <w:r w:rsidRPr="009C3F62">
              <w:rPr>
                <w:rFonts w:ascii="Arial" w:hAnsi="Arial" w:cs="Arial"/>
                <w:lang w:val="es-ES"/>
              </w:rPr>
              <w:t>SGSSS</w:t>
            </w:r>
            <w:proofErr w:type="spellEnd"/>
            <w:r w:rsidRPr="009C3F62">
              <w:rPr>
                <w:rFonts w:ascii="Arial" w:hAnsi="Arial" w:cs="Arial"/>
                <w:lang w:val="es-ES"/>
              </w:rPr>
              <w:t>) en el desempeño de las funciones, permite una buena Admisión del paciente,</w:t>
            </w:r>
            <w:r w:rsidR="00232277" w:rsidRPr="009C3F62">
              <w:rPr>
                <w:rFonts w:ascii="Arial" w:hAnsi="Arial" w:cs="Arial"/>
                <w:lang w:val="es-ES"/>
              </w:rPr>
              <w:t xml:space="preserve"> </w:t>
            </w:r>
            <w:r w:rsidRPr="009C3F62">
              <w:rPr>
                <w:rFonts w:ascii="Arial" w:hAnsi="Arial" w:cs="Arial"/>
                <w:lang w:val="es-ES"/>
              </w:rPr>
              <w:t>liquidación de las cuentas, y disminución importante de las glosas</w:t>
            </w:r>
          </w:p>
        </w:tc>
      </w:tr>
      <w:tr w:rsidR="009C3F62" w:rsidRPr="009C3F62" w14:paraId="2564BD80" w14:textId="77777777" w:rsidTr="007741F1">
        <w:trPr>
          <w:trHeight w:val="20"/>
        </w:trPr>
        <w:tc>
          <w:tcPr>
            <w:tcW w:w="5000" w:type="pct"/>
            <w:gridSpan w:val="3"/>
            <w:shd w:val="clear" w:color="auto" w:fill="F2F2F2"/>
          </w:tcPr>
          <w:p w14:paraId="7730C78F" w14:textId="0FDD13A9" w:rsidR="00CA229E" w:rsidRPr="009C3F62" w:rsidRDefault="00CA229E" w:rsidP="007741F1">
            <w:pPr>
              <w:jc w:val="center"/>
              <w:rPr>
                <w:rFonts w:ascii="Arial" w:hAnsi="Arial" w:cs="Arial"/>
                <w:b/>
              </w:rPr>
            </w:pPr>
            <w:r w:rsidRPr="009C3F62">
              <w:rPr>
                <w:rFonts w:ascii="Arial" w:hAnsi="Arial" w:cs="Arial"/>
              </w:rPr>
              <w:t xml:space="preserve">V. CONOCIMIENTOS </w:t>
            </w:r>
            <w:r w:rsidR="00232277" w:rsidRPr="009C3F62">
              <w:rPr>
                <w:rFonts w:ascii="Arial" w:hAnsi="Arial" w:cs="Arial"/>
              </w:rPr>
              <w:t>BÁSICOS</w:t>
            </w:r>
            <w:r w:rsidRPr="009C3F62">
              <w:rPr>
                <w:rFonts w:ascii="Arial" w:hAnsi="Arial" w:cs="Arial"/>
              </w:rPr>
              <w:t xml:space="preserve"> ESENCIALES</w:t>
            </w:r>
          </w:p>
        </w:tc>
      </w:tr>
      <w:tr w:rsidR="009C3F62" w:rsidRPr="009C3F62" w14:paraId="122B4438" w14:textId="77777777" w:rsidTr="007741F1">
        <w:trPr>
          <w:trHeight w:val="20"/>
        </w:trPr>
        <w:tc>
          <w:tcPr>
            <w:tcW w:w="5000" w:type="pct"/>
            <w:gridSpan w:val="3"/>
            <w:shd w:val="clear" w:color="auto" w:fill="auto"/>
          </w:tcPr>
          <w:p w14:paraId="24C6976A" w14:textId="4B83D987" w:rsidR="00CA229E" w:rsidRPr="009C3F62" w:rsidRDefault="00CA229E" w:rsidP="007741F1">
            <w:pPr>
              <w:numPr>
                <w:ilvl w:val="0"/>
                <w:numId w:val="1"/>
              </w:numPr>
              <w:autoSpaceDE w:val="0"/>
              <w:autoSpaceDN w:val="0"/>
              <w:adjustRightInd w:val="0"/>
              <w:spacing w:after="0"/>
              <w:rPr>
                <w:rFonts w:ascii="Arial" w:hAnsi="Arial" w:cs="Arial"/>
                <w:lang w:val="es-ES"/>
              </w:rPr>
            </w:pPr>
            <w:r w:rsidRPr="009C3F62">
              <w:rPr>
                <w:rFonts w:ascii="Arial" w:hAnsi="Arial" w:cs="Arial"/>
                <w:lang w:val="es-ES"/>
              </w:rPr>
              <w:t xml:space="preserve">Conocimiento de la Normatividad Vigente del </w:t>
            </w:r>
            <w:proofErr w:type="spellStart"/>
            <w:r w:rsidRPr="009C3F62">
              <w:rPr>
                <w:rFonts w:ascii="Arial" w:hAnsi="Arial" w:cs="Arial"/>
                <w:lang w:val="es-ES"/>
              </w:rPr>
              <w:t>SGSSS</w:t>
            </w:r>
            <w:proofErr w:type="spellEnd"/>
          </w:p>
          <w:p w14:paraId="71AB9505" w14:textId="6F08977B" w:rsidR="00CA229E" w:rsidRPr="009C3F62" w:rsidRDefault="00CA229E" w:rsidP="007741F1">
            <w:pPr>
              <w:numPr>
                <w:ilvl w:val="0"/>
                <w:numId w:val="1"/>
              </w:numPr>
              <w:autoSpaceDE w:val="0"/>
              <w:autoSpaceDN w:val="0"/>
              <w:adjustRightInd w:val="0"/>
              <w:spacing w:after="0"/>
              <w:rPr>
                <w:rFonts w:ascii="Arial" w:hAnsi="Arial" w:cs="Arial"/>
                <w:lang w:val="es-ES"/>
              </w:rPr>
            </w:pPr>
            <w:r w:rsidRPr="009C3F62">
              <w:rPr>
                <w:rFonts w:ascii="Arial" w:hAnsi="Arial" w:cs="Arial"/>
                <w:lang w:val="es-ES"/>
              </w:rPr>
              <w:t>Contratación</w:t>
            </w:r>
          </w:p>
          <w:p w14:paraId="5E80E703" w14:textId="78F2ADD9" w:rsidR="00CA229E" w:rsidRPr="009C3F62" w:rsidRDefault="00CA229E" w:rsidP="007741F1">
            <w:pPr>
              <w:numPr>
                <w:ilvl w:val="0"/>
                <w:numId w:val="1"/>
              </w:numPr>
              <w:autoSpaceDE w:val="0"/>
              <w:autoSpaceDN w:val="0"/>
              <w:adjustRightInd w:val="0"/>
              <w:spacing w:after="0"/>
              <w:rPr>
                <w:rFonts w:ascii="Arial" w:hAnsi="Arial" w:cs="Arial"/>
                <w:lang w:val="es-ES"/>
              </w:rPr>
            </w:pPr>
            <w:r w:rsidRPr="009C3F62">
              <w:rPr>
                <w:rFonts w:ascii="Arial" w:hAnsi="Arial" w:cs="Arial"/>
                <w:lang w:val="es-ES"/>
              </w:rPr>
              <w:t>Software de Facturación Hospitalaria</w:t>
            </w:r>
          </w:p>
        </w:tc>
      </w:tr>
      <w:tr w:rsidR="009C3F62" w:rsidRPr="009C3F62" w14:paraId="07BC02D0" w14:textId="77777777" w:rsidTr="007741F1">
        <w:trPr>
          <w:trHeight w:val="20"/>
        </w:trPr>
        <w:tc>
          <w:tcPr>
            <w:tcW w:w="5000" w:type="pct"/>
            <w:gridSpan w:val="3"/>
            <w:shd w:val="clear" w:color="auto" w:fill="F2F2F2"/>
          </w:tcPr>
          <w:p w14:paraId="20E4E1ED"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 RANGO O CAMPO DE APLICACIÓN</w:t>
            </w:r>
          </w:p>
        </w:tc>
      </w:tr>
      <w:tr w:rsidR="009C3F62" w:rsidRPr="009C3F62" w14:paraId="5CE7B284" w14:textId="77777777" w:rsidTr="007741F1">
        <w:trPr>
          <w:trHeight w:val="20"/>
        </w:trPr>
        <w:tc>
          <w:tcPr>
            <w:tcW w:w="5000" w:type="pct"/>
            <w:gridSpan w:val="3"/>
            <w:shd w:val="clear" w:color="auto" w:fill="auto"/>
          </w:tcPr>
          <w:p w14:paraId="52C4A480" w14:textId="77777777" w:rsidR="00CA229E" w:rsidRPr="009C3F62" w:rsidRDefault="00CA229E" w:rsidP="007741F1">
            <w:pPr>
              <w:tabs>
                <w:tab w:val="num" w:pos="567"/>
              </w:tabs>
              <w:autoSpaceDE w:val="0"/>
              <w:autoSpaceDN w:val="0"/>
              <w:adjustRightInd w:val="0"/>
              <w:ind w:left="567" w:hanging="567"/>
              <w:rPr>
                <w:rFonts w:ascii="Arial" w:hAnsi="Arial" w:cs="Arial"/>
                <w:b/>
              </w:rPr>
            </w:pPr>
            <w:r w:rsidRPr="009C3F62">
              <w:rPr>
                <w:rFonts w:ascii="Arial" w:hAnsi="Arial" w:cs="Arial"/>
              </w:rPr>
              <w:t>EMPRESA SOCIAL DEL ESTADO DE PRIMER NIVEL DE ATENCIÓN.</w:t>
            </w:r>
          </w:p>
        </w:tc>
      </w:tr>
      <w:tr w:rsidR="009C3F62" w:rsidRPr="009C3F62" w14:paraId="1F6DF7D2" w14:textId="77777777" w:rsidTr="007741F1">
        <w:trPr>
          <w:trHeight w:val="20"/>
        </w:trPr>
        <w:tc>
          <w:tcPr>
            <w:tcW w:w="5000" w:type="pct"/>
            <w:gridSpan w:val="3"/>
            <w:shd w:val="clear" w:color="auto" w:fill="F2F2F2"/>
          </w:tcPr>
          <w:p w14:paraId="3FB860FF" w14:textId="77777777" w:rsidR="00CA229E" w:rsidRPr="009C3F62" w:rsidRDefault="00CA229E" w:rsidP="007741F1">
            <w:pPr>
              <w:jc w:val="center"/>
              <w:rPr>
                <w:rFonts w:ascii="Arial" w:hAnsi="Arial" w:cs="Arial"/>
                <w:b/>
              </w:rPr>
            </w:pPr>
            <w:r w:rsidRPr="009C3F62">
              <w:rPr>
                <w:rFonts w:ascii="Arial" w:hAnsi="Arial" w:cs="Arial"/>
              </w:rPr>
              <w:t>VIII. COMPETENCIAS COMPORTAMENTALES</w:t>
            </w:r>
          </w:p>
        </w:tc>
      </w:tr>
      <w:tr w:rsidR="009C3F62" w:rsidRPr="009C3F62" w14:paraId="711D7EF8" w14:textId="77777777" w:rsidTr="007741F1">
        <w:trPr>
          <w:trHeight w:val="20"/>
        </w:trPr>
        <w:tc>
          <w:tcPr>
            <w:tcW w:w="2419" w:type="pct"/>
            <w:gridSpan w:val="2"/>
            <w:shd w:val="clear" w:color="auto" w:fill="auto"/>
          </w:tcPr>
          <w:p w14:paraId="58C8FD51" w14:textId="77777777" w:rsidR="00CA229E" w:rsidRPr="009C3F62" w:rsidRDefault="00CA229E" w:rsidP="007741F1">
            <w:pPr>
              <w:jc w:val="center"/>
              <w:rPr>
                <w:rFonts w:ascii="Arial" w:hAnsi="Arial" w:cs="Arial"/>
                <w:b/>
              </w:rPr>
            </w:pPr>
            <w:r w:rsidRPr="009C3F62">
              <w:rPr>
                <w:rFonts w:ascii="Arial" w:hAnsi="Arial" w:cs="Arial"/>
              </w:rPr>
              <w:t>COMUNES</w:t>
            </w:r>
          </w:p>
          <w:p w14:paraId="31AAF7F3"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Respeto-Honestidad (Integridad) </w:t>
            </w:r>
          </w:p>
          <w:p w14:paraId="06F6F1DC"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Responsabilidad (Calidad en el trabajo)</w:t>
            </w:r>
          </w:p>
          <w:p w14:paraId="4AA92A76"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Compromiso (Empoderamiento)</w:t>
            </w:r>
          </w:p>
          <w:p w14:paraId="56CECAC8"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Justicia</w:t>
            </w:r>
          </w:p>
          <w:p w14:paraId="5646334C"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Tolerancia y paciencia (Autocontrol)</w:t>
            </w:r>
          </w:p>
          <w:p w14:paraId="5E2ABFE0"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290FE957"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627776D6"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1C16CD7B"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81" w:type="pct"/>
            <w:shd w:val="clear" w:color="auto" w:fill="auto"/>
          </w:tcPr>
          <w:p w14:paraId="31D5A414"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6C04562D"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Aprendizaje continúo</w:t>
            </w:r>
          </w:p>
          <w:p w14:paraId="7D6ADE0D"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Experticia profesional</w:t>
            </w:r>
          </w:p>
          <w:p w14:paraId="07D59389"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Trabajo en equipo y colaboración</w:t>
            </w:r>
          </w:p>
          <w:p w14:paraId="27899728"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Creatividad e innovación</w:t>
            </w:r>
          </w:p>
          <w:p w14:paraId="6478AFB2"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Empoderamiento</w:t>
            </w:r>
          </w:p>
          <w:p w14:paraId="04F93B86"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Productividad (Nivel de compromiso – Disciplina personal – Productividad)</w:t>
            </w:r>
          </w:p>
          <w:p w14:paraId="686D40D2"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Orientación al cliente interno y externo</w:t>
            </w:r>
          </w:p>
          <w:p w14:paraId="425C9A85"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Capacidad de planificación y de organización</w:t>
            </w:r>
          </w:p>
          <w:p w14:paraId="75A0BF2C"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Iniciativa /Proactividad</w:t>
            </w:r>
          </w:p>
          <w:p w14:paraId="16D128F8" w14:textId="222D4B1E" w:rsidR="00CA229E" w:rsidRPr="009C3F62" w:rsidRDefault="00CA229E" w:rsidP="00232277">
            <w:pPr>
              <w:overflowPunct w:val="0"/>
              <w:autoSpaceDE w:val="0"/>
              <w:autoSpaceDN w:val="0"/>
              <w:adjustRightInd w:val="0"/>
              <w:spacing w:after="0" w:line="240" w:lineRule="auto"/>
              <w:jc w:val="both"/>
              <w:textAlignment w:val="baseline"/>
              <w:rPr>
                <w:rFonts w:ascii="Arial" w:hAnsi="Arial" w:cs="Arial"/>
                <w:b/>
                <w:bCs/>
              </w:rPr>
            </w:pPr>
          </w:p>
        </w:tc>
      </w:tr>
      <w:tr w:rsidR="009C3F62" w:rsidRPr="009C3F62" w14:paraId="03124F85" w14:textId="77777777" w:rsidTr="007741F1">
        <w:trPr>
          <w:trHeight w:val="20"/>
        </w:trPr>
        <w:tc>
          <w:tcPr>
            <w:tcW w:w="5000" w:type="pct"/>
            <w:gridSpan w:val="3"/>
            <w:shd w:val="clear" w:color="auto" w:fill="F2F2F2"/>
          </w:tcPr>
          <w:p w14:paraId="139CD7DF" w14:textId="77777777" w:rsidR="00CA229E" w:rsidRPr="009C3F62" w:rsidRDefault="00CA229E" w:rsidP="007741F1">
            <w:pPr>
              <w:jc w:val="center"/>
              <w:rPr>
                <w:rFonts w:ascii="Arial" w:hAnsi="Arial" w:cs="Arial"/>
                <w:b/>
              </w:rPr>
            </w:pPr>
            <w:r w:rsidRPr="009C3F62">
              <w:rPr>
                <w:rFonts w:ascii="Arial" w:hAnsi="Arial" w:cs="Arial"/>
              </w:rPr>
              <w:lastRenderedPageBreak/>
              <w:t>IX. REQUISITOS DE ESTUDIO Y EXPERIENCIA</w:t>
            </w:r>
          </w:p>
        </w:tc>
      </w:tr>
      <w:tr w:rsidR="00CA229E" w:rsidRPr="009C3F62" w14:paraId="4B4ACCA7" w14:textId="77777777" w:rsidTr="007741F1">
        <w:trPr>
          <w:trHeight w:val="20"/>
        </w:trPr>
        <w:tc>
          <w:tcPr>
            <w:tcW w:w="2419" w:type="pct"/>
            <w:gridSpan w:val="2"/>
            <w:shd w:val="clear" w:color="auto" w:fill="auto"/>
          </w:tcPr>
          <w:p w14:paraId="2DB594E1" w14:textId="3CDCD1B2" w:rsidR="00CA229E" w:rsidRPr="009C3F62" w:rsidRDefault="00CA229E" w:rsidP="00232277">
            <w:pPr>
              <w:pStyle w:val="Sinespaciado"/>
              <w:rPr>
                <w:rFonts w:ascii="Arial" w:hAnsi="Arial" w:cs="Arial"/>
                <w:b/>
              </w:rPr>
            </w:pPr>
            <w:r w:rsidRPr="009C3F62">
              <w:rPr>
                <w:rFonts w:ascii="Arial" w:hAnsi="Arial" w:cs="Arial"/>
              </w:rPr>
              <w:t>Título de Bachiller o Técnico en Administración</w:t>
            </w:r>
            <w:r w:rsidR="00232277" w:rsidRPr="009C3F62">
              <w:rPr>
                <w:rFonts w:ascii="Arial" w:hAnsi="Arial" w:cs="Arial"/>
              </w:rPr>
              <w:t xml:space="preserve"> </w:t>
            </w:r>
            <w:r w:rsidRPr="009C3F62">
              <w:rPr>
                <w:rFonts w:ascii="Arial" w:hAnsi="Arial" w:cs="Arial"/>
              </w:rPr>
              <w:t>en Salud o Técnico en Áreas Financieras</w:t>
            </w:r>
          </w:p>
        </w:tc>
        <w:tc>
          <w:tcPr>
            <w:tcW w:w="2581" w:type="pct"/>
            <w:shd w:val="clear" w:color="auto" w:fill="auto"/>
          </w:tcPr>
          <w:p w14:paraId="2A1D35A9" w14:textId="77777777" w:rsidR="00CA229E" w:rsidRPr="009C3F62" w:rsidRDefault="00CA229E" w:rsidP="007741F1">
            <w:pPr>
              <w:jc w:val="both"/>
              <w:rPr>
                <w:rFonts w:ascii="Arial" w:hAnsi="Arial" w:cs="Arial"/>
                <w:b/>
                <w:lang w:val="es-ES"/>
              </w:rPr>
            </w:pPr>
            <w:r w:rsidRPr="009C3F62">
              <w:rPr>
                <w:rFonts w:ascii="Arial" w:hAnsi="Arial" w:cs="Arial"/>
                <w:bCs/>
              </w:rPr>
              <w:t xml:space="preserve">Experiencia: Doce </w:t>
            </w:r>
            <w:r w:rsidRPr="009C3F62">
              <w:rPr>
                <w:rFonts w:ascii="Arial" w:hAnsi="Arial" w:cs="Arial"/>
                <w:lang w:val="es-ES"/>
              </w:rPr>
              <w:t>(12) meses de experiencia profesional en el cargo en Empresas sociales del estado.</w:t>
            </w:r>
          </w:p>
          <w:p w14:paraId="3DA05788" w14:textId="77777777" w:rsidR="00CA229E" w:rsidRPr="009C3F62" w:rsidRDefault="00CA229E" w:rsidP="007741F1">
            <w:pPr>
              <w:autoSpaceDE w:val="0"/>
              <w:autoSpaceDN w:val="0"/>
              <w:adjustRightInd w:val="0"/>
              <w:jc w:val="both"/>
              <w:rPr>
                <w:rFonts w:ascii="Arial" w:hAnsi="Arial" w:cs="Arial"/>
                <w:b/>
              </w:rPr>
            </w:pPr>
          </w:p>
        </w:tc>
      </w:tr>
    </w:tbl>
    <w:p w14:paraId="0F9A111E" w14:textId="7E657CCA" w:rsidR="00CA229E" w:rsidRPr="009C3F62" w:rsidRDefault="00CA229E" w:rsidP="00CA229E">
      <w:pPr>
        <w:autoSpaceDE w:val="0"/>
        <w:autoSpaceDN w:val="0"/>
        <w:adjustRightInd w:val="0"/>
        <w:spacing w:after="0" w:line="240" w:lineRule="auto"/>
        <w:jc w:val="both"/>
        <w:rPr>
          <w:rFonts w:ascii="Arial" w:hAnsi="Arial" w:cs="Arial"/>
          <w:b/>
        </w:rPr>
      </w:pPr>
    </w:p>
    <w:p w14:paraId="3CE9A83C" w14:textId="77777777" w:rsidR="00232277" w:rsidRPr="009C3F62" w:rsidRDefault="00232277" w:rsidP="00CA229E">
      <w:pPr>
        <w:autoSpaceDE w:val="0"/>
        <w:autoSpaceDN w:val="0"/>
        <w:adjustRightInd w:val="0"/>
        <w:spacing w:after="0" w:line="240"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29C988E1" w14:textId="77777777" w:rsidTr="007741F1">
        <w:trPr>
          <w:trHeight w:val="20"/>
        </w:trPr>
        <w:tc>
          <w:tcPr>
            <w:tcW w:w="5000" w:type="pct"/>
            <w:gridSpan w:val="3"/>
            <w:tcBorders>
              <w:bottom w:val="single" w:sz="4" w:space="0" w:color="auto"/>
            </w:tcBorders>
            <w:shd w:val="clear" w:color="auto" w:fill="F2F2F2"/>
            <w:vAlign w:val="center"/>
          </w:tcPr>
          <w:p w14:paraId="248F5556"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5B57A3CB"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3394E1E7"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71AB1D4D"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4C9010A1" w14:textId="77777777" w:rsidR="00CA229E" w:rsidRPr="009C3F62" w:rsidRDefault="00CA229E" w:rsidP="007741F1">
            <w:pPr>
              <w:pStyle w:val="Sinespaciado"/>
              <w:rPr>
                <w:rFonts w:ascii="Arial" w:hAnsi="Arial" w:cs="Arial"/>
                <w:b/>
              </w:rPr>
            </w:pPr>
            <w:r w:rsidRPr="009C3F62">
              <w:rPr>
                <w:rFonts w:ascii="Arial" w:hAnsi="Arial" w:cs="Arial"/>
              </w:rPr>
              <w:t xml:space="preserve">AUXILIAR </w:t>
            </w:r>
          </w:p>
          <w:p w14:paraId="4DDABB7E" w14:textId="77777777" w:rsidR="00CA229E" w:rsidRPr="009C3F62" w:rsidRDefault="00CA229E" w:rsidP="007741F1">
            <w:pPr>
              <w:pStyle w:val="Sinespaciado"/>
              <w:rPr>
                <w:rFonts w:ascii="Arial" w:hAnsi="Arial" w:cs="Arial"/>
                <w:b/>
              </w:rPr>
            </w:pPr>
            <w:r w:rsidRPr="009C3F62">
              <w:rPr>
                <w:rFonts w:ascii="Arial" w:hAnsi="Arial" w:cs="Arial"/>
              </w:rPr>
              <w:t>AUXILIAR ADMINISTRATIVO (</w:t>
            </w:r>
            <w:proofErr w:type="spellStart"/>
            <w:r w:rsidRPr="009C3F62">
              <w:rPr>
                <w:rFonts w:ascii="Arial" w:hAnsi="Arial" w:cs="Arial"/>
              </w:rPr>
              <w:t>SIAU</w:t>
            </w:r>
            <w:proofErr w:type="spellEnd"/>
            <w:r w:rsidRPr="009C3F62">
              <w:rPr>
                <w:rFonts w:ascii="Arial" w:hAnsi="Arial" w:cs="Arial"/>
              </w:rPr>
              <w:t xml:space="preserve"> – ARCHIVO)</w:t>
            </w:r>
          </w:p>
        </w:tc>
      </w:tr>
      <w:tr w:rsidR="009C3F62" w:rsidRPr="009C3F62" w14:paraId="6B74B636" w14:textId="77777777" w:rsidTr="007741F1">
        <w:trPr>
          <w:trHeight w:val="20"/>
        </w:trPr>
        <w:tc>
          <w:tcPr>
            <w:tcW w:w="1667" w:type="pct"/>
            <w:tcBorders>
              <w:top w:val="nil"/>
              <w:left w:val="single" w:sz="4" w:space="0" w:color="auto"/>
              <w:bottom w:val="nil"/>
              <w:right w:val="nil"/>
            </w:tcBorders>
            <w:shd w:val="clear" w:color="auto" w:fill="auto"/>
            <w:vAlign w:val="center"/>
          </w:tcPr>
          <w:p w14:paraId="4C33867A"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6FBAC717" w14:textId="77777777" w:rsidR="00CA229E" w:rsidRPr="009C3F62" w:rsidRDefault="00CA229E" w:rsidP="007741F1">
            <w:pPr>
              <w:pStyle w:val="Sinespaciado"/>
              <w:rPr>
                <w:rFonts w:ascii="Arial" w:hAnsi="Arial" w:cs="Arial"/>
                <w:b/>
                <w:bCs/>
              </w:rPr>
            </w:pPr>
            <w:r w:rsidRPr="009C3F62">
              <w:rPr>
                <w:rFonts w:ascii="Arial" w:hAnsi="Arial" w:cs="Arial"/>
                <w:bCs/>
              </w:rPr>
              <w:t>407</w:t>
            </w:r>
          </w:p>
        </w:tc>
      </w:tr>
      <w:tr w:rsidR="009C3F62" w:rsidRPr="009C3F62" w14:paraId="3F7C3D5C" w14:textId="77777777" w:rsidTr="007741F1">
        <w:trPr>
          <w:trHeight w:val="20"/>
        </w:trPr>
        <w:tc>
          <w:tcPr>
            <w:tcW w:w="1667" w:type="pct"/>
            <w:tcBorders>
              <w:top w:val="nil"/>
              <w:left w:val="single" w:sz="4" w:space="0" w:color="auto"/>
              <w:bottom w:val="nil"/>
              <w:right w:val="nil"/>
            </w:tcBorders>
            <w:shd w:val="clear" w:color="auto" w:fill="auto"/>
            <w:vAlign w:val="center"/>
          </w:tcPr>
          <w:p w14:paraId="777F355E"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662F4BCF" w14:textId="77777777" w:rsidR="00CA229E" w:rsidRPr="009C3F62" w:rsidRDefault="00CA229E" w:rsidP="007741F1">
            <w:pPr>
              <w:pStyle w:val="Sinespaciado"/>
              <w:rPr>
                <w:rFonts w:ascii="Arial" w:hAnsi="Arial" w:cs="Arial"/>
                <w:b/>
              </w:rPr>
            </w:pPr>
            <w:r w:rsidRPr="009C3F62">
              <w:rPr>
                <w:rFonts w:ascii="Arial" w:hAnsi="Arial" w:cs="Arial"/>
              </w:rPr>
              <w:t>01</w:t>
            </w:r>
          </w:p>
        </w:tc>
      </w:tr>
      <w:tr w:rsidR="009C3F62" w:rsidRPr="009C3F62" w14:paraId="27EA968E" w14:textId="77777777" w:rsidTr="007741F1">
        <w:trPr>
          <w:trHeight w:val="20"/>
        </w:trPr>
        <w:tc>
          <w:tcPr>
            <w:tcW w:w="1667" w:type="pct"/>
            <w:tcBorders>
              <w:top w:val="nil"/>
              <w:left w:val="single" w:sz="4" w:space="0" w:color="auto"/>
              <w:bottom w:val="nil"/>
              <w:right w:val="nil"/>
            </w:tcBorders>
            <w:shd w:val="clear" w:color="auto" w:fill="auto"/>
            <w:vAlign w:val="center"/>
          </w:tcPr>
          <w:p w14:paraId="1C4AC140"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7AE46B05" w14:textId="77777777" w:rsidR="00CA229E" w:rsidRPr="009C3F62" w:rsidRDefault="00CA229E" w:rsidP="007741F1">
            <w:pPr>
              <w:pStyle w:val="Sinespaciado"/>
              <w:rPr>
                <w:rFonts w:ascii="Arial" w:hAnsi="Arial" w:cs="Arial"/>
                <w:b/>
              </w:rPr>
            </w:pPr>
            <w:r w:rsidRPr="009C3F62">
              <w:rPr>
                <w:rFonts w:ascii="Arial" w:hAnsi="Arial" w:cs="Arial"/>
              </w:rPr>
              <w:t>Uno (1)</w:t>
            </w:r>
          </w:p>
        </w:tc>
      </w:tr>
      <w:tr w:rsidR="009C3F62" w:rsidRPr="009C3F62" w14:paraId="1EFAABB8" w14:textId="77777777" w:rsidTr="007741F1">
        <w:trPr>
          <w:trHeight w:val="20"/>
        </w:trPr>
        <w:tc>
          <w:tcPr>
            <w:tcW w:w="1667" w:type="pct"/>
            <w:tcBorders>
              <w:top w:val="nil"/>
              <w:left w:val="single" w:sz="4" w:space="0" w:color="auto"/>
              <w:bottom w:val="nil"/>
              <w:right w:val="nil"/>
            </w:tcBorders>
            <w:shd w:val="clear" w:color="auto" w:fill="auto"/>
            <w:vAlign w:val="center"/>
          </w:tcPr>
          <w:p w14:paraId="6D9E8340"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751E1AE5"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7E0C5E63" w14:textId="77777777" w:rsidTr="007741F1">
        <w:trPr>
          <w:trHeight w:val="20"/>
        </w:trPr>
        <w:tc>
          <w:tcPr>
            <w:tcW w:w="1667" w:type="pct"/>
            <w:tcBorders>
              <w:top w:val="nil"/>
              <w:left w:val="single" w:sz="4" w:space="0" w:color="auto"/>
              <w:bottom w:val="nil"/>
              <w:right w:val="nil"/>
            </w:tcBorders>
            <w:shd w:val="clear" w:color="auto" w:fill="auto"/>
            <w:vAlign w:val="center"/>
          </w:tcPr>
          <w:p w14:paraId="119A744F"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6D6CB298" w14:textId="77777777" w:rsidR="00CA229E" w:rsidRPr="009C3F62" w:rsidRDefault="00CA229E" w:rsidP="007741F1">
            <w:pPr>
              <w:pStyle w:val="Sinespaciado"/>
              <w:rPr>
                <w:rFonts w:ascii="Arial" w:hAnsi="Arial" w:cs="Arial"/>
                <w:b/>
              </w:rPr>
            </w:pPr>
            <w:r w:rsidRPr="009C3F62">
              <w:rPr>
                <w:rFonts w:ascii="Arial" w:hAnsi="Arial" w:cs="Arial"/>
              </w:rPr>
              <w:t>QUIEN EJERZA LA SUPERVISIÓN DIRECTA</w:t>
            </w:r>
          </w:p>
        </w:tc>
      </w:tr>
      <w:tr w:rsidR="009C3F62" w:rsidRPr="009C3F62" w14:paraId="399D88F8"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3B8DEED5" w14:textId="77777777" w:rsidR="00CA229E" w:rsidRPr="009C3F62" w:rsidRDefault="00CA229E" w:rsidP="007741F1">
            <w:pPr>
              <w:pStyle w:val="Sinespaciado"/>
              <w:rPr>
                <w:rFonts w:ascii="Arial" w:hAnsi="Arial" w:cs="Arial"/>
                <w:b/>
              </w:rPr>
            </w:pPr>
            <w:r w:rsidRPr="009C3F62">
              <w:rPr>
                <w:rFonts w:ascii="Arial" w:hAnsi="Arial" w:cs="Arial"/>
              </w:rPr>
              <w:t>Clasificación del empleo  </w:t>
            </w:r>
          </w:p>
        </w:tc>
        <w:tc>
          <w:tcPr>
            <w:tcW w:w="3333" w:type="pct"/>
            <w:gridSpan w:val="2"/>
            <w:tcBorders>
              <w:top w:val="nil"/>
              <w:left w:val="nil"/>
              <w:bottom w:val="single" w:sz="4" w:space="0" w:color="auto"/>
              <w:right w:val="single" w:sz="4" w:space="0" w:color="auto"/>
            </w:tcBorders>
            <w:shd w:val="clear" w:color="auto" w:fill="auto"/>
          </w:tcPr>
          <w:p w14:paraId="4F102663" w14:textId="77777777" w:rsidR="00CA229E" w:rsidRPr="009C3F62" w:rsidRDefault="00CA229E" w:rsidP="007741F1">
            <w:pPr>
              <w:pStyle w:val="Sinespaciado"/>
              <w:rPr>
                <w:rFonts w:ascii="Arial" w:hAnsi="Arial" w:cs="Arial"/>
                <w:b/>
              </w:rPr>
            </w:pPr>
            <w:r w:rsidRPr="009C3F62">
              <w:rPr>
                <w:rFonts w:ascii="Arial" w:hAnsi="Arial" w:cs="Arial"/>
              </w:rPr>
              <w:t>CARRERA ADMINISTRATIVA</w:t>
            </w:r>
          </w:p>
        </w:tc>
      </w:tr>
      <w:tr w:rsidR="009C3F62" w:rsidRPr="009C3F62" w14:paraId="6A0B0B53" w14:textId="77777777" w:rsidTr="007741F1">
        <w:trPr>
          <w:trHeight w:val="20"/>
        </w:trPr>
        <w:tc>
          <w:tcPr>
            <w:tcW w:w="5000" w:type="pct"/>
            <w:gridSpan w:val="3"/>
            <w:tcBorders>
              <w:top w:val="single" w:sz="4" w:space="0" w:color="auto"/>
            </w:tcBorders>
            <w:shd w:val="clear" w:color="auto" w:fill="F2F2F2"/>
            <w:vAlign w:val="center"/>
          </w:tcPr>
          <w:p w14:paraId="6B9C663C" w14:textId="77777777" w:rsidR="00CA229E" w:rsidRPr="009C3F62" w:rsidRDefault="00CA229E" w:rsidP="007741F1">
            <w:pPr>
              <w:jc w:val="center"/>
              <w:rPr>
                <w:rFonts w:ascii="Arial" w:hAnsi="Arial" w:cs="Arial"/>
                <w:b/>
              </w:rPr>
            </w:pPr>
            <w:r w:rsidRPr="009C3F62">
              <w:rPr>
                <w:rFonts w:ascii="Arial" w:hAnsi="Arial" w:cs="Arial"/>
              </w:rPr>
              <w:t>II. PROPÓSITO PRINCIPAL</w:t>
            </w:r>
          </w:p>
        </w:tc>
      </w:tr>
      <w:tr w:rsidR="009C3F62" w:rsidRPr="009C3F62" w14:paraId="53E8FF99" w14:textId="77777777" w:rsidTr="007741F1">
        <w:trPr>
          <w:trHeight w:val="20"/>
        </w:trPr>
        <w:tc>
          <w:tcPr>
            <w:tcW w:w="5000" w:type="pct"/>
            <w:gridSpan w:val="3"/>
            <w:shd w:val="clear" w:color="auto" w:fill="auto"/>
          </w:tcPr>
          <w:p w14:paraId="485490CC" w14:textId="77777777" w:rsidR="00CA229E" w:rsidRPr="009C3F62" w:rsidRDefault="00CA229E" w:rsidP="007741F1">
            <w:pPr>
              <w:jc w:val="both"/>
              <w:rPr>
                <w:rFonts w:ascii="Arial" w:hAnsi="Arial" w:cs="Arial"/>
              </w:rPr>
            </w:pPr>
            <w:r w:rsidRPr="009C3F62">
              <w:rPr>
                <w:rFonts w:ascii="Arial" w:hAnsi="Arial" w:cs="Arial"/>
              </w:rPr>
              <w:t xml:space="preserve">Desarrollar políticas, planes y programas inherentes al servicio de atención al ciudadano, el mejoramiento de la calidad en la prestación del servicio de salud, La atención clínica del paciente, Familia, Grupo y comunidad, </w:t>
            </w:r>
            <w:r w:rsidR="00232277" w:rsidRPr="009C3F62">
              <w:rPr>
                <w:rFonts w:ascii="Arial" w:hAnsi="Arial" w:cs="Arial"/>
              </w:rPr>
              <w:t>La administración</w:t>
            </w:r>
            <w:r w:rsidRPr="009C3F62">
              <w:rPr>
                <w:rFonts w:ascii="Arial" w:hAnsi="Arial" w:cs="Arial"/>
              </w:rPr>
              <w:t xml:space="preserve"> y </w:t>
            </w:r>
            <w:r w:rsidR="00232277" w:rsidRPr="009C3F62">
              <w:rPr>
                <w:rFonts w:ascii="Arial" w:hAnsi="Arial" w:cs="Arial"/>
              </w:rPr>
              <w:t>bienestar del</w:t>
            </w:r>
            <w:r w:rsidRPr="009C3F62">
              <w:rPr>
                <w:rFonts w:ascii="Arial" w:hAnsi="Arial" w:cs="Arial"/>
              </w:rPr>
              <w:t xml:space="preserve"> talento humano acorde a los requisitos normativos y requerimientos de la entidad. </w:t>
            </w:r>
          </w:p>
          <w:p w14:paraId="44BE4EFC" w14:textId="6733C68A" w:rsidR="00E454D1" w:rsidRPr="009C3F62" w:rsidRDefault="00E454D1" w:rsidP="007741F1">
            <w:pPr>
              <w:jc w:val="both"/>
              <w:rPr>
                <w:rFonts w:ascii="Arial" w:hAnsi="Arial" w:cs="Arial"/>
                <w:b/>
              </w:rPr>
            </w:pPr>
          </w:p>
        </w:tc>
      </w:tr>
      <w:tr w:rsidR="009C3F62" w:rsidRPr="009C3F62" w14:paraId="500F6596" w14:textId="77777777" w:rsidTr="00232277">
        <w:trPr>
          <w:trHeight w:val="653"/>
        </w:trPr>
        <w:tc>
          <w:tcPr>
            <w:tcW w:w="5000" w:type="pct"/>
            <w:gridSpan w:val="3"/>
            <w:shd w:val="clear" w:color="auto" w:fill="F2F2F2"/>
          </w:tcPr>
          <w:p w14:paraId="701E28C8" w14:textId="106C3FAD" w:rsidR="00CA229E" w:rsidRPr="009C3F62" w:rsidRDefault="00CA229E" w:rsidP="00232277">
            <w:pPr>
              <w:jc w:val="center"/>
              <w:rPr>
                <w:rFonts w:ascii="Arial" w:hAnsi="Arial" w:cs="Arial"/>
                <w:b/>
              </w:rPr>
            </w:pPr>
            <w:r w:rsidRPr="009C3F62">
              <w:rPr>
                <w:rFonts w:ascii="Arial" w:hAnsi="Arial" w:cs="Arial"/>
              </w:rPr>
              <w:t>III. DESCRIPCIÓN DE FUNCIONES ESENCIALES</w:t>
            </w:r>
          </w:p>
        </w:tc>
      </w:tr>
      <w:tr w:rsidR="009C3F62" w:rsidRPr="009C3F62" w14:paraId="6A75254B" w14:textId="77777777" w:rsidTr="007741F1">
        <w:trPr>
          <w:trHeight w:val="20"/>
        </w:trPr>
        <w:tc>
          <w:tcPr>
            <w:tcW w:w="5000" w:type="pct"/>
            <w:gridSpan w:val="3"/>
            <w:shd w:val="clear" w:color="auto" w:fill="auto"/>
          </w:tcPr>
          <w:p w14:paraId="79B8F8BD" w14:textId="77777777" w:rsidR="00CA229E" w:rsidRPr="009C3F62" w:rsidRDefault="00CA229E" w:rsidP="007741F1">
            <w:pPr>
              <w:pStyle w:val="Default"/>
              <w:tabs>
                <w:tab w:val="left" w:pos="0"/>
              </w:tabs>
              <w:jc w:val="both"/>
              <w:rPr>
                <w:color w:val="auto"/>
                <w:sz w:val="22"/>
                <w:szCs w:val="22"/>
              </w:rPr>
            </w:pPr>
            <w:proofErr w:type="spellStart"/>
            <w:r w:rsidRPr="009C3F62">
              <w:rPr>
                <w:color w:val="auto"/>
                <w:sz w:val="22"/>
                <w:szCs w:val="22"/>
              </w:rPr>
              <w:t>SIAU</w:t>
            </w:r>
            <w:proofErr w:type="spellEnd"/>
            <w:r w:rsidRPr="009C3F62">
              <w:rPr>
                <w:color w:val="auto"/>
                <w:sz w:val="22"/>
                <w:szCs w:val="22"/>
              </w:rPr>
              <w:t>:</w:t>
            </w:r>
          </w:p>
          <w:p w14:paraId="482B7547"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Planear acciones para la atención del ciudadano o usuario con base en la normatividad vigente, las políticas y las necesidades y expectativas de los diferentes actores del proceso. </w:t>
            </w:r>
          </w:p>
          <w:p w14:paraId="463F0021"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Planear las acciones inherentes al proceso de Participación Social en Salud con involucración de las aso-usuarios, usuarios, cliente interno y Comunidad según lineamientos normativos e institucionales</w:t>
            </w:r>
          </w:p>
          <w:p w14:paraId="79F4DBEF"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Elaborar las estrategias de medición de la satisfacción de los usuarios de los servicios de salud y gestión de </w:t>
            </w:r>
            <w:proofErr w:type="spellStart"/>
            <w:r w:rsidRPr="009C3F62">
              <w:rPr>
                <w:color w:val="auto"/>
                <w:sz w:val="22"/>
                <w:szCs w:val="22"/>
              </w:rPr>
              <w:t>PQRS</w:t>
            </w:r>
            <w:proofErr w:type="spellEnd"/>
            <w:r w:rsidRPr="009C3F62">
              <w:rPr>
                <w:color w:val="auto"/>
                <w:sz w:val="22"/>
                <w:szCs w:val="22"/>
              </w:rPr>
              <w:t xml:space="preserve"> de la entidad en base a la normatividad vigente y procedimiento estandarizado en la Institución.</w:t>
            </w:r>
          </w:p>
          <w:p w14:paraId="41A659E2" w14:textId="41E47874"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lastRenderedPageBreak/>
              <w:t>Ejecutar planes de acción del Sistema de información y Atención al Usuario –</w:t>
            </w:r>
            <w:proofErr w:type="spellStart"/>
            <w:r w:rsidRPr="009C3F62">
              <w:rPr>
                <w:color w:val="auto"/>
                <w:sz w:val="22"/>
                <w:szCs w:val="22"/>
              </w:rPr>
              <w:t>SIAU</w:t>
            </w:r>
            <w:proofErr w:type="spellEnd"/>
            <w:r w:rsidR="000D6AEF" w:rsidRPr="009C3F62">
              <w:rPr>
                <w:color w:val="auto"/>
                <w:sz w:val="22"/>
                <w:szCs w:val="22"/>
              </w:rPr>
              <w:t>- de</w:t>
            </w:r>
            <w:r w:rsidRPr="009C3F62">
              <w:rPr>
                <w:color w:val="auto"/>
                <w:sz w:val="22"/>
                <w:szCs w:val="22"/>
              </w:rPr>
              <w:t xml:space="preserve"> acuerdo con los objetivos, resultados de evaluación y expectativas de los usuarios. </w:t>
            </w:r>
          </w:p>
          <w:p w14:paraId="25D308E5"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Estudiar las características socioeconómicas, familiares, ambientales y demás que influyan en la salud de la comunidad, las familias y las personas según requerimientos institucionales.  </w:t>
            </w:r>
          </w:p>
          <w:p w14:paraId="2C091235"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Proporcionar servicios al usuario, de acuerdo con políticas, planes y programas definidos por la institución en cumplimiento de sus derechos y deberes.</w:t>
            </w:r>
          </w:p>
          <w:p w14:paraId="730C4CFF"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Promover el dialogo y la convivencia en las comunidades donde la entidad presta los servicios de salud según procedimientos establecidos.</w:t>
            </w:r>
          </w:p>
          <w:p w14:paraId="39F2D95C"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Conocer los factores sociales, económicos, culturales y ambientales que inciden sobre el estado de salud de las personas y la calidad de vida acorde a requerimientos institucionales.</w:t>
            </w:r>
          </w:p>
          <w:p w14:paraId="348968AD"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Promover la participación de los usuarios en el mejoramiento de la prestación de los servicios de salud de acuerdo a lineamientos en Participación Social en Salud.</w:t>
            </w:r>
          </w:p>
          <w:p w14:paraId="16818EEA"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Educar en derechos y deberes al Cliente interno y Externo de la entidad en cumplimiento de lineamientos normativos</w:t>
            </w:r>
          </w:p>
          <w:p w14:paraId="0354673A" w14:textId="6445E635"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Valorar condiciones </w:t>
            </w:r>
            <w:r w:rsidR="000D6AEF" w:rsidRPr="009C3F62">
              <w:rPr>
                <w:color w:val="auto"/>
                <w:sz w:val="22"/>
                <w:szCs w:val="22"/>
              </w:rPr>
              <w:t>socioeconómicas</w:t>
            </w:r>
            <w:r w:rsidRPr="009C3F62">
              <w:rPr>
                <w:color w:val="auto"/>
                <w:sz w:val="22"/>
                <w:szCs w:val="22"/>
              </w:rPr>
              <w:t xml:space="preserve"> y familiares de los usuarios que así lo requieran para facilitar el acceso a los servicios de salud. </w:t>
            </w:r>
          </w:p>
          <w:p w14:paraId="5808C2BB"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Implementar los procedimientos estandarizados para el funcionamiento del </w:t>
            </w:r>
            <w:proofErr w:type="spellStart"/>
            <w:r w:rsidRPr="009C3F62">
              <w:rPr>
                <w:color w:val="auto"/>
                <w:sz w:val="22"/>
                <w:szCs w:val="22"/>
              </w:rPr>
              <w:t>SIAU</w:t>
            </w:r>
            <w:proofErr w:type="spellEnd"/>
            <w:r w:rsidRPr="009C3F62">
              <w:rPr>
                <w:color w:val="auto"/>
                <w:sz w:val="22"/>
                <w:szCs w:val="22"/>
              </w:rPr>
              <w:t xml:space="preserve"> siguiendo las políticas institucionales. </w:t>
            </w:r>
          </w:p>
          <w:p w14:paraId="632375A5"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Gestionar las peticiones, quejas y reclamos interpuestas por los usuarios siguiendo lineamientos normativos establecidos. </w:t>
            </w:r>
          </w:p>
          <w:p w14:paraId="6265397E"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Generar los espacios de participación comunitaria en salud siguiendo lineamientos normativos y requerimientos institucionales.</w:t>
            </w:r>
          </w:p>
          <w:p w14:paraId="605B8EF5"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Acompañar a las Aso-usuarios, comunidad y a la Institución en los procesos de Participación Social en Salud.</w:t>
            </w:r>
          </w:p>
          <w:p w14:paraId="33883455"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Apoyar los procesos de mejoramiento de la calidad en la prestación del servicio en cumplimiento de políticas y metas institucionales</w:t>
            </w:r>
          </w:p>
          <w:p w14:paraId="0B4C66DE"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Realizar mediciones de satisfacción de los usuarios siguiendo procedimientos establecidos.</w:t>
            </w:r>
          </w:p>
          <w:p w14:paraId="0D12F8CA" w14:textId="77643FE8"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Brindar información a los usuarios y sus familias en la utilización adecuada de los servicios de salud según procedimientos </w:t>
            </w:r>
            <w:r w:rsidR="000D6AEF" w:rsidRPr="009C3F62">
              <w:rPr>
                <w:color w:val="auto"/>
                <w:sz w:val="22"/>
                <w:szCs w:val="22"/>
              </w:rPr>
              <w:t>y lineamientos</w:t>
            </w:r>
            <w:r w:rsidRPr="009C3F62">
              <w:rPr>
                <w:color w:val="auto"/>
                <w:sz w:val="22"/>
                <w:szCs w:val="22"/>
              </w:rPr>
              <w:t xml:space="preserve"> establecidos</w:t>
            </w:r>
          </w:p>
          <w:p w14:paraId="2BDF2252"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Apoyar proyectos interdisciplinarios en beneficio de la salud </w:t>
            </w:r>
            <w:r w:rsidRPr="009C3F62">
              <w:rPr>
                <w:color w:val="auto"/>
                <w:sz w:val="22"/>
                <w:szCs w:val="22"/>
                <w:shd w:val="clear" w:color="auto" w:fill="FFFFFF"/>
              </w:rPr>
              <w:t xml:space="preserve">integral de la población </w:t>
            </w:r>
            <w:r w:rsidRPr="009C3F62">
              <w:rPr>
                <w:color w:val="auto"/>
                <w:sz w:val="22"/>
                <w:szCs w:val="22"/>
              </w:rPr>
              <w:t>de acuerdo a criterios establecidos por la entidad</w:t>
            </w:r>
          </w:p>
          <w:p w14:paraId="2A345B76"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Participar del proceso de inducción, re-inducción y capacitación institucional según directrices establecidas por la entidad. </w:t>
            </w:r>
          </w:p>
          <w:p w14:paraId="35A59622" w14:textId="50717855" w:rsidR="00CA229E" w:rsidRPr="009C3F62" w:rsidRDefault="000D6AEF" w:rsidP="007741F1">
            <w:pPr>
              <w:pStyle w:val="Default"/>
              <w:numPr>
                <w:ilvl w:val="0"/>
                <w:numId w:val="58"/>
              </w:numPr>
              <w:tabs>
                <w:tab w:val="left" w:pos="0"/>
              </w:tabs>
              <w:jc w:val="both"/>
              <w:rPr>
                <w:color w:val="auto"/>
                <w:sz w:val="22"/>
                <w:szCs w:val="22"/>
              </w:rPr>
            </w:pPr>
            <w:r w:rsidRPr="009C3F62">
              <w:rPr>
                <w:color w:val="auto"/>
                <w:sz w:val="22"/>
                <w:szCs w:val="22"/>
                <w:shd w:val="clear" w:color="auto" w:fill="FFFFFF"/>
              </w:rPr>
              <w:t>Intervenir los</w:t>
            </w:r>
            <w:r w:rsidR="00CA229E" w:rsidRPr="009C3F62">
              <w:rPr>
                <w:color w:val="auto"/>
                <w:sz w:val="22"/>
                <w:szCs w:val="22"/>
                <w:shd w:val="clear" w:color="auto" w:fill="FFFFFF"/>
              </w:rPr>
              <w:t xml:space="preserve"> problemas o situaciones sociales que inciden en el proceso de salud – enfermedad de los pacientes y familias que lo requieran siguiendo protocolos y directrices institucionales </w:t>
            </w:r>
          </w:p>
          <w:p w14:paraId="2C7D6F25" w14:textId="77777777" w:rsidR="00CA229E" w:rsidRPr="009C3F62" w:rsidRDefault="00CA229E" w:rsidP="007741F1">
            <w:pPr>
              <w:pStyle w:val="Default"/>
              <w:numPr>
                <w:ilvl w:val="0"/>
                <w:numId w:val="58"/>
              </w:numPr>
              <w:tabs>
                <w:tab w:val="left" w:pos="0"/>
              </w:tabs>
              <w:rPr>
                <w:color w:val="auto"/>
                <w:sz w:val="22"/>
                <w:szCs w:val="22"/>
              </w:rPr>
            </w:pPr>
            <w:r w:rsidRPr="009C3F62">
              <w:rPr>
                <w:color w:val="auto"/>
                <w:sz w:val="22"/>
                <w:szCs w:val="22"/>
              </w:rPr>
              <w:t>Autoevaluar la efectividad y el desarrollo de los diferentes procedimientos establecidos en el Sistema de Información y Atención al Usuario.</w:t>
            </w:r>
          </w:p>
          <w:p w14:paraId="631D9B48" w14:textId="37726E7D"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lastRenderedPageBreak/>
              <w:t xml:space="preserve">Evaluar el cumplimiento de los protocolos y guías establecidos por la </w:t>
            </w:r>
            <w:r w:rsidR="000D6AEF" w:rsidRPr="009C3F62">
              <w:rPr>
                <w:color w:val="auto"/>
                <w:sz w:val="22"/>
                <w:szCs w:val="22"/>
              </w:rPr>
              <w:t>institución para</w:t>
            </w:r>
            <w:r w:rsidRPr="009C3F62">
              <w:rPr>
                <w:color w:val="auto"/>
                <w:sz w:val="22"/>
                <w:szCs w:val="22"/>
              </w:rPr>
              <w:t xml:space="preserve"> el funcionamiento del </w:t>
            </w:r>
            <w:proofErr w:type="spellStart"/>
            <w:r w:rsidRPr="009C3F62">
              <w:rPr>
                <w:color w:val="auto"/>
                <w:sz w:val="22"/>
                <w:szCs w:val="22"/>
              </w:rPr>
              <w:t>SIAU</w:t>
            </w:r>
            <w:proofErr w:type="spellEnd"/>
            <w:r w:rsidRPr="009C3F62">
              <w:rPr>
                <w:color w:val="auto"/>
                <w:sz w:val="22"/>
                <w:szCs w:val="22"/>
              </w:rPr>
              <w:t xml:space="preserve"> de acuerdo a directrices institucionales. </w:t>
            </w:r>
          </w:p>
          <w:p w14:paraId="01DB05E2"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Evaluar la gestión del </w:t>
            </w:r>
            <w:proofErr w:type="spellStart"/>
            <w:r w:rsidRPr="009C3F62">
              <w:rPr>
                <w:color w:val="auto"/>
                <w:sz w:val="22"/>
                <w:szCs w:val="22"/>
              </w:rPr>
              <w:t>SIAU</w:t>
            </w:r>
            <w:proofErr w:type="spellEnd"/>
            <w:r w:rsidRPr="009C3F62">
              <w:rPr>
                <w:color w:val="auto"/>
                <w:sz w:val="22"/>
                <w:szCs w:val="22"/>
              </w:rPr>
              <w:t xml:space="preserve"> de conformidad con los objetivos, metas e indicadores establecidos. </w:t>
            </w:r>
          </w:p>
          <w:p w14:paraId="4A7D51B8"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Verificar el cumplimiento de los Derechos y Deberes de los usuarios en los servicios que presta la institución.</w:t>
            </w:r>
          </w:p>
          <w:p w14:paraId="44B4D68A"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 xml:space="preserve">Monitorear el cumplimiento de los Planes de Mejoramiento generados por el análisis de las </w:t>
            </w:r>
            <w:proofErr w:type="spellStart"/>
            <w:r w:rsidRPr="009C3F62">
              <w:rPr>
                <w:color w:val="auto"/>
                <w:sz w:val="22"/>
                <w:szCs w:val="22"/>
              </w:rPr>
              <w:t>PQRS</w:t>
            </w:r>
            <w:proofErr w:type="spellEnd"/>
            <w:r w:rsidRPr="009C3F62">
              <w:rPr>
                <w:color w:val="auto"/>
                <w:sz w:val="22"/>
                <w:szCs w:val="22"/>
              </w:rPr>
              <w:t xml:space="preserve"> y Medición de la Satisfacción del Usuario.</w:t>
            </w:r>
          </w:p>
          <w:p w14:paraId="68973CAE"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Verificar el cumplimiento de protocolos de atención e intervención clínica con pacientes en servicios Hospitalarios y de Consulta Externa.</w:t>
            </w:r>
          </w:p>
          <w:p w14:paraId="0CFFC32B" w14:textId="77777777" w:rsidR="00CA229E" w:rsidRPr="009C3F62" w:rsidRDefault="00CA229E" w:rsidP="007741F1">
            <w:pPr>
              <w:pStyle w:val="Default"/>
              <w:numPr>
                <w:ilvl w:val="0"/>
                <w:numId w:val="58"/>
              </w:numPr>
              <w:tabs>
                <w:tab w:val="left" w:pos="0"/>
              </w:tabs>
              <w:jc w:val="both"/>
              <w:rPr>
                <w:color w:val="auto"/>
                <w:sz w:val="22"/>
                <w:szCs w:val="22"/>
              </w:rPr>
            </w:pPr>
            <w:r w:rsidRPr="009C3F62">
              <w:rPr>
                <w:color w:val="auto"/>
                <w:sz w:val="22"/>
                <w:szCs w:val="22"/>
              </w:rPr>
              <w:t>Proponer acciones de mejoramiento en la prestación de los servicios de salud acordes a las necesidades de la comunidad según resultados de la información analizada</w:t>
            </w:r>
          </w:p>
          <w:p w14:paraId="4AEF07EF" w14:textId="3BB9080D" w:rsidR="00CA229E" w:rsidRPr="009C3F62" w:rsidRDefault="000D6AEF" w:rsidP="007741F1">
            <w:pPr>
              <w:pStyle w:val="Default"/>
              <w:numPr>
                <w:ilvl w:val="0"/>
                <w:numId w:val="58"/>
              </w:numPr>
              <w:tabs>
                <w:tab w:val="left" w:pos="0"/>
              </w:tabs>
              <w:rPr>
                <w:color w:val="auto"/>
                <w:sz w:val="22"/>
                <w:szCs w:val="22"/>
              </w:rPr>
            </w:pPr>
            <w:r w:rsidRPr="009C3F62">
              <w:rPr>
                <w:color w:val="auto"/>
                <w:sz w:val="22"/>
                <w:szCs w:val="22"/>
              </w:rPr>
              <w:t>Implementar los</w:t>
            </w:r>
            <w:r w:rsidR="00CA229E" w:rsidRPr="009C3F62">
              <w:rPr>
                <w:color w:val="auto"/>
                <w:sz w:val="22"/>
                <w:szCs w:val="22"/>
              </w:rPr>
              <w:t xml:space="preserve"> planes de mejora formulados al interior de cada proceso del </w:t>
            </w:r>
            <w:proofErr w:type="spellStart"/>
            <w:r w:rsidR="00CA229E" w:rsidRPr="009C3F62">
              <w:rPr>
                <w:color w:val="auto"/>
                <w:sz w:val="22"/>
                <w:szCs w:val="22"/>
              </w:rPr>
              <w:t>SIAU</w:t>
            </w:r>
            <w:proofErr w:type="spellEnd"/>
            <w:r w:rsidR="00CA229E" w:rsidRPr="009C3F62">
              <w:rPr>
                <w:color w:val="auto"/>
                <w:sz w:val="22"/>
                <w:szCs w:val="22"/>
              </w:rPr>
              <w:t xml:space="preserve"> y quehacer de la Profesional  según lo evaluado. </w:t>
            </w:r>
          </w:p>
          <w:p w14:paraId="4F104852" w14:textId="1986A3A6" w:rsidR="00CA229E" w:rsidRPr="009C3F62" w:rsidRDefault="000D6AEF" w:rsidP="007741F1">
            <w:pPr>
              <w:pStyle w:val="Default"/>
              <w:numPr>
                <w:ilvl w:val="0"/>
                <w:numId w:val="58"/>
              </w:numPr>
              <w:tabs>
                <w:tab w:val="left" w:pos="0"/>
              </w:tabs>
              <w:rPr>
                <w:color w:val="auto"/>
                <w:sz w:val="22"/>
                <w:szCs w:val="22"/>
              </w:rPr>
            </w:pPr>
            <w:r w:rsidRPr="009C3F62">
              <w:rPr>
                <w:color w:val="auto"/>
                <w:sz w:val="22"/>
                <w:szCs w:val="22"/>
              </w:rPr>
              <w:t>Desarrollar acciones</w:t>
            </w:r>
            <w:r w:rsidR="00CA229E" w:rsidRPr="009C3F62">
              <w:rPr>
                <w:color w:val="auto"/>
                <w:sz w:val="22"/>
                <w:szCs w:val="22"/>
              </w:rPr>
              <w:t xml:space="preserve"> que promuevan </w:t>
            </w:r>
            <w:proofErr w:type="gramStart"/>
            <w:r w:rsidR="00CA229E" w:rsidRPr="009C3F62">
              <w:rPr>
                <w:color w:val="auto"/>
                <w:sz w:val="22"/>
                <w:szCs w:val="22"/>
              </w:rPr>
              <w:t>mayor  Participación</w:t>
            </w:r>
            <w:proofErr w:type="gramEnd"/>
            <w:r w:rsidR="00CA229E" w:rsidRPr="009C3F62">
              <w:rPr>
                <w:color w:val="auto"/>
                <w:sz w:val="22"/>
                <w:szCs w:val="22"/>
              </w:rPr>
              <w:t xml:space="preserve"> de la Comunidad en el mejoramiento de las  falencias de los servicios de salud , identificadas en sus veedurías.</w:t>
            </w:r>
          </w:p>
          <w:p w14:paraId="3EB34C3A" w14:textId="77777777" w:rsidR="00CA229E" w:rsidRPr="009C3F62" w:rsidRDefault="00CA229E" w:rsidP="007741F1">
            <w:pPr>
              <w:pStyle w:val="Default"/>
              <w:numPr>
                <w:ilvl w:val="0"/>
                <w:numId w:val="58"/>
              </w:numPr>
              <w:tabs>
                <w:tab w:val="left" w:pos="0"/>
              </w:tabs>
              <w:rPr>
                <w:color w:val="auto"/>
                <w:sz w:val="22"/>
                <w:szCs w:val="22"/>
              </w:rPr>
            </w:pPr>
            <w:r w:rsidRPr="009C3F62">
              <w:rPr>
                <w:color w:val="auto"/>
                <w:sz w:val="22"/>
                <w:szCs w:val="22"/>
              </w:rPr>
              <w:t>Las demás que le sean asignadas por autoridad competente, de acuerdo con el área de desempeño y la naturaleza del cargo.</w:t>
            </w:r>
          </w:p>
          <w:p w14:paraId="7F80301F" w14:textId="77777777" w:rsidR="00CA229E" w:rsidRPr="009C3F62" w:rsidRDefault="00CA229E" w:rsidP="007741F1">
            <w:pPr>
              <w:ind w:left="567"/>
              <w:jc w:val="both"/>
              <w:rPr>
                <w:rFonts w:ascii="Arial" w:eastAsia="Arial Unicode MS" w:hAnsi="Arial" w:cs="Arial"/>
                <w:lang w:val="es-MX"/>
              </w:rPr>
            </w:pPr>
            <w:r w:rsidRPr="009C3F62">
              <w:rPr>
                <w:rFonts w:ascii="Arial" w:eastAsia="Arial Unicode MS" w:hAnsi="Arial" w:cs="Arial"/>
                <w:lang w:val="es-MX"/>
              </w:rPr>
              <w:t>Gestión Documental.</w:t>
            </w:r>
          </w:p>
          <w:p w14:paraId="1ED8FF72" w14:textId="77777777" w:rsidR="00CA229E" w:rsidRPr="009C3F62" w:rsidRDefault="00CA229E" w:rsidP="007741F1">
            <w:pPr>
              <w:ind w:left="567"/>
              <w:jc w:val="both"/>
              <w:rPr>
                <w:rFonts w:ascii="Arial" w:eastAsia="Arial Unicode MS" w:hAnsi="Arial" w:cs="Arial"/>
                <w:b/>
                <w:bCs/>
                <w:lang w:val="es-MX"/>
              </w:rPr>
            </w:pPr>
            <w:r w:rsidRPr="009C3F62">
              <w:rPr>
                <w:rFonts w:ascii="Arial" w:eastAsia="Arial Unicode MS" w:hAnsi="Arial" w:cs="Arial"/>
                <w:b/>
                <w:bCs/>
                <w:lang w:val="es-MX"/>
              </w:rPr>
              <w:t>ARCHIVO:</w:t>
            </w:r>
          </w:p>
          <w:p w14:paraId="05CC6F0A" w14:textId="77777777" w:rsidR="00CA229E" w:rsidRPr="009C3F62" w:rsidRDefault="00CA229E" w:rsidP="007741F1">
            <w:pPr>
              <w:pStyle w:val="Prrafodelista"/>
              <w:numPr>
                <w:ilvl w:val="0"/>
                <w:numId w:val="57"/>
              </w:numPr>
              <w:ind w:left="567" w:hanging="567"/>
              <w:jc w:val="both"/>
              <w:rPr>
                <w:rFonts w:ascii="Arial" w:hAnsi="Arial" w:cs="Arial"/>
                <w:b w:val="0"/>
                <w:sz w:val="22"/>
                <w:szCs w:val="22"/>
                <w:lang w:val="es-ES_tradnl"/>
              </w:rPr>
            </w:pPr>
            <w:r w:rsidRPr="009C3F62">
              <w:rPr>
                <w:rFonts w:ascii="Arial" w:hAnsi="Arial" w:cs="Arial"/>
                <w:b w:val="0"/>
                <w:sz w:val="22"/>
                <w:szCs w:val="22"/>
                <w:lang w:val="es-ES_tradnl"/>
              </w:rPr>
              <w:t>Diseñar y sustentar el programa de gestión documental de la institución</w:t>
            </w:r>
          </w:p>
          <w:p w14:paraId="0ECC9612" w14:textId="77777777" w:rsidR="00CA229E" w:rsidRPr="009C3F62" w:rsidRDefault="00CA229E" w:rsidP="007741F1">
            <w:pPr>
              <w:pStyle w:val="Prrafodelista"/>
              <w:numPr>
                <w:ilvl w:val="0"/>
                <w:numId w:val="57"/>
              </w:numPr>
              <w:ind w:left="567" w:hanging="567"/>
              <w:jc w:val="both"/>
              <w:rPr>
                <w:rFonts w:ascii="Arial" w:hAnsi="Arial" w:cs="Arial"/>
                <w:b w:val="0"/>
                <w:sz w:val="22"/>
                <w:szCs w:val="22"/>
                <w:lang w:val="es-ES_tradnl"/>
              </w:rPr>
            </w:pPr>
            <w:r w:rsidRPr="009C3F62">
              <w:rPr>
                <w:rFonts w:ascii="Arial" w:hAnsi="Arial" w:cs="Arial"/>
                <w:b w:val="0"/>
                <w:sz w:val="22"/>
                <w:szCs w:val="22"/>
                <w:lang w:val="es-ES_tradnl"/>
              </w:rPr>
              <w:t>Dirigir la actualización de las tablas de retención documental</w:t>
            </w:r>
          </w:p>
          <w:p w14:paraId="59A5F64C"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w:t>
            </w:r>
            <w:r w:rsidRPr="009C3F62">
              <w:rPr>
                <w:rFonts w:ascii="Arial" w:hAnsi="Arial" w:cs="Arial"/>
                <w:b w:val="0"/>
                <w:sz w:val="22"/>
                <w:szCs w:val="22"/>
                <w:lang w:val="es-ES_tradnl"/>
              </w:rPr>
              <w:tab/>
              <w:t>Supervisar la unidad de correspondencia</w:t>
            </w:r>
          </w:p>
          <w:p w14:paraId="4EE69F92"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w:t>
            </w:r>
            <w:r w:rsidRPr="009C3F62">
              <w:rPr>
                <w:rFonts w:ascii="Arial" w:hAnsi="Arial" w:cs="Arial"/>
                <w:b w:val="0"/>
                <w:sz w:val="22"/>
                <w:szCs w:val="22"/>
                <w:lang w:val="es-ES_tradnl"/>
              </w:rPr>
              <w:tab/>
              <w:t>Supervisar y auditar el archivo central de la entidad</w:t>
            </w:r>
          </w:p>
          <w:p w14:paraId="00847557"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w:t>
            </w:r>
            <w:r w:rsidRPr="009C3F62">
              <w:rPr>
                <w:rFonts w:ascii="Arial" w:hAnsi="Arial" w:cs="Arial"/>
                <w:b w:val="0"/>
                <w:sz w:val="22"/>
                <w:szCs w:val="22"/>
                <w:lang w:val="es-ES_tradnl"/>
              </w:rPr>
              <w:tab/>
              <w:t>Apoyar la administración del archivo de historias clínicas</w:t>
            </w:r>
          </w:p>
          <w:p w14:paraId="74964126"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6.</w:t>
            </w:r>
            <w:r w:rsidRPr="009C3F62">
              <w:rPr>
                <w:rFonts w:ascii="Arial" w:hAnsi="Arial" w:cs="Arial"/>
                <w:b w:val="0"/>
                <w:sz w:val="22"/>
                <w:szCs w:val="22"/>
                <w:lang w:val="es-ES_tradnl"/>
              </w:rPr>
              <w:tab/>
              <w:t>Apoyar la Administración del archivo de historias laborales</w:t>
            </w:r>
          </w:p>
          <w:p w14:paraId="434E5800"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7.</w:t>
            </w:r>
            <w:r w:rsidRPr="009C3F62">
              <w:rPr>
                <w:rFonts w:ascii="Arial" w:hAnsi="Arial" w:cs="Arial"/>
                <w:b w:val="0"/>
                <w:sz w:val="22"/>
                <w:szCs w:val="22"/>
                <w:lang w:val="es-ES_tradnl"/>
              </w:rPr>
              <w:tab/>
              <w:t>Apoyar y hacer seguimiento a la trazabilidad de los comunicados oficiales</w:t>
            </w:r>
          </w:p>
          <w:p w14:paraId="2F92CD7F"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8.</w:t>
            </w:r>
            <w:r w:rsidRPr="009C3F62">
              <w:rPr>
                <w:rFonts w:ascii="Arial" w:hAnsi="Arial" w:cs="Arial"/>
                <w:b w:val="0"/>
                <w:sz w:val="22"/>
                <w:szCs w:val="22"/>
                <w:lang w:val="es-ES_tradnl"/>
              </w:rPr>
              <w:tab/>
              <w:t>Asistir a las reuniones del comité municipal de archivo</w:t>
            </w:r>
          </w:p>
          <w:p w14:paraId="2DE23E48"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9.</w:t>
            </w:r>
            <w:r w:rsidRPr="009C3F62">
              <w:rPr>
                <w:rFonts w:ascii="Arial" w:hAnsi="Arial" w:cs="Arial"/>
                <w:b w:val="0"/>
                <w:sz w:val="22"/>
                <w:szCs w:val="22"/>
                <w:lang w:val="es-ES_tradnl"/>
              </w:rPr>
              <w:tab/>
              <w:t>Diseñar y gestionar proyectos relacionados</w:t>
            </w:r>
          </w:p>
          <w:p w14:paraId="5B7C0C06"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10.</w:t>
            </w:r>
            <w:r w:rsidRPr="009C3F62">
              <w:rPr>
                <w:rFonts w:ascii="Arial" w:hAnsi="Arial" w:cs="Arial"/>
                <w:b w:val="0"/>
                <w:sz w:val="22"/>
                <w:szCs w:val="22"/>
                <w:lang w:val="es-ES_tradnl"/>
              </w:rPr>
              <w:tab/>
              <w:t>Promover y supervisar la aplicación de las tablas de retención en todas las áreas</w:t>
            </w:r>
          </w:p>
          <w:p w14:paraId="40E6210A"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11.</w:t>
            </w:r>
            <w:r w:rsidRPr="009C3F62">
              <w:rPr>
                <w:rFonts w:ascii="Arial" w:hAnsi="Arial" w:cs="Arial"/>
                <w:b w:val="0"/>
                <w:sz w:val="22"/>
                <w:szCs w:val="22"/>
                <w:lang w:val="es-ES_tradnl"/>
              </w:rPr>
              <w:tab/>
              <w:t>Coordinar, dirigir, controlar y supervisar las áreas a su cargo: Unidad de Correspondencia, Ventanilla única, archivo central, Archivo de historias Clínicas, archivo de historias laborales, archivo de gestión de las subgerencias y el archivo de gestión del Gerente.</w:t>
            </w:r>
          </w:p>
          <w:p w14:paraId="578E54D3"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12.</w:t>
            </w:r>
            <w:r w:rsidRPr="009C3F62">
              <w:rPr>
                <w:rFonts w:ascii="Arial" w:hAnsi="Arial" w:cs="Arial"/>
                <w:b w:val="0"/>
                <w:sz w:val="22"/>
                <w:szCs w:val="22"/>
                <w:lang w:val="es-ES_tradnl"/>
              </w:rPr>
              <w:tab/>
              <w:t>Asesorar a la Gerencia en el diseño de políticas, planes, programas, proyectos y normas relacionadas con gestión documental</w:t>
            </w:r>
          </w:p>
          <w:p w14:paraId="0A58F47A"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13.</w:t>
            </w:r>
            <w:r w:rsidRPr="009C3F62">
              <w:rPr>
                <w:rFonts w:ascii="Arial" w:hAnsi="Arial" w:cs="Arial"/>
                <w:b w:val="0"/>
                <w:sz w:val="22"/>
                <w:szCs w:val="22"/>
                <w:lang w:val="es-ES_tradnl"/>
              </w:rPr>
              <w:tab/>
              <w:t>Asesorar periódicamente a las diferentes áreas funcionales de la Institución sobre gestión documental y su aplicación.</w:t>
            </w:r>
          </w:p>
          <w:p w14:paraId="11A7AD49"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14.</w:t>
            </w:r>
            <w:r w:rsidRPr="009C3F62">
              <w:rPr>
                <w:rFonts w:ascii="Arial" w:hAnsi="Arial" w:cs="Arial"/>
                <w:b w:val="0"/>
                <w:sz w:val="22"/>
                <w:szCs w:val="22"/>
                <w:lang w:val="es-ES_tradnl"/>
              </w:rPr>
              <w:tab/>
              <w:t xml:space="preserve">Buscar mecanismos para monitorizar y controlar la gestión documental de la </w:t>
            </w:r>
            <w:r w:rsidRPr="009C3F62">
              <w:rPr>
                <w:rFonts w:ascii="Arial" w:hAnsi="Arial" w:cs="Arial"/>
                <w:b w:val="0"/>
                <w:sz w:val="22"/>
                <w:szCs w:val="22"/>
                <w:lang w:val="es-ES_tradnl"/>
              </w:rPr>
              <w:lastRenderedPageBreak/>
              <w:t>entidad.</w:t>
            </w:r>
          </w:p>
          <w:p w14:paraId="68AF8F80"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15.</w:t>
            </w:r>
            <w:r w:rsidRPr="009C3F62">
              <w:rPr>
                <w:rFonts w:ascii="Arial" w:hAnsi="Arial" w:cs="Arial"/>
                <w:b w:val="0"/>
                <w:sz w:val="22"/>
                <w:szCs w:val="22"/>
                <w:lang w:val="es-ES_tradnl"/>
              </w:rPr>
              <w:tab/>
              <w:t>Revisar, analizar y evaluar la información generada por el área.</w:t>
            </w:r>
          </w:p>
          <w:p w14:paraId="3221145E"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16.</w:t>
            </w:r>
            <w:r w:rsidRPr="009C3F62">
              <w:rPr>
                <w:rFonts w:ascii="Arial" w:hAnsi="Arial" w:cs="Arial"/>
                <w:b w:val="0"/>
                <w:sz w:val="22"/>
                <w:szCs w:val="22"/>
                <w:lang w:val="es-ES_tradnl"/>
              </w:rPr>
              <w:tab/>
              <w:t>Liderar capacitaciones que se efectúen para el mejoramiento del sistema.</w:t>
            </w:r>
          </w:p>
          <w:p w14:paraId="3A171F15"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17.</w:t>
            </w:r>
            <w:r w:rsidRPr="009C3F62">
              <w:rPr>
                <w:rFonts w:ascii="Arial" w:hAnsi="Arial" w:cs="Arial"/>
                <w:b w:val="0"/>
                <w:sz w:val="22"/>
                <w:szCs w:val="22"/>
                <w:lang w:val="es-ES_tradnl"/>
              </w:rPr>
              <w:tab/>
              <w:t>Establecer los estándares de los servicios de su Dependencia y los criterios de desempeño de su personal.</w:t>
            </w:r>
          </w:p>
          <w:p w14:paraId="241046AA"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18.</w:t>
            </w:r>
            <w:r w:rsidRPr="009C3F62">
              <w:rPr>
                <w:rFonts w:ascii="Arial" w:hAnsi="Arial" w:cs="Arial"/>
                <w:b w:val="0"/>
                <w:sz w:val="22"/>
                <w:szCs w:val="22"/>
                <w:lang w:val="es-ES_tradnl"/>
              </w:rPr>
              <w:tab/>
              <w:t xml:space="preserve">Velar por el cumplimiento y aplicación de la ley general de archivo en la administración de Historias Clínicas </w:t>
            </w:r>
          </w:p>
          <w:p w14:paraId="1F73C007"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19.</w:t>
            </w:r>
            <w:r w:rsidRPr="009C3F62">
              <w:rPr>
                <w:rFonts w:ascii="Arial" w:hAnsi="Arial" w:cs="Arial"/>
                <w:b w:val="0"/>
                <w:sz w:val="22"/>
                <w:szCs w:val="22"/>
                <w:lang w:val="es-ES_tradnl"/>
              </w:rPr>
              <w:tab/>
              <w:t>Coordinar las actividades de mantenimiento preventivo y correctivo de la infraestructura del Sistema documental</w:t>
            </w:r>
          </w:p>
          <w:p w14:paraId="369A7EF8"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20.</w:t>
            </w:r>
            <w:r w:rsidRPr="009C3F62">
              <w:rPr>
                <w:rFonts w:ascii="Arial" w:hAnsi="Arial" w:cs="Arial"/>
                <w:b w:val="0"/>
                <w:sz w:val="22"/>
                <w:szCs w:val="22"/>
                <w:lang w:val="es-ES_tradnl"/>
              </w:rPr>
              <w:tab/>
              <w:t>Cumplir de manera efectiva la misión y los objetivos de su Dependencia al igual que la ejecución de los procesos en que interviene en razón de la naturaleza del cargo</w:t>
            </w:r>
          </w:p>
          <w:p w14:paraId="6005D34C"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21.</w:t>
            </w:r>
            <w:r w:rsidRPr="009C3F62">
              <w:rPr>
                <w:rFonts w:ascii="Arial" w:hAnsi="Arial" w:cs="Arial"/>
                <w:b w:val="0"/>
                <w:sz w:val="22"/>
                <w:szCs w:val="22"/>
                <w:lang w:val="es-ES_tradnl"/>
              </w:rPr>
              <w:tab/>
              <w:t xml:space="preserve">Participar y dirigir la elaboración de manuales sobre el manejo del proceso a su cargo </w:t>
            </w:r>
          </w:p>
          <w:p w14:paraId="5A87F754"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22.</w:t>
            </w:r>
            <w:r w:rsidRPr="009C3F62">
              <w:rPr>
                <w:rFonts w:ascii="Arial" w:hAnsi="Arial" w:cs="Arial"/>
                <w:b w:val="0"/>
                <w:sz w:val="22"/>
                <w:szCs w:val="22"/>
                <w:lang w:val="es-ES_tradnl"/>
              </w:rPr>
              <w:tab/>
              <w:t xml:space="preserve">Coordinar las reuniones del comité de archivo institucional </w:t>
            </w:r>
          </w:p>
          <w:p w14:paraId="2D2840DC"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23.</w:t>
            </w:r>
            <w:r w:rsidRPr="009C3F62">
              <w:rPr>
                <w:rFonts w:ascii="Arial" w:hAnsi="Arial" w:cs="Arial"/>
                <w:b w:val="0"/>
                <w:sz w:val="22"/>
                <w:szCs w:val="22"/>
                <w:lang w:val="es-ES_tradnl"/>
              </w:rPr>
              <w:tab/>
              <w:t xml:space="preserve">Divulgar, cumplir y hacer cumplir las normas y procedimientos mediante los cuales se debe manejar al interior de la entidad la elaboración, radicación, clasificación, conservación y archivo de correspondencia y de los documentos. </w:t>
            </w:r>
          </w:p>
          <w:p w14:paraId="7C4D0E9C"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24.</w:t>
            </w:r>
            <w:r w:rsidRPr="009C3F62">
              <w:rPr>
                <w:rFonts w:ascii="Arial" w:hAnsi="Arial" w:cs="Arial"/>
                <w:b w:val="0"/>
                <w:sz w:val="22"/>
                <w:szCs w:val="22"/>
                <w:lang w:val="es-ES_tradnl"/>
              </w:rPr>
              <w:tab/>
              <w:t xml:space="preserve">Realizar los inventarios e índices generales del fondo documental y acumulado de las series documentales. Organizar y leer la correspondencia interna y externa que entra y sale diariamente de la gerencia. </w:t>
            </w:r>
          </w:p>
          <w:p w14:paraId="33367CF2"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25.</w:t>
            </w:r>
            <w:r w:rsidRPr="009C3F62">
              <w:rPr>
                <w:rFonts w:ascii="Arial" w:hAnsi="Arial" w:cs="Arial"/>
                <w:b w:val="0"/>
                <w:sz w:val="22"/>
                <w:szCs w:val="22"/>
                <w:lang w:val="es-ES_tradnl"/>
              </w:rPr>
              <w:tab/>
              <w:t xml:space="preserve">Realizar las transferencias documentales de la gerencia. </w:t>
            </w:r>
          </w:p>
          <w:p w14:paraId="4C641692"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26.</w:t>
            </w:r>
            <w:r w:rsidRPr="009C3F62">
              <w:rPr>
                <w:rFonts w:ascii="Arial" w:hAnsi="Arial" w:cs="Arial"/>
                <w:b w:val="0"/>
                <w:sz w:val="22"/>
                <w:szCs w:val="22"/>
                <w:lang w:val="es-ES_tradnl"/>
              </w:rPr>
              <w:tab/>
              <w:t xml:space="preserve">Conservar y organizar las copias de los comunicados oficiales. </w:t>
            </w:r>
          </w:p>
          <w:p w14:paraId="36C2C3E5"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27.</w:t>
            </w:r>
            <w:r w:rsidRPr="009C3F62">
              <w:rPr>
                <w:rFonts w:ascii="Arial" w:hAnsi="Arial" w:cs="Arial"/>
                <w:b w:val="0"/>
                <w:sz w:val="22"/>
                <w:szCs w:val="22"/>
                <w:lang w:val="es-ES_tradnl"/>
              </w:rPr>
              <w:tab/>
              <w:t xml:space="preserve">Elaborar actas de aprobación de las tablas de retención documental, del comité de archivo y de eliminación documental. </w:t>
            </w:r>
          </w:p>
          <w:p w14:paraId="68E1EE66"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28.</w:t>
            </w:r>
            <w:r w:rsidRPr="009C3F62">
              <w:rPr>
                <w:rFonts w:ascii="Arial" w:hAnsi="Arial" w:cs="Arial"/>
                <w:b w:val="0"/>
                <w:sz w:val="22"/>
                <w:szCs w:val="22"/>
                <w:lang w:val="es-ES_tradnl"/>
              </w:rPr>
              <w:tab/>
              <w:t>Realizar el informe de gestión y avance del Programa de Gestión documental</w:t>
            </w:r>
          </w:p>
          <w:p w14:paraId="3E83A076"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29.</w:t>
            </w:r>
            <w:r w:rsidRPr="009C3F62">
              <w:rPr>
                <w:rFonts w:ascii="Arial" w:hAnsi="Arial" w:cs="Arial"/>
                <w:b w:val="0"/>
                <w:sz w:val="22"/>
                <w:szCs w:val="22"/>
                <w:lang w:val="es-ES_tradnl"/>
              </w:rPr>
              <w:tab/>
              <w:t>Gestionar los recursos físicos y tecnológicos para la implementación del Sistema documental (cajas, carpetas, ganchos, software, hardware etc.)</w:t>
            </w:r>
          </w:p>
          <w:p w14:paraId="5AAFADCD"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30.</w:t>
            </w:r>
            <w:r w:rsidRPr="009C3F62">
              <w:rPr>
                <w:rFonts w:ascii="Arial" w:hAnsi="Arial" w:cs="Arial"/>
                <w:b w:val="0"/>
                <w:sz w:val="22"/>
                <w:szCs w:val="22"/>
                <w:lang w:val="es-ES_tradnl"/>
              </w:rPr>
              <w:tab/>
              <w:t xml:space="preserve">Capacitar periódicamente sobre la organización de archivos y normatividad archivística a los funcionarios de la entidad. </w:t>
            </w:r>
          </w:p>
          <w:p w14:paraId="20AB70A2"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31.</w:t>
            </w:r>
            <w:r w:rsidRPr="009C3F62">
              <w:rPr>
                <w:rFonts w:ascii="Arial" w:hAnsi="Arial" w:cs="Arial"/>
                <w:b w:val="0"/>
                <w:sz w:val="22"/>
                <w:szCs w:val="22"/>
                <w:lang w:val="es-ES_tradnl"/>
              </w:rPr>
              <w:tab/>
              <w:t>Evaluar el desempeño y cumplimiento de metas de los empleados a su cargo</w:t>
            </w:r>
          </w:p>
          <w:p w14:paraId="6C0CC48D"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32.</w:t>
            </w:r>
            <w:r w:rsidRPr="009C3F62">
              <w:rPr>
                <w:rFonts w:ascii="Arial" w:hAnsi="Arial" w:cs="Arial"/>
                <w:b w:val="0"/>
                <w:sz w:val="22"/>
                <w:szCs w:val="22"/>
                <w:lang w:val="es-ES_tradnl"/>
              </w:rPr>
              <w:tab/>
              <w:t>Evaluar la eficacia de las capacitaciones</w:t>
            </w:r>
          </w:p>
          <w:p w14:paraId="40DD3CEC"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 xml:space="preserve">         Apoyo a la Alta Gerencia</w:t>
            </w:r>
          </w:p>
          <w:p w14:paraId="02771290"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33.</w:t>
            </w:r>
            <w:r w:rsidRPr="009C3F62">
              <w:rPr>
                <w:rFonts w:ascii="Arial" w:hAnsi="Arial" w:cs="Arial"/>
                <w:b w:val="0"/>
                <w:sz w:val="22"/>
                <w:szCs w:val="22"/>
                <w:lang w:val="es-ES_tradnl"/>
              </w:rPr>
              <w:tab/>
              <w:t>Organizar y responder por la eficiencia en las actividades secretariales en la gerencia.</w:t>
            </w:r>
          </w:p>
          <w:p w14:paraId="2D0FD636"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34.</w:t>
            </w:r>
            <w:r w:rsidRPr="009C3F62">
              <w:rPr>
                <w:rFonts w:ascii="Arial" w:hAnsi="Arial" w:cs="Arial"/>
                <w:b w:val="0"/>
                <w:sz w:val="22"/>
                <w:szCs w:val="22"/>
                <w:lang w:val="es-ES_tradnl"/>
              </w:rPr>
              <w:tab/>
              <w:t>Asistir a las instancias superiores en los asuntos administrativos que le competan.</w:t>
            </w:r>
          </w:p>
          <w:p w14:paraId="53999C6D"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35.</w:t>
            </w:r>
            <w:r w:rsidRPr="009C3F62">
              <w:rPr>
                <w:rFonts w:ascii="Arial" w:hAnsi="Arial" w:cs="Arial"/>
                <w:b w:val="0"/>
                <w:sz w:val="22"/>
                <w:szCs w:val="22"/>
                <w:lang w:val="es-ES_tradnl"/>
              </w:rPr>
              <w:tab/>
              <w:t>Coordinar los aspectos logísticos para llevar a cabo las reuniones que deba organizar su jefe inmediato.</w:t>
            </w:r>
          </w:p>
          <w:p w14:paraId="4712E507"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36.</w:t>
            </w:r>
            <w:r w:rsidRPr="009C3F62">
              <w:rPr>
                <w:rFonts w:ascii="Arial" w:hAnsi="Arial" w:cs="Arial"/>
                <w:b w:val="0"/>
                <w:sz w:val="22"/>
                <w:szCs w:val="22"/>
                <w:lang w:val="es-ES_tradnl"/>
              </w:rPr>
              <w:tab/>
              <w:t>Tomar dictados y hacer transcripciones en computador de notas, cartas, memorandos, informes, lo mismo que las actas de los asuntos tratados en reuniones y conferencias.</w:t>
            </w:r>
          </w:p>
          <w:p w14:paraId="3AE918CE"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37.</w:t>
            </w:r>
            <w:r w:rsidRPr="009C3F62">
              <w:rPr>
                <w:rFonts w:ascii="Arial" w:hAnsi="Arial" w:cs="Arial"/>
                <w:b w:val="0"/>
                <w:sz w:val="22"/>
                <w:szCs w:val="22"/>
                <w:lang w:val="es-ES_tradnl"/>
              </w:rPr>
              <w:tab/>
              <w:t>Redactar oficios y tramitar correspondencias, de acuerdo con las instrucciones.</w:t>
            </w:r>
          </w:p>
          <w:p w14:paraId="1B6979D2"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lastRenderedPageBreak/>
              <w:t>38.</w:t>
            </w:r>
            <w:r w:rsidRPr="009C3F62">
              <w:rPr>
                <w:rFonts w:ascii="Arial" w:hAnsi="Arial" w:cs="Arial"/>
                <w:b w:val="0"/>
                <w:sz w:val="22"/>
                <w:szCs w:val="22"/>
                <w:lang w:val="es-ES_tradnl"/>
              </w:rPr>
              <w:tab/>
              <w:t xml:space="preserve">Atender al público, personal o telefónicamente, e informar al funcionario competente sobre los asuntos donde se deban tomar decisiones de carácter importante en la gestión de la </w:t>
            </w:r>
            <w:proofErr w:type="gramStart"/>
            <w:r w:rsidRPr="009C3F62">
              <w:rPr>
                <w:rFonts w:ascii="Arial" w:hAnsi="Arial" w:cs="Arial"/>
                <w:b w:val="0"/>
                <w:sz w:val="22"/>
                <w:szCs w:val="22"/>
                <w:lang w:val="es-ES_tradnl"/>
              </w:rPr>
              <w:t>E.S.E..</w:t>
            </w:r>
            <w:proofErr w:type="gramEnd"/>
          </w:p>
          <w:p w14:paraId="38731EBE"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39.</w:t>
            </w:r>
            <w:r w:rsidRPr="009C3F62">
              <w:rPr>
                <w:rFonts w:ascii="Arial" w:hAnsi="Arial" w:cs="Arial"/>
                <w:b w:val="0"/>
                <w:sz w:val="22"/>
                <w:szCs w:val="22"/>
                <w:lang w:val="es-ES_tradnl"/>
              </w:rPr>
              <w:tab/>
              <w:t>Coordinar la agenda del jefe inmediato, informándole oportunamente de los compromisos adquiridos.</w:t>
            </w:r>
          </w:p>
          <w:p w14:paraId="336F345E"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40.</w:t>
            </w:r>
            <w:r w:rsidRPr="009C3F62">
              <w:rPr>
                <w:rFonts w:ascii="Arial" w:hAnsi="Arial" w:cs="Arial"/>
                <w:b w:val="0"/>
                <w:sz w:val="22"/>
                <w:szCs w:val="22"/>
                <w:lang w:val="es-ES_tradnl"/>
              </w:rPr>
              <w:tab/>
              <w:t>Recibir, radicar, clasificar y distribuir la correspondencia y documentos tramitados en la Gerencia, de acuerdo con las prioridades recibidas.</w:t>
            </w:r>
          </w:p>
          <w:p w14:paraId="4C38CFB7"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41.</w:t>
            </w:r>
            <w:r w:rsidRPr="009C3F62">
              <w:rPr>
                <w:rFonts w:ascii="Arial" w:hAnsi="Arial" w:cs="Arial"/>
                <w:b w:val="0"/>
                <w:sz w:val="22"/>
                <w:szCs w:val="22"/>
                <w:lang w:val="es-ES_tradnl"/>
              </w:rPr>
              <w:tab/>
              <w:t>Mantener actualizado y ordenado el archivo de los documentos que se tramiten en la Gerencia.</w:t>
            </w:r>
          </w:p>
          <w:p w14:paraId="3A8589F4"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42.</w:t>
            </w:r>
            <w:r w:rsidRPr="009C3F62">
              <w:rPr>
                <w:rFonts w:ascii="Arial" w:hAnsi="Arial" w:cs="Arial"/>
                <w:b w:val="0"/>
                <w:sz w:val="22"/>
                <w:szCs w:val="22"/>
                <w:lang w:val="es-ES_tradnl"/>
              </w:rPr>
              <w:tab/>
              <w:t>Participar en las actividades que se realicen con el fin de procurar el desarrollo humano y el bienestar del equipo de trabajo.</w:t>
            </w:r>
          </w:p>
          <w:p w14:paraId="300A33C0"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43.</w:t>
            </w:r>
            <w:r w:rsidRPr="009C3F62">
              <w:rPr>
                <w:rFonts w:ascii="Arial" w:hAnsi="Arial" w:cs="Arial"/>
                <w:b w:val="0"/>
                <w:sz w:val="22"/>
                <w:szCs w:val="22"/>
                <w:lang w:val="es-ES_tradnl"/>
              </w:rPr>
              <w:tab/>
              <w:t>Procurar la provisión y responder por la racionalización y buen uso de los implementos de trabajo.</w:t>
            </w:r>
          </w:p>
          <w:p w14:paraId="12702BFD"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44.</w:t>
            </w:r>
            <w:r w:rsidRPr="009C3F62">
              <w:rPr>
                <w:rFonts w:ascii="Arial" w:hAnsi="Arial" w:cs="Arial"/>
                <w:b w:val="0"/>
                <w:sz w:val="22"/>
                <w:szCs w:val="22"/>
                <w:lang w:val="es-ES_tradnl"/>
              </w:rPr>
              <w:tab/>
              <w:t>Velar por la buena imagen de la entidad y la adecuada presentación de la oficina.</w:t>
            </w:r>
          </w:p>
          <w:p w14:paraId="74543737"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45.</w:t>
            </w:r>
            <w:r w:rsidRPr="009C3F62">
              <w:rPr>
                <w:rFonts w:ascii="Arial" w:hAnsi="Arial" w:cs="Arial"/>
                <w:b w:val="0"/>
                <w:sz w:val="22"/>
                <w:szCs w:val="22"/>
                <w:lang w:val="es-ES_tradnl"/>
              </w:rPr>
              <w:tab/>
              <w:t>Velar por el correcto uso y mantenimiento del equipo y los elementos a su cargo.</w:t>
            </w:r>
          </w:p>
          <w:p w14:paraId="5DD71C8F" w14:textId="1DDA9C5A"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46.</w:t>
            </w:r>
            <w:r w:rsidRPr="009C3F62">
              <w:rPr>
                <w:rFonts w:ascii="Arial" w:hAnsi="Arial" w:cs="Arial"/>
                <w:b w:val="0"/>
                <w:sz w:val="22"/>
                <w:szCs w:val="22"/>
                <w:lang w:val="es-ES_tradnl"/>
              </w:rPr>
              <w:tab/>
              <w:t xml:space="preserve">Clasificar y ordenar </w:t>
            </w:r>
            <w:r w:rsidR="000D6AEF" w:rsidRPr="009C3F62">
              <w:rPr>
                <w:rFonts w:ascii="Arial" w:hAnsi="Arial" w:cs="Arial"/>
                <w:b w:val="0"/>
                <w:sz w:val="22"/>
                <w:szCs w:val="22"/>
                <w:lang w:val="es-ES_tradnl"/>
              </w:rPr>
              <w:t>alfabética y cronológicamente</w:t>
            </w:r>
            <w:r w:rsidRPr="009C3F62">
              <w:rPr>
                <w:rFonts w:ascii="Arial" w:hAnsi="Arial" w:cs="Arial"/>
                <w:b w:val="0"/>
                <w:sz w:val="22"/>
                <w:szCs w:val="22"/>
                <w:lang w:val="es-ES_tradnl"/>
              </w:rPr>
              <w:t xml:space="preserve"> los documentos recibidos</w:t>
            </w:r>
          </w:p>
          <w:p w14:paraId="206F833A"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47.</w:t>
            </w:r>
            <w:r w:rsidRPr="009C3F62">
              <w:rPr>
                <w:rFonts w:ascii="Arial" w:hAnsi="Arial" w:cs="Arial"/>
                <w:b w:val="0"/>
                <w:sz w:val="22"/>
                <w:szCs w:val="22"/>
                <w:lang w:val="es-ES_tradnl"/>
              </w:rPr>
              <w:tab/>
              <w:t>Depurar los documentos de expedientes activos, inactivos y pasivos.</w:t>
            </w:r>
          </w:p>
          <w:p w14:paraId="710A0369"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48.</w:t>
            </w:r>
            <w:r w:rsidRPr="009C3F62">
              <w:rPr>
                <w:rFonts w:ascii="Arial" w:hAnsi="Arial" w:cs="Arial"/>
                <w:b w:val="0"/>
                <w:sz w:val="22"/>
                <w:szCs w:val="22"/>
                <w:lang w:val="es-ES_tradnl"/>
              </w:rPr>
              <w:tab/>
              <w:t>Llevar control sobre los actos administrativos generados por la Junta Directiva y la Gerencia, en cuanto a su orden cronológico y su adecuado archivo.</w:t>
            </w:r>
          </w:p>
          <w:p w14:paraId="2831CDF4"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49.</w:t>
            </w:r>
            <w:r w:rsidRPr="009C3F62">
              <w:rPr>
                <w:rFonts w:ascii="Arial" w:hAnsi="Arial" w:cs="Arial"/>
                <w:b w:val="0"/>
                <w:sz w:val="22"/>
                <w:szCs w:val="22"/>
                <w:lang w:val="es-ES_tradnl"/>
              </w:rPr>
              <w:tab/>
              <w:t>Llevar control sobre las actas de Junta Directiva y los documentos soporte de cada reunión.</w:t>
            </w:r>
          </w:p>
          <w:p w14:paraId="19B6D865" w14:textId="6BE871E0"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50.</w:t>
            </w:r>
            <w:r w:rsidRPr="009C3F62">
              <w:rPr>
                <w:rFonts w:ascii="Arial" w:hAnsi="Arial" w:cs="Arial"/>
                <w:b w:val="0"/>
                <w:sz w:val="22"/>
                <w:szCs w:val="22"/>
                <w:lang w:val="es-ES_tradnl"/>
              </w:rPr>
              <w:tab/>
              <w:t xml:space="preserve">Elaborar los informes que sean requeridos por los diferentes entes de control en las fechas estipuladas referentes a información que es generada desde </w:t>
            </w:r>
            <w:r w:rsidR="000D6AEF" w:rsidRPr="009C3F62">
              <w:rPr>
                <w:rFonts w:ascii="Arial" w:hAnsi="Arial" w:cs="Arial"/>
                <w:b w:val="0"/>
                <w:sz w:val="22"/>
                <w:szCs w:val="22"/>
                <w:lang w:val="es-ES_tradnl"/>
              </w:rPr>
              <w:t>este</w:t>
            </w:r>
            <w:r w:rsidRPr="009C3F62">
              <w:rPr>
                <w:rFonts w:ascii="Arial" w:hAnsi="Arial" w:cs="Arial"/>
                <w:b w:val="0"/>
                <w:sz w:val="22"/>
                <w:szCs w:val="22"/>
                <w:lang w:val="es-ES_tradnl"/>
              </w:rPr>
              <w:t xml:space="preserve"> puesto de trabajo.</w:t>
            </w:r>
          </w:p>
          <w:p w14:paraId="16984A80" w14:textId="66ACE15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51.</w:t>
            </w:r>
            <w:r w:rsidRPr="009C3F62">
              <w:rPr>
                <w:rFonts w:ascii="Arial" w:hAnsi="Arial" w:cs="Arial"/>
                <w:b w:val="0"/>
                <w:sz w:val="22"/>
                <w:szCs w:val="22"/>
                <w:lang w:val="es-ES_tradnl"/>
              </w:rPr>
              <w:tab/>
              <w:t>Implementar El Modelo Estándar de Control Interno en el área y su puesto de trabajo.</w:t>
            </w:r>
          </w:p>
          <w:p w14:paraId="6B6EBFA1"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52.</w:t>
            </w:r>
            <w:r w:rsidRPr="009C3F62">
              <w:rPr>
                <w:rFonts w:ascii="Arial" w:hAnsi="Arial" w:cs="Arial"/>
                <w:b w:val="0"/>
                <w:sz w:val="22"/>
                <w:szCs w:val="22"/>
                <w:lang w:val="es-ES_tradnl"/>
              </w:rPr>
              <w:tab/>
              <w:t>Implementar la cultura del autocontrol en cada una de sus funciones y responsabilidades.</w:t>
            </w:r>
          </w:p>
          <w:p w14:paraId="12BA66FF"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53.</w:t>
            </w:r>
            <w:r w:rsidRPr="009C3F62">
              <w:rPr>
                <w:rFonts w:ascii="Arial" w:hAnsi="Arial" w:cs="Arial"/>
                <w:b w:val="0"/>
                <w:sz w:val="22"/>
                <w:szCs w:val="22"/>
                <w:lang w:val="es-ES_tradnl"/>
              </w:rPr>
              <w:tab/>
              <w:t>Desarrollar todos los pasos del proceso y procedimientos de su competencia.</w:t>
            </w:r>
          </w:p>
          <w:p w14:paraId="140E0082" w14:textId="04E3CF29"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54.</w:t>
            </w:r>
            <w:r w:rsidRPr="009C3F62">
              <w:rPr>
                <w:rFonts w:ascii="Arial" w:hAnsi="Arial" w:cs="Arial"/>
                <w:b w:val="0"/>
                <w:sz w:val="22"/>
                <w:szCs w:val="22"/>
                <w:lang w:val="es-ES_tradnl"/>
              </w:rPr>
              <w:tab/>
              <w:t xml:space="preserve">Implementar procedimientos de seguridad a fin de garantizar que la información contenida en el software no se altere o desaparezca (copias de </w:t>
            </w:r>
            <w:r w:rsidR="000D6AEF" w:rsidRPr="009C3F62">
              <w:rPr>
                <w:rFonts w:ascii="Arial" w:hAnsi="Arial" w:cs="Arial"/>
                <w:b w:val="0"/>
                <w:sz w:val="22"/>
                <w:szCs w:val="22"/>
                <w:lang w:val="es-ES_tradnl"/>
              </w:rPr>
              <w:t>seguridad tanto</w:t>
            </w:r>
            <w:r w:rsidRPr="009C3F62">
              <w:rPr>
                <w:rFonts w:ascii="Arial" w:hAnsi="Arial" w:cs="Arial"/>
                <w:b w:val="0"/>
                <w:sz w:val="22"/>
                <w:szCs w:val="22"/>
                <w:lang w:val="es-ES_tradnl"/>
              </w:rPr>
              <w:t xml:space="preserve"> de los aplicativos como de otros archivos en Word, Excel y otros).</w:t>
            </w:r>
          </w:p>
          <w:p w14:paraId="783633B8" w14:textId="77777777"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 xml:space="preserve">        Gestión Administrativa</w:t>
            </w:r>
          </w:p>
          <w:p w14:paraId="4F10A292" w14:textId="137D173D"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w:t>
            </w:r>
            <w:r w:rsidR="00E454D1" w:rsidRPr="009C3F62">
              <w:rPr>
                <w:rFonts w:ascii="Arial" w:hAnsi="Arial" w:cs="Arial"/>
                <w:b w:val="0"/>
                <w:sz w:val="22"/>
                <w:szCs w:val="22"/>
                <w:lang w:val="es-ES_tradnl"/>
              </w:rPr>
              <w:t>5</w:t>
            </w:r>
            <w:r w:rsidRPr="009C3F62">
              <w:rPr>
                <w:rFonts w:ascii="Arial" w:hAnsi="Arial" w:cs="Arial"/>
                <w:b w:val="0"/>
                <w:sz w:val="22"/>
                <w:szCs w:val="22"/>
                <w:lang w:val="es-ES_tradnl"/>
              </w:rPr>
              <w:t>.</w:t>
            </w:r>
            <w:r w:rsidRPr="009C3F62">
              <w:rPr>
                <w:rFonts w:ascii="Arial" w:hAnsi="Arial" w:cs="Arial"/>
                <w:b w:val="0"/>
                <w:sz w:val="22"/>
                <w:szCs w:val="22"/>
                <w:lang w:val="es-ES_tradnl"/>
              </w:rPr>
              <w:tab/>
              <w:t>Participar en la actualización del manual de normas y procedimientos de su área.</w:t>
            </w:r>
          </w:p>
          <w:p w14:paraId="4C39A344" w14:textId="014FDBF5"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w:t>
            </w:r>
            <w:r w:rsidR="00E454D1" w:rsidRPr="009C3F62">
              <w:rPr>
                <w:rFonts w:ascii="Arial" w:hAnsi="Arial" w:cs="Arial"/>
                <w:b w:val="0"/>
                <w:sz w:val="22"/>
                <w:szCs w:val="22"/>
                <w:lang w:val="es-ES_tradnl"/>
              </w:rPr>
              <w:t>6</w:t>
            </w:r>
            <w:r w:rsidRPr="009C3F62">
              <w:rPr>
                <w:rFonts w:ascii="Arial" w:hAnsi="Arial" w:cs="Arial"/>
                <w:b w:val="0"/>
                <w:sz w:val="22"/>
                <w:szCs w:val="22"/>
                <w:lang w:val="es-ES_tradnl"/>
              </w:rPr>
              <w:t>.</w:t>
            </w:r>
            <w:r w:rsidRPr="009C3F62">
              <w:rPr>
                <w:rFonts w:ascii="Arial" w:hAnsi="Arial" w:cs="Arial"/>
                <w:b w:val="0"/>
                <w:sz w:val="22"/>
                <w:szCs w:val="22"/>
                <w:lang w:val="es-ES_tradnl"/>
              </w:rPr>
              <w:tab/>
              <w:t>Reportar oportunamente las anomalías encontradas en el desarrollo de sus funciones.</w:t>
            </w:r>
          </w:p>
          <w:p w14:paraId="5A393494" w14:textId="349AE510"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w:t>
            </w:r>
            <w:r w:rsidR="00E454D1" w:rsidRPr="009C3F62">
              <w:rPr>
                <w:rFonts w:ascii="Arial" w:hAnsi="Arial" w:cs="Arial"/>
                <w:b w:val="0"/>
                <w:sz w:val="22"/>
                <w:szCs w:val="22"/>
                <w:lang w:val="es-ES_tradnl"/>
              </w:rPr>
              <w:t>7</w:t>
            </w:r>
            <w:r w:rsidRPr="009C3F62">
              <w:rPr>
                <w:rFonts w:ascii="Arial" w:hAnsi="Arial" w:cs="Arial"/>
                <w:b w:val="0"/>
                <w:sz w:val="22"/>
                <w:szCs w:val="22"/>
                <w:lang w:val="es-ES_tradnl"/>
              </w:rPr>
              <w:t>.</w:t>
            </w:r>
            <w:r w:rsidRPr="009C3F62">
              <w:rPr>
                <w:rFonts w:ascii="Arial" w:hAnsi="Arial" w:cs="Arial"/>
                <w:b w:val="0"/>
                <w:sz w:val="22"/>
                <w:szCs w:val="22"/>
                <w:lang w:val="es-ES_tradnl"/>
              </w:rPr>
              <w:tab/>
              <w:t>Presentar informes periódicos sobre el desarrollo de las funciones.</w:t>
            </w:r>
          </w:p>
          <w:p w14:paraId="5FA2F98A" w14:textId="354E58A3" w:rsidR="00CA229E" w:rsidRPr="009C3F62" w:rsidRDefault="000D6AEF"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w:t>
            </w:r>
            <w:r w:rsidR="00E454D1" w:rsidRPr="009C3F62">
              <w:rPr>
                <w:rFonts w:ascii="Arial" w:hAnsi="Arial" w:cs="Arial"/>
                <w:b w:val="0"/>
                <w:sz w:val="22"/>
                <w:szCs w:val="22"/>
                <w:lang w:val="es-ES_tradnl"/>
              </w:rPr>
              <w:t>8</w:t>
            </w:r>
            <w:r w:rsidR="00CA229E" w:rsidRPr="009C3F62">
              <w:rPr>
                <w:rFonts w:ascii="Arial" w:hAnsi="Arial" w:cs="Arial"/>
                <w:b w:val="0"/>
                <w:sz w:val="22"/>
                <w:szCs w:val="22"/>
                <w:lang w:val="es-ES_tradnl"/>
              </w:rPr>
              <w:t>.</w:t>
            </w:r>
            <w:r w:rsidR="00CA229E" w:rsidRPr="009C3F62">
              <w:rPr>
                <w:rFonts w:ascii="Arial" w:hAnsi="Arial" w:cs="Arial"/>
                <w:b w:val="0"/>
                <w:sz w:val="22"/>
                <w:szCs w:val="22"/>
                <w:lang w:val="es-ES_tradnl"/>
              </w:rPr>
              <w:tab/>
              <w:t>Verificar el desarrollo del sistema de Calidad y control interno relacionado en su área.</w:t>
            </w:r>
          </w:p>
          <w:p w14:paraId="0A4C12EE" w14:textId="1B95F567" w:rsidR="00CA229E" w:rsidRPr="009C3F62" w:rsidRDefault="00E454D1"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59</w:t>
            </w:r>
            <w:r w:rsidR="00CA229E" w:rsidRPr="009C3F62">
              <w:rPr>
                <w:rFonts w:ascii="Arial" w:hAnsi="Arial" w:cs="Arial"/>
                <w:b w:val="0"/>
                <w:sz w:val="22"/>
                <w:szCs w:val="22"/>
                <w:lang w:val="es-ES_tradnl"/>
              </w:rPr>
              <w:t>.</w:t>
            </w:r>
            <w:r w:rsidR="00CA229E" w:rsidRPr="009C3F62">
              <w:rPr>
                <w:rFonts w:ascii="Arial" w:hAnsi="Arial" w:cs="Arial"/>
                <w:b w:val="0"/>
                <w:sz w:val="22"/>
                <w:szCs w:val="22"/>
                <w:lang w:val="es-ES_tradnl"/>
              </w:rPr>
              <w:tab/>
              <w:t>Actualizar los procesos y procedimientos inherentes a su Cargo.</w:t>
            </w:r>
          </w:p>
          <w:p w14:paraId="5ADE7FDF" w14:textId="4B3FD7CB" w:rsidR="00CA229E" w:rsidRPr="009C3F62" w:rsidRDefault="000D6AEF"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t>6</w:t>
            </w:r>
            <w:r w:rsidR="00E454D1" w:rsidRPr="009C3F62">
              <w:rPr>
                <w:rFonts w:ascii="Arial" w:hAnsi="Arial" w:cs="Arial"/>
                <w:b w:val="0"/>
                <w:sz w:val="22"/>
                <w:szCs w:val="22"/>
                <w:lang w:val="es-ES_tradnl"/>
              </w:rPr>
              <w:t>0</w:t>
            </w:r>
            <w:r w:rsidRPr="009C3F62">
              <w:rPr>
                <w:rFonts w:ascii="Arial" w:hAnsi="Arial" w:cs="Arial"/>
                <w:b w:val="0"/>
                <w:sz w:val="22"/>
                <w:szCs w:val="22"/>
                <w:lang w:val="es-ES_tradnl"/>
              </w:rPr>
              <w:t>.</w:t>
            </w:r>
            <w:r w:rsidR="00CA229E" w:rsidRPr="009C3F62">
              <w:rPr>
                <w:rFonts w:ascii="Arial" w:hAnsi="Arial" w:cs="Arial"/>
                <w:b w:val="0"/>
                <w:sz w:val="22"/>
                <w:szCs w:val="22"/>
                <w:lang w:val="es-ES_tradnl"/>
              </w:rPr>
              <w:tab/>
              <w:t>Dar adecuado uso a los archivos y activos institucionales de su puesto de trabajo.</w:t>
            </w:r>
          </w:p>
          <w:p w14:paraId="6BADAF4C" w14:textId="0780DA52" w:rsidR="00CA229E" w:rsidRPr="009C3F62" w:rsidRDefault="00CA229E" w:rsidP="007741F1">
            <w:pPr>
              <w:pStyle w:val="Prrafodelista"/>
              <w:ind w:left="567" w:hanging="567"/>
              <w:jc w:val="both"/>
              <w:rPr>
                <w:rFonts w:ascii="Arial" w:hAnsi="Arial" w:cs="Arial"/>
                <w:b w:val="0"/>
                <w:sz w:val="22"/>
                <w:szCs w:val="22"/>
                <w:lang w:val="es-ES_tradnl"/>
              </w:rPr>
            </w:pPr>
            <w:r w:rsidRPr="009C3F62">
              <w:rPr>
                <w:rFonts w:ascii="Arial" w:hAnsi="Arial" w:cs="Arial"/>
                <w:b w:val="0"/>
                <w:sz w:val="22"/>
                <w:szCs w:val="22"/>
                <w:lang w:val="es-ES_tradnl"/>
              </w:rPr>
              <w:lastRenderedPageBreak/>
              <w:t>6</w:t>
            </w:r>
            <w:r w:rsidR="00E454D1" w:rsidRPr="009C3F62">
              <w:rPr>
                <w:rFonts w:ascii="Arial" w:hAnsi="Arial" w:cs="Arial"/>
                <w:b w:val="0"/>
                <w:sz w:val="22"/>
                <w:szCs w:val="22"/>
                <w:lang w:val="es-ES_tradnl"/>
              </w:rPr>
              <w:t>1</w:t>
            </w:r>
            <w:r w:rsidRPr="009C3F62">
              <w:rPr>
                <w:rFonts w:ascii="Arial" w:hAnsi="Arial" w:cs="Arial"/>
                <w:b w:val="0"/>
                <w:sz w:val="22"/>
                <w:szCs w:val="22"/>
                <w:lang w:val="es-ES_tradnl"/>
              </w:rPr>
              <w:t>.</w:t>
            </w:r>
            <w:r w:rsidRPr="009C3F62">
              <w:rPr>
                <w:rFonts w:ascii="Arial" w:hAnsi="Arial" w:cs="Arial"/>
                <w:b w:val="0"/>
                <w:sz w:val="22"/>
                <w:szCs w:val="22"/>
                <w:lang w:val="es-ES_tradnl"/>
              </w:rPr>
              <w:tab/>
              <w:t>Informar sobre necesidades de suministros para el cumplimiento de sus labores</w:t>
            </w:r>
          </w:p>
          <w:p w14:paraId="6447D396" w14:textId="54C78A83" w:rsidR="00CA229E" w:rsidRPr="009C3F62" w:rsidRDefault="00CA229E" w:rsidP="0058189F">
            <w:pPr>
              <w:pStyle w:val="Prrafodelista"/>
              <w:ind w:left="567" w:hanging="567"/>
              <w:jc w:val="both"/>
              <w:rPr>
                <w:rFonts w:ascii="Arial" w:hAnsi="Arial" w:cs="Arial"/>
                <w:b w:val="0"/>
                <w:sz w:val="22"/>
                <w:szCs w:val="22"/>
                <w:lang w:val="es-ES" w:eastAsia="es-ES"/>
              </w:rPr>
            </w:pPr>
            <w:r w:rsidRPr="009C3F62">
              <w:rPr>
                <w:rFonts w:ascii="Arial" w:hAnsi="Arial" w:cs="Arial"/>
                <w:b w:val="0"/>
                <w:sz w:val="22"/>
                <w:szCs w:val="22"/>
                <w:lang w:val="es-ES_tradnl"/>
              </w:rPr>
              <w:t>6</w:t>
            </w:r>
            <w:r w:rsidR="00E454D1" w:rsidRPr="009C3F62">
              <w:rPr>
                <w:rFonts w:ascii="Arial" w:hAnsi="Arial" w:cs="Arial"/>
                <w:b w:val="0"/>
                <w:sz w:val="22"/>
                <w:szCs w:val="22"/>
                <w:lang w:val="es-ES_tradnl"/>
              </w:rPr>
              <w:t>2</w:t>
            </w:r>
            <w:r w:rsidRPr="009C3F62">
              <w:rPr>
                <w:rFonts w:ascii="Arial" w:hAnsi="Arial" w:cs="Arial"/>
                <w:b w:val="0"/>
                <w:sz w:val="22"/>
                <w:szCs w:val="22"/>
                <w:lang w:val="es-ES_tradnl"/>
              </w:rPr>
              <w:t>.</w:t>
            </w:r>
            <w:r w:rsidRPr="009C3F62">
              <w:rPr>
                <w:rFonts w:ascii="Arial" w:hAnsi="Arial" w:cs="Arial"/>
                <w:b w:val="0"/>
                <w:sz w:val="22"/>
                <w:szCs w:val="22"/>
                <w:lang w:val="es-ES_tradnl"/>
              </w:rPr>
              <w:tab/>
              <w:t xml:space="preserve">Las demás funciones que le sean asignadas en otros actos administrativos, las que instruya el Gerente, el Subgerente administrativo y financiero, y las necesarias para el cumplimiento eficiente y eficaz del objetivo del </w:t>
            </w:r>
            <w:r w:rsidR="0058189F" w:rsidRPr="009C3F62">
              <w:rPr>
                <w:rFonts w:ascii="Arial" w:hAnsi="Arial" w:cs="Arial"/>
                <w:b w:val="0"/>
                <w:sz w:val="22"/>
                <w:szCs w:val="22"/>
                <w:lang w:val="es-ES_tradnl"/>
              </w:rPr>
              <w:t>área funcional</w:t>
            </w:r>
            <w:r w:rsidRPr="009C3F62">
              <w:rPr>
                <w:rFonts w:ascii="Arial" w:hAnsi="Arial" w:cs="Arial"/>
                <w:b w:val="0"/>
                <w:sz w:val="22"/>
                <w:szCs w:val="22"/>
                <w:lang w:val="es-ES_tradnl"/>
              </w:rPr>
              <w:t xml:space="preserve"> conforme a la naturaleza y nivel del empleo.</w:t>
            </w:r>
          </w:p>
          <w:p w14:paraId="328D1BED" w14:textId="77777777" w:rsidR="00CA229E" w:rsidRPr="009C3F62" w:rsidRDefault="00CA229E" w:rsidP="007741F1">
            <w:pPr>
              <w:pStyle w:val="Prrafodelista"/>
              <w:overflowPunct w:val="0"/>
              <w:autoSpaceDE w:val="0"/>
              <w:autoSpaceDN w:val="0"/>
              <w:adjustRightInd w:val="0"/>
              <w:ind w:left="0"/>
              <w:jc w:val="both"/>
              <w:textAlignment w:val="baseline"/>
              <w:rPr>
                <w:rFonts w:ascii="Arial" w:hAnsi="Arial" w:cs="Arial"/>
                <w:b w:val="0"/>
                <w:sz w:val="22"/>
                <w:szCs w:val="22"/>
                <w:lang w:val="es-ES" w:eastAsia="es-ES"/>
              </w:rPr>
            </w:pPr>
          </w:p>
        </w:tc>
      </w:tr>
      <w:tr w:rsidR="009C3F62" w:rsidRPr="009C3F62" w14:paraId="3503D477" w14:textId="77777777" w:rsidTr="007741F1">
        <w:trPr>
          <w:trHeight w:val="20"/>
        </w:trPr>
        <w:tc>
          <w:tcPr>
            <w:tcW w:w="5000" w:type="pct"/>
            <w:gridSpan w:val="3"/>
            <w:shd w:val="clear" w:color="auto" w:fill="F2F2F2"/>
          </w:tcPr>
          <w:p w14:paraId="2B24920D" w14:textId="77777777" w:rsidR="00CA229E" w:rsidRPr="009C3F62" w:rsidRDefault="00CA229E" w:rsidP="007741F1">
            <w:pPr>
              <w:jc w:val="center"/>
              <w:rPr>
                <w:rFonts w:ascii="Arial" w:hAnsi="Arial" w:cs="Arial"/>
                <w:b/>
              </w:rPr>
            </w:pPr>
            <w:r w:rsidRPr="009C3F62">
              <w:rPr>
                <w:rFonts w:ascii="Arial" w:hAnsi="Arial" w:cs="Arial"/>
              </w:rPr>
              <w:lastRenderedPageBreak/>
              <w:t>IV. CRITERIOS DE DESEMPEÑO</w:t>
            </w:r>
          </w:p>
        </w:tc>
      </w:tr>
      <w:tr w:rsidR="009C3F62" w:rsidRPr="009C3F62" w14:paraId="653B1B6D" w14:textId="77777777" w:rsidTr="007741F1">
        <w:trPr>
          <w:trHeight w:val="20"/>
        </w:trPr>
        <w:tc>
          <w:tcPr>
            <w:tcW w:w="5000" w:type="pct"/>
            <w:gridSpan w:val="3"/>
            <w:shd w:val="clear" w:color="auto" w:fill="auto"/>
          </w:tcPr>
          <w:p w14:paraId="6EFAA79A" w14:textId="77777777" w:rsidR="00CA229E" w:rsidRPr="009C3F62" w:rsidRDefault="00CA229E" w:rsidP="007741F1">
            <w:pPr>
              <w:numPr>
                <w:ilvl w:val="0"/>
                <w:numId w:val="56"/>
              </w:numPr>
              <w:spacing w:after="0" w:line="240" w:lineRule="auto"/>
              <w:jc w:val="both"/>
              <w:rPr>
                <w:rFonts w:ascii="Arial" w:hAnsi="Arial" w:cs="Arial"/>
                <w:b/>
                <w:lang w:val="es-ES"/>
              </w:rPr>
            </w:pPr>
            <w:r w:rsidRPr="009C3F62">
              <w:rPr>
                <w:rFonts w:ascii="Arial" w:hAnsi="Arial" w:cs="Arial"/>
                <w:lang w:val="es-ES"/>
              </w:rPr>
              <w:t>Los informes requeridos se presentan con oportunidad y atienden los criterios de veracidad, exactitud, transparencia y probidad exigidos por los organismos administrativos y de control interno y externo.</w:t>
            </w:r>
          </w:p>
          <w:p w14:paraId="1B3826D0" w14:textId="2CFEC499" w:rsidR="00CA229E" w:rsidRPr="009C3F62" w:rsidRDefault="00CA229E" w:rsidP="007741F1">
            <w:pPr>
              <w:numPr>
                <w:ilvl w:val="0"/>
                <w:numId w:val="56"/>
              </w:numPr>
              <w:spacing w:after="0" w:line="240" w:lineRule="auto"/>
              <w:jc w:val="both"/>
              <w:rPr>
                <w:rFonts w:ascii="Arial" w:hAnsi="Arial" w:cs="Arial"/>
                <w:b/>
                <w:lang w:val="es-ES"/>
              </w:rPr>
            </w:pPr>
            <w:r w:rsidRPr="009C3F62">
              <w:rPr>
                <w:rFonts w:ascii="Arial" w:hAnsi="Arial" w:cs="Arial"/>
                <w:lang w:val="es-ES"/>
              </w:rPr>
              <w:t>Las normas de autocontrol, las directrices del Modelo de Evaluación de Control Interno</w:t>
            </w:r>
            <w:r w:rsidR="0058189F" w:rsidRPr="009C3F62">
              <w:rPr>
                <w:rFonts w:ascii="Arial" w:hAnsi="Arial" w:cs="Arial"/>
                <w:lang w:val="es-ES"/>
              </w:rPr>
              <w:t xml:space="preserve">, </w:t>
            </w:r>
            <w:r w:rsidRPr="009C3F62">
              <w:rPr>
                <w:rFonts w:ascii="Arial" w:hAnsi="Arial" w:cs="Arial"/>
                <w:lang w:val="es-ES"/>
              </w:rPr>
              <w:t>los criterios adoptados por el sistema de Calidad y el Sistema de desarrollo administrativo se promueven y cumplen rigurosamente.</w:t>
            </w:r>
          </w:p>
          <w:p w14:paraId="5435BBCC" w14:textId="77777777" w:rsidR="00CA229E" w:rsidRPr="009C3F62" w:rsidRDefault="00CA229E" w:rsidP="007741F1">
            <w:pPr>
              <w:numPr>
                <w:ilvl w:val="0"/>
                <w:numId w:val="56"/>
              </w:numPr>
              <w:spacing w:after="0" w:line="240" w:lineRule="auto"/>
              <w:jc w:val="both"/>
              <w:rPr>
                <w:rFonts w:ascii="Arial" w:hAnsi="Arial" w:cs="Arial"/>
                <w:b/>
                <w:lang w:val="es-ES"/>
              </w:rPr>
            </w:pPr>
            <w:r w:rsidRPr="009C3F62">
              <w:rPr>
                <w:rFonts w:ascii="Arial" w:hAnsi="Arial" w:cs="Arial"/>
                <w:lang w:val="es-ES"/>
              </w:rPr>
              <w:t>Las demás funciones asignadas se desarrollan con oportunidad y profesionalismo</w:t>
            </w:r>
          </w:p>
          <w:p w14:paraId="2C7270D4" w14:textId="33F55A79" w:rsidR="00CA229E" w:rsidRPr="009C3F62" w:rsidRDefault="00CA229E" w:rsidP="007741F1">
            <w:pPr>
              <w:numPr>
                <w:ilvl w:val="0"/>
                <w:numId w:val="56"/>
              </w:numPr>
              <w:spacing w:after="0" w:line="240" w:lineRule="auto"/>
              <w:jc w:val="both"/>
              <w:rPr>
                <w:rFonts w:ascii="Arial" w:eastAsia="Arial Unicode MS" w:hAnsi="Arial" w:cs="Arial"/>
                <w:b/>
                <w:lang w:val="es-MX"/>
              </w:rPr>
            </w:pPr>
            <w:r w:rsidRPr="009C3F62">
              <w:rPr>
                <w:rFonts w:ascii="Arial" w:eastAsia="Arial Unicode MS" w:hAnsi="Arial" w:cs="Arial"/>
                <w:lang w:val="es-MX"/>
              </w:rPr>
              <w:t>Diseña, desarrolla y controla la implementación del programa de gestión documental de la institución</w:t>
            </w:r>
            <w:r w:rsidR="00297758" w:rsidRPr="009C3F62">
              <w:rPr>
                <w:rFonts w:ascii="Arial" w:eastAsia="Arial Unicode MS" w:hAnsi="Arial" w:cs="Arial"/>
                <w:lang w:val="es-MX"/>
              </w:rPr>
              <w:t>.</w:t>
            </w:r>
          </w:p>
          <w:p w14:paraId="3D5F4830" w14:textId="41214232" w:rsidR="00CA229E" w:rsidRPr="009C3F62" w:rsidRDefault="00CA229E" w:rsidP="007741F1">
            <w:pPr>
              <w:numPr>
                <w:ilvl w:val="0"/>
                <w:numId w:val="56"/>
              </w:numPr>
              <w:spacing w:after="0" w:line="240" w:lineRule="auto"/>
              <w:jc w:val="both"/>
              <w:rPr>
                <w:rFonts w:ascii="Arial" w:eastAsia="Arial Unicode MS" w:hAnsi="Arial" w:cs="Arial"/>
                <w:b/>
                <w:lang w:val="es-MX"/>
              </w:rPr>
            </w:pPr>
            <w:r w:rsidRPr="009C3F62">
              <w:rPr>
                <w:rFonts w:ascii="Arial" w:eastAsia="Arial Unicode MS" w:hAnsi="Arial" w:cs="Arial"/>
                <w:lang w:val="es-MX"/>
              </w:rPr>
              <w:t xml:space="preserve">Supervisa la unidad de correspondencia </w:t>
            </w:r>
            <w:r w:rsidR="0058189F" w:rsidRPr="009C3F62">
              <w:rPr>
                <w:rFonts w:ascii="Arial" w:eastAsia="Arial Unicode MS" w:hAnsi="Arial" w:cs="Arial"/>
                <w:lang w:val="es-MX"/>
              </w:rPr>
              <w:t>y el</w:t>
            </w:r>
            <w:r w:rsidRPr="009C3F62">
              <w:rPr>
                <w:rFonts w:ascii="Arial" w:eastAsia="Arial Unicode MS" w:hAnsi="Arial" w:cs="Arial"/>
                <w:lang w:val="es-MX"/>
              </w:rPr>
              <w:t xml:space="preserve"> archivo central de la entidad</w:t>
            </w:r>
            <w:r w:rsidR="00297758" w:rsidRPr="009C3F62">
              <w:rPr>
                <w:rFonts w:ascii="Arial" w:eastAsia="Arial Unicode MS" w:hAnsi="Arial" w:cs="Arial"/>
                <w:lang w:val="es-MX"/>
              </w:rPr>
              <w:t>.</w:t>
            </w:r>
          </w:p>
          <w:p w14:paraId="0B6124BE" w14:textId="46F85D54" w:rsidR="00CA229E" w:rsidRPr="009C3F62" w:rsidRDefault="00CA229E" w:rsidP="007741F1">
            <w:pPr>
              <w:numPr>
                <w:ilvl w:val="0"/>
                <w:numId w:val="56"/>
              </w:numPr>
              <w:spacing w:after="0" w:line="240" w:lineRule="auto"/>
              <w:jc w:val="both"/>
              <w:rPr>
                <w:rFonts w:ascii="Arial" w:eastAsia="Arial Unicode MS" w:hAnsi="Arial" w:cs="Arial"/>
                <w:b/>
                <w:lang w:val="es-MX"/>
              </w:rPr>
            </w:pPr>
            <w:r w:rsidRPr="009C3F62">
              <w:rPr>
                <w:rFonts w:ascii="Arial" w:eastAsia="Arial Unicode MS" w:hAnsi="Arial" w:cs="Arial"/>
                <w:lang w:val="es-MX"/>
              </w:rPr>
              <w:t>Apoya la administración del archivo de historias clínicas</w:t>
            </w:r>
            <w:r w:rsidR="00297758" w:rsidRPr="009C3F62">
              <w:rPr>
                <w:rFonts w:ascii="Arial" w:eastAsia="Arial Unicode MS" w:hAnsi="Arial" w:cs="Arial"/>
                <w:lang w:val="es-MX"/>
              </w:rPr>
              <w:t>.</w:t>
            </w:r>
          </w:p>
          <w:p w14:paraId="28CB558E" w14:textId="7BCB7299" w:rsidR="00CA229E" w:rsidRPr="009C3F62" w:rsidRDefault="00CA229E" w:rsidP="007741F1">
            <w:pPr>
              <w:numPr>
                <w:ilvl w:val="0"/>
                <w:numId w:val="56"/>
              </w:numPr>
              <w:spacing w:after="0" w:line="240" w:lineRule="auto"/>
              <w:jc w:val="both"/>
              <w:rPr>
                <w:rFonts w:ascii="Arial" w:eastAsia="Arial Unicode MS" w:hAnsi="Arial" w:cs="Arial"/>
                <w:b/>
                <w:lang w:val="es-MX"/>
              </w:rPr>
            </w:pPr>
            <w:r w:rsidRPr="009C3F62">
              <w:rPr>
                <w:rFonts w:ascii="Arial" w:eastAsia="Arial Unicode MS" w:hAnsi="Arial" w:cs="Arial"/>
                <w:lang w:val="es-MX"/>
              </w:rPr>
              <w:t>Apoya la Administración del archivo de historias laborales</w:t>
            </w:r>
            <w:r w:rsidR="00297758" w:rsidRPr="009C3F62">
              <w:rPr>
                <w:rFonts w:ascii="Arial" w:eastAsia="Arial Unicode MS" w:hAnsi="Arial" w:cs="Arial"/>
                <w:lang w:val="es-MX"/>
              </w:rPr>
              <w:t>.</w:t>
            </w:r>
          </w:p>
          <w:p w14:paraId="7B881939" w14:textId="3FA6C474" w:rsidR="0058189F" w:rsidRPr="009C3F62" w:rsidRDefault="00CA229E" w:rsidP="0058189F">
            <w:pPr>
              <w:numPr>
                <w:ilvl w:val="0"/>
                <w:numId w:val="56"/>
              </w:numPr>
              <w:spacing w:after="0" w:line="240" w:lineRule="auto"/>
              <w:jc w:val="both"/>
              <w:rPr>
                <w:rFonts w:ascii="Arial" w:eastAsia="Arial Unicode MS" w:hAnsi="Arial" w:cs="Arial"/>
                <w:b/>
                <w:lang w:val="es-MX"/>
              </w:rPr>
            </w:pPr>
            <w:r w:rsidRPr="009C3F62">
              <w:rPr>
                <w:rFonts w:ascii="Arial" w:eastAsia="Arial Unicode MS" w:hAnsi="Arial" w:cs="Arial"/>
                <w:lang w:val="es-MX"/>
              </w:rPr>
              <w:t>Apoya y hace seguimiento a la trazabilidad de los comunicados oficiales</w:t>
            </w:r>
            <w:r w:rsidR="00297758" w:rsidRPr="009C3F62">
              <w:rPr>
                <w:rFonts w:ascii="Arial" w:eastAsia="Arial Unicode MS" w:hAnsi="Arial" w:cs="Arial"/>
                <w:lang w:val="es-MX"/>
              </w:rPr>
              <w:t>.</w:t>
            </w:r>
          </w:p>
          <w:p w14:paraId="210A8538" w14:textId="496B97AE" w:rsidR="001E56D4" w:rsidRPr="009C3F62" w:rsidRDefault="00CA229E" w:rsidP="001E56D4">
            <w:pPr>
              <w:numPr>
                <w:ilvl w:val="0"/>
                <w:numId w:val="56"/>
              </w:numPr>
              <w:spacing w:after="0" w:line="240" w:lineRule="auto"/>
              <w:jc w:val="both"/>
              <w:rPr>
                <w:rFonts w:ascii="Arial" w:eastAsia="Arial Unicode MS" w:hAnsi="Arial" w:cs="Arial"/>
                <w:b/>
                <w:lang w:val="es-MX"/>
              </w:rPr>
            </w:pPr>
            <w:r w:rsidRPr="009C3F62">
              <w:rPr>
                <w:rFonts w:ascii="Arial" w:eastAsia="Arial Unicode MS" w:hAnsi="Arial" w:cs="Arial"/>
                <w:lang w:val="es-MX"/>
              </w:rPr>
              <w:t>Promueve y supervisa la aplicación de las tablas de retención en todas las áreas</w:t>
            </w:r>
            <w:r w:rsidR="00297758" w:rsidRPr="009C3F62">
              <w:rPr>
                <w:rFonts w:ascii="Arial" w:eastAsia="Arial Unicode MS" w:hAnsi="Arial" w:cs="Arial"/>
                <w:lang w:val="es-MX"/>
              </w:rPr>
              <w:t>.</w:t>
            </w:r>
          </w:p>
          <w:p w14:paraId="3017DA0E" w14:textId="79A604AC" w:rsidR="001E56D4" w:rsidRPr="009C3F62" w:rsidRDefault="001E56D4" w:rsidP="001E56D4">
            <w:pPr>
              <w:numPr>
                <w:ilvl w:val="0"/>
                <w:numId w:val="56"/>
              </w:numPr>
              <w:spacing w:after="0" w:line="240" w:lineRule="auto"/>
              <w:jc w:val="both"/>
              <w:rPr>
                <w:rFonts w:ascii="Arial" w:eastAsia="Arial Unicode MS" w:hAnsi="Arial" w:cs="Arial"/>
                <w:b/>
                <w:lang w:val="es-MX"/>
              </w:rPr>
            </w:pPr>
            <w:r w:rsidRPr="009C3F62">
              <w:rPr>
                <w:rFonts w:ascii="Arial" w:eastAsia="Arial Unicode MS" w:hAnsi="Arial" w:cs="Arial"/>
                <w:lang w:val="es-MX"/>
              </w:rPr>
              <w:t>Las demás que la sean asignadas.</w:t>
            </w:r>
          </w:p>
          <w:p w14:paraId="16F8E377" w14:textId="77777777" w:rsidR="00CA229E" w:rsidRPr="009C3F62" w:rsidRDefault="00CA229E" w:rsidP="0058189F">
            <w:pPr>
              <w:spacing w:after="0" w:line="240" w:lineRule="auto"/>
              <w:ind w:left="567"/>
              <w:jc w:val="both"/>
              <w:rPr>
                <w:rFonts w:ascii="Arial" w:eastAsia="Arial Unicode MS" w:hAnsi="Arial" w:cs="Arial"/>
                <w:b/>
                <w:lang w:val="es-MX"/>
              </w:rPr>
            </w:pPr>
          </w:p>
        </w:tc>
      </w:tr>
      <w:tr w:rsidR="009C3F62" w:rsidRPr="009C3F62" w14:paraId="12BFFE89" w14:textId="77777777" w:rsidTr="007741F1">
        <w:trPr>
          <w:trHeight w:val="20"/>
        </w:trPr>
        <w:tc>
          <w:tcPr>
            <w:tcW w:w="5000" w:type="pct"/>
            <w:gridSpan w:val="3"/>
            <w:shd w:val="clear" w:color="auto" w:fill="F2F2F2"/>
          </w:tcPr>
          <w:p w14:paraId="27982494" w14:textId="577DA036" w:rsidR="00CA229E" w:rsidRPr="009C3F62" w:rsidRDefault="00CA229E" w:rsidP="007741F1">
            <w:pPr>
              <w:jc w:val="center"/>
              <w:rPr>
                <w:rFonts w:ascii="Arial" w:hAnsi="Arial" w:cs="Arial"/>
                <w:b/>
              </w:rPr>
            </w:pPr>
            <w:r w:rsidRPr="009C3F62">
              <w:rPr>
                <w:rFonts w:ascii="Arial" w:hAnsi="Arial" w:cs="Arial"/>
              </w:rPr>
              <w:t xml:space="preserve">V. CONOCIMIENTOS </w:t>
            </w:r>
            <w:r w:rsidR="001A19BE" w:rsidRPr="009C3F62">
              <w:rPr>
                <w:rFonts w:ascii="Arial" w:hAnsi="Arial" w:cs="Arial"/>
              </w:rPr>
              <w:t>BÁSICOS</w:t>
            </w:r>
            <w:r w:rsidRPr="009C3F62">
              <w:rPr>
                <w:rFonts w:ascii="Arial" w:hAnsi="Arial" w:cs="Arial"/>
              </w:rPr>
              <w:t xml:space="preserve"> ESENCIALES</w:t>
            </w:r>
          </w:p>
        </w:tc>
      </w:tr>
      <w:tr w:rsidR="009C3F62" w:rsidRPr="009C3F62" w14:paraId="3A589ADF" w14:textId="77777777" w:rsidTr="007741F1">
        <w:trPr>
          <w:trHeight w:val="20"/>
        </w:trPr>
        <w:tc>
          <w:tcPr>
            <w:tcW w:w="5000" w:type="pct"/>
            <w:gridSpan w:val="3"/>
            <w:shd w:val="clear" w:color="auto" w:fill="auto"/>
          </w:tcPr>
          <w:p w14:paraId="6A948D28" w14:textId="77777777" w:rsidR="00CA229E" w:rsidRPr="009C3F62" w:rsidRDefault="00CA229E" w:rsidP="007741F1">
            <w:pPr>
              <w:numPr>
                <w:ilvl w:val="0"/>
                <w:numId w:val="1"/>
              </w:numPr>
              <w:autoSpaceDE w:val="0"/>
              <w:autoSpaceDN w:val="0"/>
              <w:adjustRightInd w:val="0"/>
              <w:spacing w:after="0"/>
              <w:rPr>
                <w:rFonts w:ascii="Arial" w:hAnsi="Arial" w:cs="Arial"/>
                <w:b/>
                <w:lang w:val="es-ES"/>
              </w:rPr>
            </w:pPr>
            <w:r w:rsidRPr="009C3F62">
              <w:rPr>
                <w:rFonts w:ascii="Arial" w:hAnsi="Arial" w:cs="Arial"/>
                <w:lang w:val="es-ES"/>
              </w:rPr>
              <w:t>Normatividad vigente del área en que se desempeña</w:t>
            </w:r>
          </w:p>
          <w:p w14:paraId="5FF82AFE" w14:textId="77777777" w:rsidR="00CA229E" w:rsidRPr="009C3F62" w:rsidRDefault="00CA229E" w:rsidP="007741F1">
            <w:pPr>
              <w:numPr>
                <w:ilvl w:val="0"/>
                <w:numId w:val="1"/>
              </w:numPr>
              <w:spacing w:after="0"/>
              <w:rPr>
                <w:rFonts w:ascii="Arial" w:hAnsi="Arial" w:cs="Arial"/>
                <w:b/>
                <w:lang w:val="es-ES"/>
              </w:rPr>
            </w:pPr>
            <w:r w:rsidRPr="009C3F62">
              <w:rPr>
                <w:rFonts w:ascii="Arial" w:hAnsi="Arial" w:cs="Arial"/>
                <w:lang w:val="es-ES"/>
              </w:rPr>
              <w:t>Procesos y procedimientos estandarizados asignados al cargo</w:t>
            </w:r>
          </w:p>
          <w:p w14:paraId="08FAEFB4" w14:textId="3128AB8B" w:rsidR="00CA229E" w:rsidRPr="009C3F62" w:rsidRDefault="00CA229E" w:rsidP="007741F1">
            <w:pPr>
              <w:numPr>
                <w:ilvl w:val="0"/>
                <w:numId w:val="1"/>
              </w:numPr>
              <w:spacing w:after="0"/>
              <w:rPr>
                <w:rFonts w:ascii="Arial" w:hAnsi="Arial" w:cs="Arial"/>
                <w:b/>
                <w:lang w:val="es-ES"/>
              </w:rPr>
            </w:pPr>
            <w:r w:rsidRPr="009C3F62">
              <w:rPr>
                <w:rFonts w:ascii="Arial" w:hAnsi="Arial" w:cs="Arial"/>
                <w:lang w:val="es-ES"/>
              </w:rPr>
              <w:t xml:space="preserve">Conocimiento </w:t>
            </w:r>
            <w:r w:rsidR="0064193D" w:rsidRPr="009C3F62">
              <w:rPr>
                <w:rFonts w:ascii="Arial" w:hAnsi="Arial" w:cs="Arial"/>
                <w:lang w:val="es-ES"/>
              </w:rPr>
              <w:t>sobre normatividad</w:t>
            </w:r>
            <w:r w:rsidRPr="009C3F62">
              <w:rPr>
                <w:rFonts w:ascii="Arial" w:hAnsi="Arial" w:cs="Arial"/>
                <w:lang w:val="es-ES"/>
              </w:rPr>
              <w:t xml:space="preserve">  custodia y manejo de  Historia Clínica</w:t>
            </w:r>
          </w:p>
          <w:p w14:paraId="1DCA7322" w14:textId="77777777" w:rsidR="00CA229E" w:rsidRPr="009C3F62" w:rsidRDefault="00CA229E" w:rsidP="007741F1">
            <w:pPr>
              <w:numPr>
                <w:ilvl w:val="0"/>
                <w:numId w:val="1"/>
              </w:numPr>
              <w:autoSpaceDE w:val="0"/>
              <w:autoSpaceDN w:val="0"/>
              <w:adjustRightInd w:val="0"/>
              <w:spacing w:after="0" w:line="240" w:lineRule="auto"/>
              <w:rPr>
                <w:rFonts w:ascii="Arial" w:hAnsi="Arial" w:cs="Arial"/>
                <w:b/>
              </w:rPr>
            </w:pPr>
            <w:r w:rsidRPr="009C3F62">
              <w:rPr>
                <w:rFonts w:ascii="Arial" w:hAnsi="Arial" w:cs="Arial"/>
              </w:rPr>
              <w:t>Ley 594 de 2000 Ley General de Archivos</w:t>
            </w:r>
          </w:p>
          <w:p w14:paraId="7AAF8F4D" w14:textId="77777777" w:rsidR="00CA229E" w:rsidRPr="009C3F62" w:rsidRDefault="00CA229E" w:rsidP="007741F1">
            <w:pPr>
              <w:numPr>
                <w:ilvl w:val="0"/>
                <w:numId w:val="1"/>
              </w:numPr>
              <w:autoSpaceDE w:val="0"/>
              <w:autoSpaceDN w:val="0"/>
              <w:adjustRightInd w:val="0"/>
              <w:spacing w:after="0" w:line="240" w:lineRule="auto"/>
              <w:rPr>
                <w:rFonts w:ascii="Arial" w:hAnsi="Arial" w:cs="Arial"/>
                <w:b/>
              </w:rPr>
            </w:pPr>
            <w:r w:rsidRPr="009C3F62">
              <w:rPr>
                <w:rFonts w:ascii="Arial" w:hAnsi="Arial" w:cs="Arial"/>
              </w:rPr>
              <w:t>Ley 1341 de 2009 Ley TIC</w:t>
            </w:r>
          </w:p>
          <w:p w14:paraId="3C1986C4" w14:textId="77777777" w:rsidR="00CA229E" w:rsidRPr="009C3F62" w:rsidRDefault="00CA229E" w:rsidP="007741F1">
            <w:pPr>
              <w:numPr>
                <w:ilvl w:val="0"/>
                <w:numId w:val="1"/>
              </w:numPr>
              <w:autoSpaceDE w:val="0"/>
              <w:autoSpaceDN w:val="0"/>
              <w:adjustRightInd w:val="0"/>
              <w:spacing w:after="0" w:line="240" w:lineRule="auto"/>
              <w:rPr>
                <w:rFonts w:ascii="Arial" w:hAnsi="Arial" w:cs="Arial"/>
                <w:b/>
              </w:rPr>
            </w:pPr>
            <w:r w:rsidRPr="009C3F62">
              <w:rPr>
                <w:rFonts w:ascii="Arial" w:hAnsi="Arial" w:cs="Arial"/>
              </w:rPr>
              <w:t xml:space="preserve">Decreto 019 de 2012 </w:t>
            </w:r>
          </w:p>
          <w:p w14:paraId="3A53E88B" w14:textId="77777777" w:rsidR="00CA229E" w:rsidRPr="009C3F62" w:rsidRDefault="00CA229E" w:rsidP="007741F1">
            <w:pPr>
              <w:numPr>
                <w:ilvl w:val="0"/>
                <w:numId w:val="1"/>
              </w:numPr>
              <w:autoSpaceDE w:val="0"/>
              <w:autoSpaceDN w:val="0"/>
              <w:adjustRightInd w:val="0"/>
              <w:spacing w:after="0" w:line="240" w:lineRule="auto"/>
              <w:rPr>
                <w:rFonts w:ascii="Arial" w:hAnsi="Arial" w:cs="Arial"/>
                <w:b/>
              </w:rPr>
            </w:pPr>
            <w:r w:rsidRPr="009C3F62">
              <w:rPr>
                <w:rFonts w:ascii="Arial" w:hAnsi="Arial" w:cs="Arial"/>
              </w:rPr>
              <w:t>Ley 100 de 1993 y sus decretos reglamentarios</w:t>
            </w:r>
          </w:p>
          <w:p w14:paraId="400CE015" w14:textId="77777777" w:rsidR="00CA229E" w:rsidRPr="009C3F62" w:rsidRDefault="00CA229E" w:rsidP="007741F1">
            <w:pPr>
              <w:numPr>
                <w:ilvl w:val="0"/>
                <w:numId w:val="1"/>
              </w:numPr>
              <w:autoSpaceDE w:val="0"/>
              <w:autoSpaceDN w:val="0"/>
              <w:adjustRightInd w:val="0"/>
              <w:spacing w:after="0" w:line="240" w:lineRule="auto"/>
              <w:rPr>
                <w:rFonts w:ascii="Arial" w:hAnsi="Arial" w:cs="Arial"/>
                <w:b/>
              </w:rPr>
            </w:pPr>
            <w:r w:rsidRPr="009C3F62">
              <w:rPr>
                <w:rFonts w:ascii="Arial" w:hAnsi="Arial" w:cs="Arial"/>
              </w:rPr>
              <w:t>Manejo avanzado de las herramientas de Windows</w:t>
            </w:r>
          </w:p>
          <w:p w14:paraId="1602D9CC" w14:textId="77777777" w:rsidR="00CA229E" w:rsidRPr="009C3F62" w:rsidRDefault="00CA229E" w:rsidP="007741F1">
            <w:pPr>
              <w:numPr>
                <w:ilvl w:val="0"/>
                <w:numId w:val="1"/>
              </w:numPr>
              <w:spacing w:after="0"/>
              <w:rPr>
                <w:rFonts w:ascii="Arial" w:hAnsi="Arial" w:cs="Arial"/>
                <w:b/>
                <w:lang w:val="es-ES"/>
              </w:rPr>
            </w:pPr>
            <w:r w:rsidRPr="009C3F62">
              <w:rPr>
                <w:rFonts w:ascii="Arial" w:hAnsi="Arial" w:cs="Arial"/>
              </w:rPr>
              <w:t>Manejo de los equipos de oficina</w:t>
            </w:r>
            <w:r w:rsidR="0064193D" w:rsidRPr="009C3F62">
              <w:rPr>
                <w:rFonts w:ascii="Arial" w:hAnsi="Arial" w:cs="Arial"/>
              </w:rPr>
              <w:t>.</w:t>
            </w:r>
          </w:p>
          <w:p w14:paraId="48FD5953" w14:textId="5D4AB4B1" w:rsidR="0064193D" w:rsidRPr="009C3F62" w:rsidRDefault="0064193D" w:rsidP="0064193D">
            <w:pPr>
              <w:spacing w:after="0"/>
              <w:ind w:left="170"/>
              <w:rPr>
                <w:rFonts w:ascii="Arial" w:hAnsi="Arial" w:cs="Arial"/>
                <w:b/>
                <w:lang w:val="es-ES"/>
              </w:rPr>
            </w:pPr>
          </w:p>
        </w:tc>
      </w:tr>
      <w:tr w:rsidR="009C3F62" w:rsidRPr="009C3F62" w14:paraId="772C2850" w14:textId="77777777" w:rsidTr="007741F1">
        <w:trPr>
          <w:trHeight w:val="20"/>
        </w:trPr>
        <w:tc>
          <w:tcPr>
            <w:tcW w:w="5000" w:type="pct"/>
            <w:gridSpan w:val="3"/>
            <w:shd w:val="clear" w:color="auto" w:fill="F2F2F2"/>
          </w:tcPr>
          <w:p w14:paraId="743A2F0E"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 RANGO O CAMPO DE APLICACIÓN</w:t>
            </w:r>
          </w:p>
        </w:tc>
      </w:tr>
      <w:tr w:rsidR="009C3F62" w:rsidRPr="009C3F62" w14:paraId="2CDDC897" w14:textId="77777777" w:rsidTr="007741F1">
        <w:trPr>
          <w:trHeight w:val="20"/>
        </w:trPr>
        <w:tc>
          <w:tcPr>
            <w:tcW w:w="5000" w:type="pct"/>
            <w:gridSpan w:val="3"/>
            <w:shd w:val="clear" w:color="auto" w:fill="auto"/>
          </w:tcPr>
          <w:p w14:paraId="74138B8E" w14:textId="77777777" w:rsidR="00CA229E" w:rsidRPr="009C3F62" w:rsidRDefault="00CA229E" w:rsidP="007741F1">
            <w:pPr>
              <w:tabs>
                <w:tab w:val="num" w:pos="567"/>
              </w:tabs>
              <w:autoSpaceDE w:val="0"/>
              <w:autoSpaceDN w:val="0"/>
              <w:adjustRightInd w:val="0"/>
              <w:ind w:left="567" w:hanging="567"/>
              <w:rPr>
                <w:rFonts w:ascii="Arial" w:hAnsi="Arial" w:cs="Arial"/>
                <w:b/>
              </w:rPr>
            </w:pPr>
            <w:r w:rsidRPr="009C3F62">
              <w:rPr>
                <w:rFonts w:ascii="Arial" w:hAnsi="Arial" w:cs="Arial"/>
              </w:rPr>
              <w:t>EMPRESA SOCIAL DEL ESTADO DE PRIMER NIVEL DE ATENCIÓN.</w:t>
            </w:r>
          </w:p>
        </w:tc>
      </w:tr>
      <w:tr w:rsidR="009C3F62" w:rsidRPr="009C3F62" w14:paraId="650B90B8" w14:textId="77777777" w:rsidTr="007741F1">
        <w:trPr>
          <w:trHeight w:val="20"/>
        </w:trPr>
        <w:tc>
          <w:tcPr>
            <w:tcW w:w="5000" w:type="pct"/>
            <w:gridSpan w:val="3"/>
            <w:shd w:val="clear" w:color="auto" w:fill="F2F2F2"/>
          </w:tcPr>
          <w:p w14:paraId="53650206"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lastRenderedPageBreak/>
              <w:t>VII. EVIDENCIAS</w:t>
            </w:r>
          </w:p>
        </w:tc>
      </w:tr>
      <w:tr w:rsidR="009C3F62" w:rsidRPr="009C3F62" w14:paraId="6EFC26E4" w14:textId="77777777" w:rsidTr="007741F1">
        <w:trPr>
          <w:trHeight w:val="20"/>
        </w:trPr>
        <w:tc>
          <w:tcPr>
            <w:tcW w:w="5000" w:type="pct"/>
            <w:gridSpan w:val="3"/>
            <w:shd w:val="clear" w:color="auto" w:fill="auto"/>
          </w:tcPr>
          <w:p w14:paraId="07BBDC4E" w14:textId="0049BAE8" w:rsidR="00CA229E" w:rsidRPr="009C3F62" w:rsidRDefault="00CA229E" w:rsidP="007741F1">
            <w:pPr>
              <w:tabs>
                <w:tab w:val="num" w:pos="0"/>
              </w:tabs>
              <w:autoSpaceDE w:val="0"/>
              <w:autoSpaceDN w:val="0"/>
              <w:adjustRightInd w:val="0"/>
              <w:jc w:val="both"/>
              <w:rPr>
                <w:rFonts w:ascii="Arial" w:hAnsi="Arial" w:cs="Arial"/>
                <w:b/>
              </w:rPr>
            </w:pPr>
            <w:r w:rsidRPr="009C3F62">
              <w:rPr>
                <w:rFonts w:ascii="Arial" w:hAnsi="Arial" w:cs="Arial"/>
              </w:rPr>
              <w:t xml:space="preserve">De desempeño: Cumplimiento de Indicadores de desempeño y productividad (se incluye la evaluación de las conductas éticas en el ejercicio de sus funciones). Cumplimiento de los indicadores de mejora en la calidad de los servicios reflejado en gestión </w:t>
            </w:r>
            <w:proofErr w:type="spellStart"/>
            <w:r w:rsidRPr="009C3F62">
              <w:rPr>
                <w:rFonts w:ascii="Arial" w:hAnsi="Arial" w:cs="Arial"/>
              </w:rPr>
              <w:t>PQRS</w:t>
            </w:r>
            <w:proofErr w:type="spellEnd"/>
            <w:r w:rsidRPr="009C3F62">
              <w:rPr>
                <w:rFonts w:ascii="Arial" w:hAnsi="Arial" w:cs="Arial"/>
              </w:rPr>
              <w:t xml:space="preserve">. Cumplimiento de los indicadores de satisfacción del usuario. Cumplimiento de los indicadores de ejecución en los planes y programas a su cargo. Cumplimiento de los Indicadores de oportunidad y calidad en la entrega y reporte de informes. Cumplimiento de indicadores de Impacto de la ejecución de los programas y actividades a su cargo.  </w:t>
            </w:r>
          </w:p>
          <w:p w14:paraId="7C2C7322" w14:textId="77777777" w:rsidR="00CA229E" w:rsidRPr="009C3F62" w:rsidRDefault="00CA229E" w:rsidP="007741F1">
            <w:pPr>
              <w:autoSpaceDE w:val="0"/>
              <w:autoSpaceDN w:val="0"/>
              <w:adjustRightInd w:val="0"/>
              <w:rPr>
                <w:rFonts w:ascii="Arial" w:hAnsi="Arial" w:cs="Arial"/>
                <w:b/>
              </w:rPr>
            </w:pPr>
            <w:r w:rsidRPr="009C3F62">
              <w:rPr>
                <w:rFonts w:ascii="Arial" w:hAnsi="Arial" w:cs="Arial"/>
              </w:rPr>
              <w:t xml:space="preserve">De producto: Informes de Gestión, Historias Clínicas debidamente diligenciada, </w:t>
            </w:r>
          </w:p>
          <w:p w14:paraId="3C06C86F" w14:textId="77777777" w:rsidR="00CA229E" w:rsidRPr="009C3F62" w:rsidRDefault="00CA229E" w:rsidP="007741F1">
            <w:pPr>
              <w:autoSpaceDE w:val="0"/>
              <w:autoSpaceDN w:val="0"/>
              <w:adjustRightInd w:val="0"/>
              <w:rPr>
                <w:rFonts w:ascii="Arial" w:hAnsi="Arial" w:cs="Arial"/>
                <w:b/>
              </w:rPr>
            </w:pPr>
            <w:r w:rsidRPr="009C3F62">
              <w:rPr>
                <w:rFonts w:ascii="Arial" w:hAnsi="Arial" w:cs="Arial"/>
              </w:rPr>
              <w:t xml:space="preserve">De conocimientos: Entrevista estructurada o prueba escrita para evaluar el nivel de Conocimiento en: </w:t>
            </w:r>
          </w:p>
          <w:p w14:paraId="6B443146" w14:textId="77777777" w:rsidR="00CA229E" w:rsidRPr="009C3F62" w:rsidRDefault="00CA229E" w:rsidP="007741F1">
            <w:pPr>
              <w:pStyle w:val="Prrafodelista"/>
              <w:numPr>
                <w:ilvl w:val="0"/>
                <w:numId w:val="34"/>
              </w:numPr>
              <w:autoSpaceDE w:val="0"/>
              <w:autoSpaceDN w:val="0"/>
              <w:adjustRightInd w:val="0"/>
              <w:ind w:left="567" w:hanging="567"/>
              <w:rPr>
                <w:rFonts w:ascii="Arial" w:hAnsi="Arial" w:cs="Arial"/>
                <w:b w:val="0"/>
                <w:sz w:val="22"/>
                <w:szCs w:val="22"/>
                <w:lang w:val="es-ES"/>
              </w:rPr>
            </w:pPr>
            <w:r w:rsidRPr="009C3F62">
              <w:rPr>
                <w:rFonts w:ascii="Arial" w:hAnsi="Arial" w:cs="Arial"/>
                <w:b w:val="0"/>
                <w:sz w:val="22"/>
                <w:szCs w:val="22"/>
                <w:lang w:val="es-ES"/>
              </w:rPr>
              <w:t>Conocimiento de las normas del Sistema General de Seguridad Social en Salud.</w:t>
            </w:r>
          </w:p>
          <w:p w14:paraId="32233A4C" w14:textId="77777777" w:rsidR="00CA229E" w:rsidRPr="009C3F62" w:rsidRDefault="00CA229E" w:rsidP="007741F1">
            <w:pPr>
              <w:pStyle w:val="Prrafodelista"/>
              <w:numPr>
                <w:ilvl w:val="3"/>
                <w:numId w:val="34"/>
              </w:numPr>
              <w:autoSpaceDE w:val="0"/>
              <w:autoSpaceDN w:val="0"/>
              <w:adjustRightInd w:val="0"/>
              <w:ind w:left="567" w:hanging="567"/>
              <w:rPr>
                <w:rFonts w:ascii="Arial" w:hAnsi="Arial" w:cs="Arial"/>
                <w:b w:val="0"/>
                <w:sz w:val="22"/>
                <w:szCs w:val="22"/>
                <w:lang w:val="es-ES"/>
              </w:rPr>
            </w:pPr>
            <w:r w:rsidRPr="009C3F62">
              <w:rPr>
                <w:rFonts w:ascii="Arial" w:hAnsi="Arial" w:cs="Arial"/>
                <w:b w:val="0"/>
                <w:sz w:val="22"/>
                <w:szCs w:val="22"/>
                <w:lang w:val="es-ES"/>
              </w:rPr>
              <w:t>Conocimiento Ley 100 de 1993.</w:t>
            </w:r>
          </w:p>
          <w:p w14:paraId="0C8056CB" w14:textId="77777777" w:rsidR="00CA229E" w:rsidRPr="009C3F62" w:rsidRDefault="00CA229E" w:rsidP="007741F1">
            <w:pPr>
              <w:pStyle w:val="Prrafodelista"/>
              <w:numPr>
                <w:ilvl w:val="3"/>
                <w:numId w:val="34"/>
              </w:numPr>
              <w:autoSpaceDE w:val="0"/>
              <w:autoSpaceDN w:val="0"/>
              <w:adjustRightInd w:val="0"/>
              <w:ind w:left="567" w:hanging="567"/>
              <w:rPr>
                <w:rFonts w:ascii="Arial" w:hAnsi="Arial" w:cs="Arial"/>
                <w:b w:val="0"/>
                <w:sz w:val="22"/>
                <w:szCs w:val="22"/>
                <w:lang w:val="es-ES"/>
              </w:rPr>
            </w:pPr>
            <w:r w:rsidRPr="009C3F62">
              <w:rPr>
                <w:rFonts w:ascii="Arial" w:hAnsi="Arial" w:cs="Arial"/>
                <w:b w:val="0"/>
                <w:sz w:val="22"/>
                <w:szCs w:val="22"/>
                <w:lang w:val="es-ES"/>
              </w:rPr>
              <w:t>Protocolos y procedimientos específicos para la prestación de servicios de salud.</w:t>
            </w:r>
          </w:p>
          <w:p w14:paraId="328E73C7" w14:textId="77777777" w:rsidR="00CA229E" w:rsidRPr="009C3F62" w:rsidRDefault="00CA229E" w:rsidP="007741F1">
            <w:pPr>
              <w:pStyle w:val="Prrafodelista"/>
              <w:numPr>
                <w:ilvl w:val="3"/>
                <w:numId w:val="34"/>
              </w:numPr>
              <w:autoSpaceDE w:val="0"/>
              <w:autoSpaceDN w:val="0"/>
              <w:adjustRightInd w:val="0"/>
              <w:ind w:left="567" w:hanging="567"/>
              <w:rPr>
                <w:rFonts w:ascii="Arial" w:hAnsi="Arial" w:cs="Arial"/>
                <w:b w:val="0"/>
                <w:sz w:val="22"/>
                <w:szCs w:val="22"/>
                <w:lang w:val="es-ES"/>
              </w:rPr>
            </w:pPr>
            <w:r w:rsidRPr="009C3F62">
              <w:rPr>
                <w:rFonts w:ascii="Arial" w:hAnsi="Arial" w:cs="Arial"/>
                <w:b w:val="0"/>
                <w:sz w:val="22"/>
                <w:szCs w:val="22"/>
                <w:lang w:val="es-ES"/>
              </w:rPr>
              <w:t>Manejo de Historia Clínica</w:t>
            </w:r>
          </w:p>
          <w:p w14:paraId="1DFC5E74" w14:textId="77777777" w:rsidR="00CA229E" w:rsidRPr="009C3F62" w:rsidRDefault="00CA229E" w:rsidP="007741F1">
            <w:pPr>
              <w:numPr>
                <w:ilvl w:val="0"/>
                <w:numId w:val="34"/>
              </w:numPr>
              <w:autoSpaceDE w:val="0"/>
              <w:autoSpaceDN w:val="0"/>
              <w:adjustRightInd w:val="0"/>
              <w:spacing w:after="0" w:line="240" w:lineRule="auto"/>
              <w:ind w:left="426" w:hanging="426"/>
              <w:rPr>
                <w:rFonts w:ascii="Arial" w:hAnsi="Arial" w:cs="Arial"/>
                <w:b/>
              </w:rPr>
            </w:pPr>
            <w:r w:rsidRPr="009C3F62">
              <w:rPr>
                <w:rFonts w:ascii="Arial" w:hAnsi="Arial" w:cs="Arial"/>
              </w:rPr>
              <w:t xml:space="preserve">  Ley 594 de 2000 Ley General de Archivos</w:t>
            </w:r>
          </w:p>
          <w:p w14:paraId="75C054B7" w14:textId="77777777" w:rsidR="00CA229E" w:rsidRPr="009C3F62" w:rsidRDefault="00CA229E" w:rsidP="007741F1">
            <w:pPr>
              <w:numPr>
                <w:ilvl w:val="0"/>
                <w:numId w:val="34"/>
              </w:numPr>
              <w:autoSpaceDE w:val="0"/>
              <w:autoSpaceDN w:val="0"/>
              <w:adjustRightInd w:val="0"/>
              <w:spacing w:after="0" w:line="240" w:lineRule="auto"/>
              <w:ind w:left="426" w:hanging="426"/>
              <w:rPr>
                <w:rFonts w:ascii="Arial" w:hAnsi="Arial" w:cs="Arial"/>
                <w:b/>
              </w:rPr>
            </w:pPr>
            <w:r w:rsidRPr="009C3F62">
              <w:rPr>
                <w:rFonts w:ascii="Arial" w:hAnsi="Arial" w:cs="Arial"/>
              </w:rPr>
              <w:t xml:space="preserve">  Ley 1341 de 2009 Ley TIC</w:t>
            </w:r>
          </w:p>
          <w:p w14:paraId="6E7EE2BE" w14:textId="77777777" w:rsidR="00CA229E" w:rsidRPr="009C3F62" w:rsidRDefault="00CA229E" w:rsidP="007741F1">
            <w:pPr>
              <w:numPr>
                <w:ilvl w:val="0"/>
                <w:numId w:val="34"/>
              </w:numPr>
              <w:autoSpaceDE w:val="0"/>
              <w:autoSpaceDN w:val="0"/>
              <w:adjustRightInd w:val="0"/>
              <w:spacing w:after="0" w:line="240" w:lineRule="auto"/>
              <w:ind w:left="426" w:hanging="426"/>
              <w:rPr>
                <w:rFonts w:ascii="Arial" w:hAnsi="Arial" w:cs="Arial"/>
                <w:b/>
              </w:rPr>
            </w:pPr>
            <w:r w:rsidRPr="009C3F62">
              <w:rPr>
                <w:rFonts w:ascii="Arial" w:hAnsi="Arial" w:cs="Arial"/>
              </w:rPr>
              <w:t xml:space="preserve">  Decreto 019 de 2012 </w:t>
            </w:r>
          </w:p>
          <w:p w14:paraId="14CD9361" w14:textId="77777777" w:rsidR="00CA229E" w:rsidRPr="009C3F62" w:rsidRDefault="00CA229E" w:rsidP="007741F1">
            <w:pPr>
              <w:numPr>
                <w:ilvl w:val="0"/>
                <w:numId w:val="34"/>
              </w:numPr>
              <w:autoSpaceDE w:val="0"/>
              <w:autoSpaceDN w:val="0"/>
              <w:adjustRightInd w:val="0"/>
              <w:spacing w:after="0" w:line="240" w:lineRule="auto"/>
              <w:ind w:left="426" w:hanging="426"/>
              <w:rPr>
                <w:rFonts w:ascii="Arial" w:hAnsi="Arial" w:cs="Arial"/>
                <w:b/>
              </w:rPr>
            </w:pPr>
            <w:r w:rsidRPr="009C3F62">
              <w:rPr>
                <w:rFonts w:ascii="Arial" w:hAnsi="Arial" w:cs="Arial"/>
              </w:rPr>
              <w:t xml:space="preserve">  Ley 100 de 1993 y sus decretos reglamentarios</w:t>
            </w:r>
          </w:p>
          <w:p w14:paraId="2D9BA98F" w14:textId="77777777" w:rsidR="00CA229E" w:rsidRPr="009C3F62" w:rsidRDefault="00CA229E" w:rsidP="007741F1">
            <w:pPr>
              <w:numPr>
                <w:ilvl w:val="0"/>
                <w:numId w:val="34"/>
              </w:numPr>
              <w:autoSpaceDE w:val="0"/>
              <w:autoSpaceDN w:val="0"/>
              <w:adjustRightInd w:val="0"/>
              <w:spacing w:after="0" w:line="240" w:lineRule="auto"/>
              <w:ind w:left="426" w:hanging="426"/>
              <w:rPr>
                <w:rFonts w:ascii="Arial" w:hAnsi="Arial" w:cs="Arial"/>
                <w:b/>
              </w:rPr>
            </w:pPr>
            <w:r w:rsidRPr="009C3F62">
              <w:rPr>
                <w:rFonts w:ascii="Arial" w:hAnsi="Arial" w:cs="Arial"/>
              </w:rPr>
              <w:t xml:space="preserve">  Manejo avanzado de las herramientas de Windows</w:t>
            </w:r>
          </w:p>
          <w:p w14:paraId="47C4AB11" w14:textId="77777777" w:rsidR="00CA229E" w:rsidRPr="009C3F62" w:rsidRDefault="00CA229E" w:rsidP="007741F1">
            <w:pPr>
              <w:pStyle w:val="Prrafodelista"/>
              <w:numPr>
                <w:ilvl w:val="3"/>
                <w:numId w:val="34"/>
              </w:numPr>
              <w:autoSpaceDE w:val="0"/>
              <w:autoSpaceDN w:val="0"/>
              <w:adjustRightInd w:val="0"/>
              <w:ind w:left="567" w:hanging="567"/>
              <w:rPr>
                <w:rFonts w:ascii="Arial" w:hAnsi="Arial" w:cs="Arial"/>
                <w:b w:val="0"/>
                <w:sz w:val="22"/>
                <w:szCs w:val="22"/>
                <w:lang w:val="es-ES"/>
              </w:rPr>
            </w:pPr>
            <w:r w:rsidRPr="009C3F62">
              <w:rPr>
                <w:rFonts w:ascii="Arial" w:hAnsi="Arial" w:cs="Arial"/>
                <w:b w:val="0"/>
                <w:sz w:val="22"/>
                <w:szCs w:val="22"/>
              </w:rPr>
              <w:t>Manejo de los equipos de oficina</w:t>
            </w:r>
          </w:p>
          <w:p w14:paraId="5EE37607" w14:textId="77777777" w:rsidR="00CA229E" w:rsidRPr="009C3F62" w:rsidRDefault="00CA229E" w:rsidP="007741F1">
            <w:pPr>
              <w:pStyle w:val="Prrafodelista"/>
              <w:numPr>
                <w:ilvl w:val="3"/>
                <w:numId w:val="34"/>
              </w:numPr>
              <w:autoSpaceDE w:val="0"/>
              <w:autoSpaceDN w:val="0"/>
              <w:adjustRightInd w:val="0"/>
              <w:ind w:left="567" w:hanging="567"/>
              <w:rPr>
                <w:rFonts w:ascii="Arial" w:hAnsi="Arial" w:cs="Arial"/>
                <w:b w:val="0"/>
                <w:sz w:val="22"/>
                <w:szCs w:val="22"/>
                <w:lang w:val="es-ES"/>
              </w:rPr>
            </w:pPr>
            <w:r w:rsidRPr="009C3F62">
              <w:rPr>
                <w:rFonts w:ascii="Arial" w:hAnsi="Arial" w:cs="Arial"/>
                <w:b w:val="0"/>
                <w:sz w:val="22"/>
                <w:szCs w:val="22"/>
                <w:lang w:val="es-ES"/>
              </w:rPr>
              <w:t>Conocimientos básicos de sistemas, procesadores de texto y manejo del software    institucional.</w:t>
            </w:r>
          </w:p>
          <w:p w14:paraId="5733D5FD" w14:textId="77777777" w:rsidR="00CA229E" w:rsidRPr="009C3F62" w:rsidRDefault="00CA229E" w:rsidP="007741F1">
            <w:pPr>
              <w:pStyle w:val="Sinespaciado"/>
              <w:numPr>
                <w:ilvl w:val="0"/>
                <w:numId w:val="35"/>
              </w:numPr>
              <w:ind w:left="567" w:hanging="567"/>
              <w:rPr>
                <w:rFonts w:ascii="Arial" w:hAnsi="Arial" w:cs="Arial"/>
              </w:rPr>
            </w:pPr>
            <w:r w:rsidRPr="009C3F62">
              <w:rPr>
                <w:rFonts w:ascii="Arial" w:hAnsi="Arial" w:cs="Arial"/>
              </w:rPr>
              <w:t>Normas de Bioseguridad.</w:t>
            </w:r>
          </w:p>
          <w:p w14:paraId="7AA536E1" w14:textId="77777777" w:rsidR="00CA229E" w:rsidRPr="009C3F62" w:rsidRDefault="00CA229E" w:rsidP="007741F1">
            <w:pPr>
              <w:pStyle w:val="Sinespaciado"/>
              <w:numPr>
                <w:ilvl w:val="0"/>
                <w:numId w:val="35"/>
              </w:numPr>
              <w:ind w:left="567" w:hanging="567"/>
              <w:rPr>
                <w:rFonts w:ascii="Arial" w:hAnsi="Arial" w:cs="Arial"/>
              </w:rPr>
            </w:pPr>
            <w:r w:rsidRPr="009C3F62">
              <w:rPr>
                <w:rFonts w:ascii="Arial" w:hAnsi="Arial" w:cs="Arial"/>
              </w:rPr>
              <w:t>Normatividad vigente para el manejo de la prevención y promoción de la salud.</w:t>
            </w:r>
          </w:p>
          <w:p w14:paraId="2F374C20" w14:textId="77777777" w:rsidR="00CA229E" w:rsidRPr="009C3F62" w:rsidRDefault="00CA229E" w:rsidP="007741F1">
            <w:pPr>
              <w:pStyle w:val="Sinespaciado"/>
              <w:numPr>
                <w:ilvl w:val="0"/>
                <w:numId w:val="35"/>
              </w:numPr>
              <w:ind w:left="567" w:hanging="567"/>
              <w:rPr>
                <w:rFonts w:ascii="Arial" w:hAnsi="Arial" w:cs="Arial"/>
              </w:rPr>
            </w:pPr>
            <w:r w:rsidRPr="009C3F62">
              <w:rPr>
                <w:rFonts w:ascii="Arial" w:hAnsi="Arial" w:cs="Arial"/>
              </w:rPr>
              <w:t>Normas Técnicas de Calidad en la Gestión Pública</w:t>
            </w:r>
          </w:p>
          <w:p w14:paraId="77704129" w14:textId="77777777" w:rsidR="00CA229E" w:rsidRPr="009C3F62" w:rsidRDefault="00CA229E" w:rsidP="007741F1">
            <w:pPr>
              <w:numPr>
                <w:ilvl w:val="0"/>
                <w:numId w:val="55"/>
              </w:numPr>
              <w:tabs>
                <w:tab w:val="clear" w:pos="170"/>
                <w:tab w:val="num" w:pos="567"/>
              </w:tabs>
              <w:autoSpaceDE w:val="0"/>
              <w:autoSpaceDN w:val="0"/>
              <w:adjustRightInd w:val="0"/>
              <w:spacing w:after="0" w:line="240" w:lineRule="auto"/>
              <w:ind w:left="567" w:hanging="567"/>
              <w:rPr>
                <w:rFonts w:ascii="Arial" w:hAnsi="Arial" w:cs="Arial"/>
                <w:b/>
              </w:rPr>
            </w:pPr>
            <w:r w:rsidRPr="009C3F62">
              <w:rPr>
                <w:rFonts w:ascii="Arial" w:hAnsi="Arial" w:cs="Arial"/>
                <w:lang w:val="es-MX" w:eastAsia="es-MX"/>
              </w:rPr>
              <w:t>Protocolos de atención, guías de manejo, normas en seguridad social en salud y políticas para prestar los servicios de salud.</w:t>
            </w:r>
          </w:p>
          <w:p w14:paraId="2880C46C" w14:textId="77777777" w:rsidR="00CA229E" w:rsidRPr="009C3F62" w:rsidRDefault="00CA229E" w:rsidP="007741F1">
            <w:pPr>
              <w:numPr>
                <w:ilvl w:val="0"/>
                <w:numId w:val="55"/>
              </w:numPr>
              <w:tabs>
                <w:tab w:val="clear" w:pos="170"/>
                <w:tab w:val="num" w:pos="567"/>
              </w:tabs>
              <w:autoSpaceDE w:val="0"/>
              <w:autoSpaceDN w:val="0"/>
              <w:adjustRightInd w:val="0"/>
              <w:spacing w:after="0" w:line="240" w:lineRule="auto"/>
              <w:ind w:left="567" w:hanging="567"/>
              <w:rPr>
                <w:rFonts w:ascii="Arial" w:hAnsi="Arial" w:cs="Arial"/>
                <w:b/>
              </w:rPr>
            </w:pPr>
            <w:r w:rsidRPr="009C3F62">
              <w:rPr>
                <w:rFonts w:ascii="Arial" w:hAnsi="Arial" w:cs="Arial"/>
              </w:rPr>
              <w:t>Sistemas de Información</w:t>
            </w:r>
          </w:p>
        </w:tc>
      </w:tr>
      <w:tr w:rsidR="009C3F62" w:rsidRPr="009C3F62" w14:paraId="21BA184F" w14:textId="77777777" w:rsidTr="007741F1">
        <w:trPr>
          <w:trHeight w:val="20"/>
        </w:trPr>
        <w:tc>
          <w:tcPr>
            <w:tcW w:w="5000" w:type="pct"/>
            <w:gridSpan w:val="3"/>
            <w:shd w:val="clear" w:color="auto" w:fill="F2F2F2"/>
          </w:tcPr>
          <w:p w14:paraId="5A6CF9DA" w14:textId="77777777" w:rsidR="00CA229E" w:rsidRPr="009C3F62" w:rsidRDefault="00CA229E" w:rsidP="007741F1">
            <w:pPr>
              <w:jc w:val="center"/>
              <w:rPr>
                <w:rFonts w:ascii="Arial" w:hAnsi="Arial" w:cs="Arial"/>
                <w:b/>
              </w:rPr>
            </w:pPr>
            <w:r w:rsidRPr="009C3F62">
              <w:rPr>
                <w:rFonts w:ascii="Arial" w:hAnsi="Arial" w:cs="Arial"/>
              </w:rPr>
              <w:t>VIII. COMPETENCIAS COMPORTAMENTALES</w:t>
            </w:r>
          </w:p>
        </w:tc>
      </w:tr>
      <w:tr w:rsidR="009C3F62" w:rsidRPr="009C3F62" w14:paraId="239BE08B" w14:textId="77777777" w:rsidTr="007741F1">
        <w:trPr>
          <w:trHeight w:val="20"/>
        </w:trPr>
        <w:tc>
          <w:tcPr>
            <w:tcW w:w="2419" w:type="pct"/>
            <w:gridSpan w:val="2"/>
            <w:shd w:val="clear" w:color="auto" w:fill="auto"/>
          </w:tcPr>
          <w:p w14:paraId="7B4348B1" w14:textId="77777777" w:rsidR="00CA229E" w:rsidRPr="009C3F62" w:rsidRDefault="00CA229E" w:rsidP="007741F1">
            <w:pPr>
              <w:jc w:val="center"/>
              <w:rPr>
                <w:rFonts w:ascii="Arial" w:hAnsi="Arial" w:cs="Arial"/>
                <w:b/>
              </w:rPr>
            </w:pPr>
            <w:r w:rsidRPr="009C3F62">
              <w:rPr>
                <w:rFonts w:ascii="Arial" w:hAnsi="Arial" w:cs="Arial"/>
              </w:rPr>
              <w:t>COMUNES</w:t>
            </w:r>
          </w:p>
          <w:p w14:paraId="5F489EC4"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Respeto-Honestidad (Integridad) </w:t>
            </w:r>
          </w:p>
          <w:p w14:paraId="7FFFB7C4"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Responsabilidad (Calidad en el trabajo)</w:t>
            </w:r>
          </w:p>
          <w:p w14:paraId="1039CFFE"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lastRenderedPageBreak/>
              <w:t>Compromiso (Empoderamiento)</w:t>
            </w:r>
          </w:p>
          <w:p w14:paraId="14ED0B6F"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Justicia</w:t>
            </w:r>
          </w:p>
          <w:p w14:paraId="64DC51BA"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Tolerancia y paciencia (Autocontrol)</w:t>
            </w:r>
          </w:p>
          <w:p w14:paraId="73383372"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4E1A8550"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6A79334A"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46B186EF"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81" w:type="pct"/>
            <w:shd w:val="clear" w:color="auto" w:fill="auto"/>
          </w:tcPr>
          <w:p w14:paraId="23924BA1" w14:textId="77777777" w:rsidR="00CA229E" w:rsidRPr="009C3F62" w:rsidRDefault="00CA229E" w:rsidP="007741F1">
            <w:pPr>
              <w:jc w:val="center"/>
              <w:rPr>
                <w:rFonts w:ascii="Arial" w:hAnsi="Arial" w:cs="Arial"/>
                <w:b/>
              </w:rPr>
            </w:pPr>
            <w:r w:rsidRPr="009C3F62">
              <w:rPr>
                <w:rFonts w:ascii="Arial" w:hAnsi="Arial" w:cs="Arial"/>
              </w:rPr>
              <w:lastRenderedPageBreak/>
              <w:t>DEL NIVEL JERÁRQUICO</w:t>
            </w:r>
          </w:p>
          <w:p w14:paraId="3E6C19EF"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Aprendizaje continúo</w:t>
            </w:r>
          </w:p>
          <w:p w14:paraId="542BB360"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Experticia profesional</w:t>
            </w:r>
          </w:p>
          <w:p w14:paraId="2B8D43A4"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Trabajo en equipo y colaboración</w:t>
            </w:r>
          </w:p>
          <w:p w14:paraId="6568B548"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lastRenderedPageBreak/>
              <w:t>Creatividad e innovación</w:t>
            </w:r>
          </w:p>
          <w:p w14:paraId="7CFF68AA"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Empoderamiento</w:t>
            </w:r>
          </w:p>
          <w:p w14:paraId="6D5F35F8"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Productividad (Nivel de compromiso – Disciplina personal – Productividad)</w:t>
            </w:r>
          </w:p>
          <w:p w14:paraId="78A660CE"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Orientación al cliente interno y externo</w:t>
            </w:r>
          </w:p>
          <w:p w14:paraId="21DCA677"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Capacidad de planificación y de organización</w:t>
            </w:r>
          </w:p>
          <w:p w14:paraId="28EADECD"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Iniciativa /Proactividad</w:t>
            </w:r>
          </w:p>
          <w:p w14:paraId="796B4751" w14:textId="27940DBB" w:rsidR="00CA229E" w:rsidRPr="009C3F62" w:rsidRDefault="00CA229E" w:rsidP="0064193D">
            <w:pPr>
              <w:overflowPunct w:val="0"/>
              <w:autoSpaceDE w:val="0"/>
              <w:autoSpaceDN w:val="0"/>
              <w:adjustRightInd w:val="0"/>
              <w:spacing w:after="0" w:line="240" w:lineRule="auto"/>
              <w:ind w:left="170"/>
              <w:jc w:val="both"/>
              <w:textAlignment w:val="baseline"/>
              <w:rPr>
                <w:rFonts w:ascii="Arial" w:hAnsi="Arial" w:cs="Arial"/>
                <w:b/>
                <w:bCs/>
              </w:rPr>
            </w:pPr>
          </w:p>
        </w:tc>
      </w:tr>
      <w:tr w:rsidR="009C3F62" w:rsidRPr="009C3F62" w14:paraId="1DDBE2B6" w14:textId="77777777" w:rsidTr="007741F1">
        <w:trPr>
          <w:trHeight w:val="20"/>
        </w:trPr>
        <w:tc>
          <w:tcPr>
            <w:tcW w:w="5000" w:type="pct"/>
            <w:gridSpan w:val="3"/>
            <w:shd w:val="clear" w:color="auto" w:fill="F2F2F2"/>
          </w:tcPr>
          <w:p w14:paraId="2E02008D" w14:textId="77777777" w:rsidR="00CA229E" w:rsidRPr="009C3F62" w:rsidRDefault="00CA229E" w:rsidP="007741F1">
            <w:pPr>
              <w:jc w:val="center"/>
              <w:rPr>
                <w:rFonts w:ascii="Arial" w:hAnsi="Arial" w:cs="Arial"/>
                <w:b/>
              </w:rPr>
            </w:pPr>
            <w:r w:rsidRPr="009C3F62">
              <w:rPr>
                <w:rFonts w:ascii="Arial" w:hAnsi="Arial" w:cs="Arial"/>
              </w:rPr>
              <w:lastRenderedPageBreak/>
              <w:t>IX. REQUISITOS DE ESTUDIO Y EXPERIENCIA</w:t>
            </w:r>
          </w:p>
        </w:tc>
      </w:tr>
      <w:tr w:rsidR="00CA229E" w:rsidRPr="009C3F62" w14:paraId="02BE4BD7" w14:textId="77777777" w:rsidTr="007741F1">
        <w:trPr>
          <w:trHeight w:val="20"/>
        </w:trPr>
        <w:tc>
          <w:tcPr>
            <w:tcW w:w="2419" w:type="pct"/>
            <w:gridSpan w:val="2"/>
            <w:shd w:val="clear" w:color="auto" w:fill="auto"/>
          </w:tcPr>
          <w:p w14:paraId="17953085" w14:textId="20557848" w:rsidR="00CA229E" w:rsidRPr="009C3F62" w:rsidRDefault="00CA229E" w:rsidP="007741F1">
            <w:pPr>
              <w:autoSpaceDE w:val="0"/>
              <w:autoSpaceDN w:val="0"/>
              <w:adjustRightInd w:val="0"/>
              <w:jc w:val="both"/>
              <w:rPr>
                <w:rFonts w:ascii="Arial" w:hAnsi="Arial" w:cs="Arial"/>
                <w:b/>
              </w:rPr>
            </w:pPr>
            <w:r w:rsidRPr="009C3F62">
              <w:rPr>
                <w:rFonts w:ascii="Arial" w:hAnsi="Arial" w:cs="Arial"/>
                <w:bCs/>
              </w:rPr>
              <w:t xml:space="preserve">Estudios: </w:t>
            </w:r>
            <w:r w:rsidR="0064193D" w:rsidRPr="009C3F62">
              <w:rPr>
                <w:rFonts w:ascii="Arial" w:hAnsi="Arial" w:cs="Arial"/>
                <w:bCs/>
              </w:rPr>
              <w:t xml:space="preserve">Título de Bachiller y formación técnica como </w:t>
            </w:r>
            <w:r w:rsidRPr="009C3F62">
              <w:rPr>
                <w:rFonts w:ascii="Arial" w:hAnsi="Arial" w:cs="Arial"/>
                <w:lang w:val="es-ES"/>
              </w:rPr>
              <w:t>Auxiliar administrativo o en Gestión Documental</w:t>
            </w:r>
          </w:p>
        </w:tc>
        <w:tc>
          <w:tcPr>
            <w:tcW w:w="2581" w:type="pct"/>
            <w:shd w:val="clear" w:color="auto" w:fill="auto"/>
          </w:tcPr>
          <w:p w14:paraId="51730DF8" w14:textId="77777777" w:rsidR="00CA229E" w:rsidRPr="009C3F62" w:rsidRDefault="00CA229E" w:rsidP="007741F1">
            <w:pPr>
              <w:jc w:val="both"/>
              <w:rPr>
                <w:rFonts w:ascii="Arial" w:hAnsi="Arial" w:cs="Arial"/>
                <w:b/>
                <w:lang w:val="es-ES"/>
              </w:rPr>
            </w:pPr>
            <w:r w:rsidRPr="009C3F62">
              <w:rPr>
                <w:rFonts w:ascii="Arial" w:hAnsi="Arial" w:cs="Arial"/>
                <w:bCs/>
              </w:rPr>
              <w:t xml:space="preserve">Experiencia: Doce </w:t>
            </w:r>
            <w:r w:rsidRPr="009C3F62">
              <w:rPr>
                <w:rFonts w:ascii="Arial" w:hAnsi="Arial" w:cs="Arial"/>
                <w:lang w:val="es-ES"/>
              </w:rPr>
              <w:t>(12) meses de experiencia profesional en el cargo en Empresas sociales del estado.</w:t>
            </w:r>
          </w:p>
          <w:p w14:paraId="45EBD103" w14:textId="77777777" w:rsidR="00CA229E" w:rsidRPr="009C3F62" w:rsidRDefault="00CA229E" w:rsidP="007741F1">
            <w:pPr>
              <w:autoSpaceDE w:val="0"/>
              <w:autoSpaceDN w:val="0"/>
              <w:adjustRightInd w:val="0"/>
              <w:jc w:val="both"/>
              <w:rPr>
                <w:rFonts w:ascii="Arial" w:hAnsi="Arial" w:cs="Arial"/>
                <w:b/>
              </w:rPr>
            </w:pPr>
          </w:p>
        </w:tc>
      </w:tr>
    </w:tbl>
    <w:p w14:paraId="59703239"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5FB733CD" w14:textId="77777777" w:rsidR="00CA229E" w:rsidRPr="009C3F62" w:rsidRDefault="00CA229E" w:rsidP="00CA229E">
      <w:pPr>
        <w:autoSpaceDE w:val="0"/>
        <w:autoSpaceDN w:val="0"/>
        <w:adjustRightInd w:val="0"/>
        <w:spacing w:after="0" w:line="240" w:lineRule="auto"/>
        <w:jc w:val="both"/>
        <w:rPr>
          <w:rFonts w:ascii="Arial" w:hAnsi="Arial" w:cs="Arial"/>
          <w: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1464"/>
        <w:gridCol w:w="4392"/>
      </w:tblGrid>
      <w:tr w:rsidR="009C3F62" w:rsidRPr="009C3F62" w14:paraId="65C3877C" w14:textId="77777777" w:rsidTr="007741F1">
        <w:trPr>
          <w:trHeight w:val="20"/>
        </w:trPr>
        <w:tc>
          <w:tcPr>
            <w:tcW w:w="5000" w:type="pct"/>
            <w:gridSpan w:val="3"/>
            <w:tcBorders>
              <w:bottom w:val="single" w:sz="4" w:space="0" w:color="auto"/>
            </w:tcBorders>
            <w:shd w:val="clear" w:color="auto" w:fill="F3F3F3"/>
            <w:vAlign w:val="center"/>
          </w:tcPr>
          <w:p w14:paraId="124B1724" w14:textId="77777777" w:rsidR="00CA229E" w:rsidRPr="009C3F62" w:rsidRDefault="00CA229E" w:rsidP="007741F1">
            <w:pPr>
              <w:spacing w:after="0" w:line="240" w:lineRule="auto"/>
              <w:jc w:val="center"/>
              <w:rPr>
                <w:rFonts w:ascii="Arial" w:hAnsi="Arial" w:cs="Arial"/>
                <w:lang w:val="es-ES"/>
              </w:rPr>
            </w:pPr>
            <w:r w:rsidRPr="009C3F62">
              <w:rPr>
                <w:rFonts w:ascii="Arial" w:hAnsi="Arial" w:cs="Arial"/>
                <w:lang w:val="es-ES"/>
              </w:rPr>
              <w:t>I. IDENTIFICACIÓN DEL CARGO</w:t>
            </w:r>
          </w:p>
        </w:tc>
      </w:tr>
      <w:tr w:rsidR="009C3F62" w:rsidRPr="009C3F62" w14:paraId="6EEFBC94" w14:textId="77777777" w:rsidTr="007741F1">
        <w:trPr>
          <w:trHeight w:val="20"/>
        </w:trPr>
        <w:tc>
          <w:tcPr>
            <w:tcW w:w="1655" w:type="pct"/>
            <w:tcBorders>
              <w:top w:val="single" w:sz="4" w:space="0" w:color="auto"/>
              <w:left w:val="single" w:sz="4" w:space="0" w:color="auto"/>
              <w:bottom w:val="nil"/>
              <w:right w:val="nil"/>
            </w:tcBorders>
            <w:shd w:val="clear" w:color="auto" w:fill="auto"/>
          </w:tcPr>
          <w:p w14:paraId="19317DDC"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Nivel Jerárquico</w:t>
            </w:r>
          </w:p>
          <w:p w14:paraId="1AB62449"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Denominación del empleo</w:t>
            </w:r>
          </w:p>
        </w:tc>
        <w:tc>
          <w:tcPr>
            <w:tcW w:w="3345" w:type="pct"/>
            <w:gridSpan w:val="2"/>
            <w:tcBorders>
              <w:top w:val="single" w:sz="4" w:space="0" w:color="auto"/>
              <w:left w:val="nil"/>
              <w:bottom w:val="nil"/>
              <w:right w:val="single" w:sz="4" w:space="0" w:color="auto"/>
            </w:tcBorders>
            <w:shd w:val="clear" w:color="auto" w:fill="auto"/>
            <w:vAlign w:val="center"/>
          </w:tcPr>
          <w:p w14:paraId="589AC34F"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Asistencial</w:t>
            </w:r>
          </w:p>
          <w:p w14:paraId="44438FC8"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 xml:space="preserve">AUXILIAR ÁREA SALUD </w:t>
            </w:r>
          </w:p>
        </w:tc>
      </w:tr>
      <w:tr w:rsidR="009C3F62" w:rsidRPr="009C3F62" w14:paraId="065DE6E7" w14:textId="77777777" w:rsidTr="007741F1">
        <w:trPr>
          <w:trHeight w:val="20"/>
        </w:trPr>
        <w:tc>
          <w:tcPr>
            <w:tcW w:w="1655" w:type="pct"/>
            <w:tcBorders>
              <w:top w:val="nil"/>
              <w:left w:val="single" w:sz="4" w:space="0" w:color="auto"/>
              <w:bottom w:val="nil"/>
              <w:right w:val="nil"/>
            </w:tcBorders>
            <w:shd w:val="clear" w:color="auto" w:fill="auto"/>
            <w:vAlign w:val="center"/>
          </w:tcPr>
          <w:p w14:paraId="7E225A32"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Código</w:t>
            </w:r>
          </w:p>
        </w:tc>
        <w:tc>
          <w:tcPr>
            <w:tcW w:w="3345" w:type="pct"/>
            <w:gridSpan w:val="2"/>
            <w:tcBorders>
              <w:top w:val="nil"/>
              <w:left w:val="nil"/>
              <w:bottom w:val="nil"/>
              <w:right w:val="single" w:sz="4" w:space="0" w:color="auto"/>
            </w:tcBorders>
            <w:shd w:val="clear" w:color="auto" w:fill="auto"/>
            <w:vAlign w:val="center"/>
          </w:tcPr>
          <w:p w14:paraId="06EB27AE" w14:textId="77777777" w:rsidR="00CA229E" w:rsidRPr="009C3F62" w:rsidRDefault="00CA229E" w:rsidP="007741F1">
            <w:pPr>
              <w:pStyle w:val="Sinespaciado"/>
              <w:rPr>
                <w:rFonts w:ascii="Arial" w:eastAsia="Calibri" w:hAnsi="Arial" w:cs="Arial"/>
                <w:bCs/>
                <w:lang w:eastAsia="en-US"/>
              </w:rPr>
            </w:pPr>
            <w:r w:rsidRPr="009C3F62">
              <w:rPr>
                <w:rFonts w:ascii="Arial" w:eastAsia="Calibri" w:hAnsi="Arial" w:cs="Arial"/>
                <w:bCs/>
                <w:lang w:eastAsia="en-US"/>
              </w:rPr>
              <w:t>412</w:t>
            </w:r>
          </w:p>
        </w:tc>
      </w:tr>
      <w:tr w:rsidR="009C3F62" w:rsidRPr="009C3F62" w14:paraId="73F756D6" w14:textId="77777777" w:rsidTr="007741F1">
        <w:trPr>
          <w:trHeight w:val="20"/>
        </w:trPr>
        <w:tc>
          <w:tcPr>
            <w:tcW w:w="1655" w:type="pct"/>
            <w:tcBorders>
              <w:top w:val="nil"/>
              <w:left w:val="single" w:sz="4" w:space="0" w:color="auto"/>
              <w:bottom w:val="nil"/>
              <w:right w:val="nil"/>
            </w:tcBorders>
            <w:shd w:val="clear" w:color="auto" w:fill="auto"/>
            <w:vAlign w:val="center"/>
          </w:tcPr>
          <w:p w14:paraId="5B6FD13B"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Grado</w:t>
            </w:r>
          </w:p>
        </w:tc>
        <w:tc>
          <w:tcPr>
            <w:tcW w:w="3345" w:type="pct"/>
            <w:gridSpan w:val="2"/>
            <w:tcBorders>
              <w:top w:val="nil"/>
              <w:left w:val="nil"/>
              <w:bottom w:val="nil"/>
              <w:right w:val="single" w:sz="4" w:space="0" w:color="auto"/>
            </w:tcBorders>
            <w:shd w:val="clear" w:color="auto" w:fill="auto"/>
            <w:vAlign w:val="center"/>
          </w:tcPr>
          <w:p w14:paraId="6BBAAFCE"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05</w:t>
            </w:r>
          </w:p>
        </w:tc>
      </w:tr>
      <w:tr w:rsidR="009C3F62" w:rsidRPr="009C3F62" w14:paraId="34256C23" w14:textId="77777777" w:rsidTr="007741F1">
        <w:trPr>
          <w:trHeight w:val="20"/>
        </w:trPr>
        <w:tc>
          <w:tcPr>
            <w:tcW w:w="1655" w:type="pct"/>
            <w:tcBorders>
              <w:top w:val="nil"/>
              <w:left w:val="single" w:sz="4" w:space="0" w:color="auto"/>
              <w:bottom w:val="nil"/>
              <w:right w:val="nil"/>
            </w:tcBorders>
            <w:shd w:val="clear" w:color="auto" w:fill="auto"/>
            <w:vAlign w:val="center"/>
          </w:tcPr>
          <w:p w14:paraId="72CB4A3F"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Número de Cargos</w:t>
            </w:r>
          </w:p>
        </w:tc>
        <w:tc>
          <w:tcPr>
            <w:tcW w:w="3345" w:type="pct"/>
            <w:gridSpan w:val="2"/>
            <w:tcBorders>
              <w:top w:val="nil"/>
              <w:left w:val="nil"/>
              <w:bottom w:val="nil"/>
              <w:right w:val="single" w:sz="4" w:space="0" w:color="auto"/>
            </w:tcBorders>
            <w:shd w:val="clear" w:color="auto" w:fill="auto"/>
            <w:vAlign w:val="center"/>
          </w:tcPr>
          <w:p w14:paraId="7BEC527C"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Dos(2)</w:t>
            </w:r>
          </w:p>
        </w:tc>
      </w:tr>
      <w:tr w:rsidR="009C3F62" w:rsidRPr="009C3F62" w14:paraId="349E649E" w14:textId="77777777" w:rsidTr="007741F1">
        <w:trPr>
          <w:trHeight w:val="20"/>
        </w:trPr>
        <w:tc>
          <w:tcPr>
            <w:tcW w:w="1655" w:type="pct"/>
            <w:tcBorders>
              <w:top w:val="nil"/>
              <w:left w:val="single" w:sz="4" w:space="0" w:color="auto"/>
              <w:bottom w:val="nil"/>
              <w:right w:val="nil"/>
            </w:tcBorders>
            <w:shd w:val="clear" w:color="auto" w:fill="auto"/>
            <w:vAlign w:val="center"/>
          </w:tcPr>
          <w:p w14:paraId="1AB255C1"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Dependencia</w:t>
            </w:r>
          </w:p>
        </w:tc>
        <w:tc>
          <w:tcPr>
            <w:tcW w:w="3345" w:type="pct"/>
            <w:gridSpan w:val="2"/>
            <w:tcBorders>
              <w:top w:val="nil"/>
              <w:left w:val="nil"/>
              <w:bottom w:val="nil"/>
              <w:right w:val="single" w:sz="4" w:space="0" w:color="auto"/>
            </w:tcBorders>
            <w:shd w:val="clear" w:color="auto" w:fill="auto"/>
            <w:vAlign w:val="center"/>
          </w:tcPr>
          <w:p w14:paraId="46909B30"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DONDE SE UBIQUE EL CARGO</w:t>
            </w:r>
          </w:p>
        </w:tc>
      </w:tr>
      <w:tr w:rsidR="009C3F62" w:rsidRPr="009C3F62" w14:paraId="1774B2F9" w14:textId="77777777" w:rsidTr="007741F1">
        <w:trPr>
          <w:trHeight w:val="20"/>
        </w:trPr>
        <w:tc>
          <w:tcPr>
            <w:tcW w:w="1655" w:type="pct"/>
            <w:tcBorders>
              <w:top w:val="nil"/>
              <w:left w:val="single" w:sz="4" w:space="0" w:color="auto"/>
              <w:bottom w:val="nil"/>
              <w:right w:val="nil"/>
            </w:tcBorders>
            <w:shd w:val="clear" w:color="auto" w:fill="auto"/>
            <w:vAlign w:val="center"/>
          </w:tcPr>
          <w:p w14:paraId="3B86D59E"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Cargo del Jefe Inmediato</w:t>
            </w:r>
          </w:p>
        </w:tc>
        <w:tc>
          <w:tcPr>
            <w:tcW w:w="3345" w:type="pct"/>
            <w:gridSpan w:val="2"/>
            <w:tcBorders>
              <w:top w:val="nil"/>
              <w:left w:val="nil"/>
              <w:bottom w:val="nil"/>
              <w:right w:val="single" w:sz="4" w:space="0" w:color="auto"/>
            </w:tcBorders>
            <w:shd w:val="clear" w:color="auto" w:fill="auto"/>
            <w:vAlign w:val="center"/>
          </w:tcPr>
          <w:p w14:paraId="3EBDEE88"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QUIEN EJERZA LA SUPERVISIÓN DIRECTA</w:t>
            </w:r>
          </w:p>
        </w:tc>
      </w:tr>
      <w:tr w:rsidR="009C3F62" w:rsidRPr="009C3F62" w14:paraId="4CB61E7E" w14:textId="77777777" w:rsidTr="007741F1">
        <w:trPr>
          <w:trHeight w:val="260"/>
        </w:trPr>
        <w:tc>
          <w:tcPr>
            <w:tcW w:w="1655" w:type="pct"/>
            <w:tcBorders>
              <w:top w:val="nil"/>
              <w:left w:val="single" w:sz="4" w:space="0" w:color="auto"/>
              <w:bottom w:val="single" w:sz="4" w:space="0" w:color="auto"/>
              <w:right w:val="nil"/>
            </w:tcBorders>
            <w:shd w:val="clear" w:color="auto" w:fill="auto"/>
          </w:tcPr>
          <w:p w14:paraId="7302AC95"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Clasificación del empleo  </w:t>
            </w:r>
          </w:p>
        </w:tc>
        <w:tc>
          <w:tcPr>
            <w:tcW w:w="3345" w:type="pct"/>
            <w:gridSpan w:val="2"/>
            <w:tcBorders>
              <w:top w:val="nil"/>
              <w:left w:val="nil"/>
              <w:bottom w:val="single" w:sz="4" w:space="0" w:color="auto"/>
              <w:right w:val="single" w:sz="4" w:space="0" w:color="auto"/>
            </w:tcBorders>
            <w:shd w:val="clear" w:color="auto" w:fill="auto"/>
          </w:tcPr>
          <w:p w14:paraId="48A3BDD3" w14:textId="77777777" w:rsidR="00CA229E" w:rsidRPr="009C3F62" w:rsidRDefault="00CA229E" w:rsidP="007741F1">
            <w:pPr>
              <w:pStyle w:val="Sinespaciado"/>
              <w:rPr>
                <w:rFonts w:ascii="Arial" w:eastAsia="Calibri" w:hAnsi="Arial" w:cs="Arial"/>
                <w:lang w:eastAsia="en-US"/>
              </w:rPr>
            </w:pPr>
            <w:r w:rsidRPr="009C3F62">
              <w:rPr>
                <w:rFonts w:ascii="Arial" w:eastAsia="Calibri" w:hAnsi="Arial" w:cs="Arial"/>
                <w:lang w:eastAsia="en-US"/>
              </w:rPr>
              <w:t xml:space="preserve">CARRERA ADMINISTRATIVA </w:t>
            </w:r>
          </w:p>
        </w:tc>
      </w:tr>
      <w:tr w:rsidR="009C3F62" w:rsidRPr="009C3F62" w14:paraId="3F90532D" w14:textId="77777777" w:rsidTr="007741F1">
        <w:trPr>
          <w:trHeight w:val="20"/>
        </w:trPr>
        <w:tc>
          <w:tcPr>
            <w:tcW w:w="5000" w:type="pct"/>
            <w:gridSpan w:val="3"/>
            <w:tcBorders>
              <w:top w:val="single" w:sz="4" w:space="0" w:color="auto"/>
            </w:tcBorders>
            <w:shd w:val="clear" w:color="auto" w:fill="F3F3F3"/>
            <w:vAlign w:val="center"/>
          </w:tcPr>
          <w:p w14:paraId="01BCB59F" w14:textId="77777777" w:rsidR="00CA229E" w:rsidRPr="009C3F62" w:rsidRDefault="00CA229E" w:rsidP="007741F1">
            <w:pPr>
              <w:spacing w:after="0" w:line="240" w:lineRule="auto"/>
              <w:jc w:val="center"/>
              <w:rPr>
                <w:rFonts w:ascii="Arial" w:hAnsi="Arial" w:cs="Arial"/>
                <w:lang w:val="es-ES"/>
              </w:rPr>
            </w:pPr>
            <w:r w:rsidRPr="009C3F62">
              <w:rPr>
                <w:rFonts w:ascii="Arial" w:hAnsi="Arial" w:cs="Arial"/>
                <w:lang w:val="es-ES"/>
              </w:rPr>
              <w:t>II. PROPÓSITO DEL CARGO</w:t>
            </w:r>
          </w:p>
        </w:tc>
      </w:tr>
      <w:tr w:rsidR="009C3F62" w:rsidRPr="009C3F62" w14:paraId="3E1DC8CF" w14:textId="77777777" w:rsidTr="007741F1">
        <w:trPr>
          <w:trHeight w:val="20"/>
        </w:trPr>
        <w:tc>
          <w:tcPr>
            <w:tcW w:w="5000" w:type="pct"/>
            <w:gridSpan w:val="3"/>
            <w:shd w:val="clear" w:color="auto" w:fill="auto"/>
            <w:vAlign w:val="center"/>
          </w:tcPr>
          <w:p w14:paraId="1ED3CAF5" w14:textId="77777777" w:rsidR="00CA229E" w:rsidRPr="009C3F62" w:rsidRDefault="00CA229E" w:rsidP="007741F1">
            <w:pPr>
              <w:autoSpaceDE w:val="0"/>
              <w:autoSpaceDN w:val="0"/>
              <w:adjustRightInd w:val="0"/>
              <w:spacing w:after="0" w:line="240" w:lineRule="auto"/>
              <w:jc w:val="both"/>
              <w:rPr>
                <w:rFonts w:ascii="Arial" w:eastAsia="Calibri" w:hAnsi="Arial" w:cs="Arial"/>
                <w:lang w:val="es-ES" w:eastAsia="en-US"/>
              </w:rPr>
            </w:pPr>
            <w:r w:rsidRPr="009C3F62">
              <w:rPr>
                <w:rFonts w:ascii="Arial" w:eastAsia="Calibri" w:hAnsi="Arial" w:cs="Arial"/>
                <w:lang w:val="es-ES" w:eastAsia="en-US"/>
              </w:rPr>
              <w:t xml:space="preserve">Realizar actividades y acciones relacionadas con procedimientos de enfermería de acuerdo al programa o servicio; en conjunto con el equipo interdisciplinario </w:t>
            </w:r>
            <w:r w:rsidRPr="009C3F62">
              <w:rPr>
                <w:rFonts w:ascii="Arial" w:hAnsi="Arial" w:cs="Arial"/>
              </w:rPr>
              <w:t>cumpliendo las metas institucionales, protocolos y guías según la normatividad vigente.</w:t>
            </w:r>
          </w:p>
        </w:tc>
      </w:tr>
      <w:tr w:rsidR="009C3F62" w:rsidRPr="009C3F62" w14:paraId="0047F812" w14:textId="77777777" w:rsidTr="007741F1">
        <w:trPr>
          <w:trHeight w:val="20"/>
        </w:trPr>
        <w:tc>
          <w:tcPr>
            <w:tcW w:w="5000" w:type="pct"/>
            <w:gridSpan w:val="3"/>
            <w:shd w:val="clear" w:color="auto" w:fill="F3F3F3"/>
          </w:tcPr>
          <w:p w14:paraId="17AD82B2" w14:textId="77777777" w:rsidR="00CA229E" w:rsidRPr="009C3F62" w:rsidRDefault="00CA229E" w:rsidP="007741F1">
            <w:pPr>
              <w:spacing w:after="0" w:line="240" w:lineRule="auto"/>
              <w:jc w:val="center"/>
              <w:rPr>
                <w:rFonts w:ascii="Arial" w:hAnsi="Arial" w:cs="Arial"/>
              </w:rPr>
            </w:pPr>
            <w:r w:rsidRPr="009C3F62">
              <w:rPr>
                <w:rFonts w:ascii="Arial" w:hAnsi="Arial" w:cs="Arial"/>
              </w:rPr>
              <w:t>III. DESCRIPCIÓN DE FUNCIONES ESENCIALES</w:t>
            </w:r>
          </w:p>
          <w:p w14:paraId="767BA3CD" w14:textId="77777777" w:rsidR="00CA229E" w:rsidRPr="009C3F62" w:rsidRDefault="00CA229E" w:rsidP="007741F1">
            <w:pPr>
              <w:spacing w:after="0" w:line="240" w:lineRule="auto"/>
              <w:jc w:val="center"/>
              <w:rPr>
                <w:rFonts w:ascii="Arial" w:hAnsi="Arial" w:cs="Arial"/>
              </w:rPr>
            </w:pPr>
            <w:r w:rsidRPr="009C3F62">
              <w:rPr>
                <w:rFonts w:ascii="Arial" w:hAnsi="Arial" w:cs="Arial"/>
              </w:rPr>
              <w:t>(Realizará algunas o todas las funciones descritas)</w:t>
            </w:r>
          </w:p>
        </w:tc>
      </w:tr>
      <w:tr w:rsidR="009C3F62" w:rsidRPr="009C3F62" w14:paraId="0CF5EC60" w14:textId="77777777" w:rsidTr="007741F1">
        <w:trPr>
          <w:trHeight w:val="20"/>
        </w:trPr>
        <w:tc>
          <w:tcPr>
            <w:tcW w:w="5000" w:type="pct"/>
            <w:gridSpan w:val="3"/>
            <w:shd w:val="clear" w:color="auto" w:fill="auto"/>
          </w:tcPr>
          <w:p w14:paraId="374AAB7B" w14:textId="272F5792" w:rsidR="00F6374F" w:rsidRPr="009C3F62" w:rsidRDefault="00F6374F" w:rsidP="007741F1">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Aplicar el control interno y administración del riesgo sobre las funciones propias de su cargo.</w:t>
            </w:r>
          </w:p>
          <w:p w14:paraId="2DC11FC8" w14:textId="77777777" w:rsidR="00F6374F" w:rsidRPr="009C3F62" w:rsidRDefault="00F6374F" w:rsidP="00F6374F">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Cumplir los lineamientos de Gestión documental, según normatividad vigente y procedimiento.</w:t>
            </w:r>
          </w:p>
          <w:p w14:paraId="580A04DC" w14:textId="77777777" w:rsidR="00F6374F" w:rsidRPr="009C3F62" w:rsidRDefault="00F6374F" w:rsidP="00F6374F">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Cumplir con las directrices Institucionales relacionadas con la jornada laboral, imagen personal, identificación institucional siguiendo lineamientos normativos.</w:t>
            </w:r>
          </w:p>
          <w:p w14:paraId="43704F4D" w14:textId="77777777" w:rsidR="00E77088" w:rsidRPr="009C3F62" w:rsidRDefault="00F6374F"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Proyectar para la firma del gerente respuestas de solicitudes del área realizadas según procedimiento definido.</w:t>
            </w:r>
          </w:p>
          <w:p w14:paraId="34019600" w14:textId="77777777" w:rsidR="00E77088" w:rsidRPr="009C3F62" w:rsidRDefault="00E77088"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lastRenderedPageBreak/>
              <w:t>Cumplir con los estándares de Gestión de la Calidad, según normatividad vigente y procedimientos Institucionales.</w:t>
            </w:r>
          </w:p>
          <w:p w14:paraId="3E38CB4C" w14:textId="77777777" w:rsidR="00E77088" w:rsidRPr="009C3F62" w:rsidRDefault="00E77088"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Cumplir con los estándares de habilitación y/o acreditación de la entidad de su área o proceso, según normatividad vigente y procedimiento.</w:t>
            </w:r>
          </w:p>
          <w:p w14:paraId="0CF7D009" w14:textId="77777777" w:rsidR="00E77088" w:rsidRPr="009C3F62" w:rsidRDefault="00E77088"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Abstenerse de dar información o declaraciones a medio de comunicación sin previa autorización de Gerencia.</w:t>
            </w:r>
          </w:p>
          <w:p w14:paraId="221E48D7"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Realizar los procesos operativo-asistenciales definidos en el manual de procedimientos de enfermería establecido por la institución.</w:t>
            </w:r>
          </w:p>
          <w:p w14:paraId="1B949D38"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Identificar factores de riesgo individual, familiar, comunitario </w:t>
            </w:r>
            <w:r w:rsidR="00F6374F" w:rsidRPr="009C3F62">
              <w:rPr>
                <w:rFonts w:ascii="Arial" w:hAnsi="Arial" w:cs="Arial"/>
                <w:lang w:val="es-ES"/>
              </w:rPr>
              <w:t>de acuerdo con el</w:t>
            </w:r>
            <w:r w:rsidRPr="009C3F62">
              <w:rPr>
                <w:rFonts w:ascii="Arial" w:hAnsi="Arial" w:cs="Arial"/>
                <w:lang w:val="es-ES"/>
              </w:rPr>
              <w:t xml:space="preserve"> protocolo administrativo.</w:t>
            </w:r>
          </w:p>
          <w:p w14:paraId="5B1D566E"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Diligenciar en la historia clínica y formatos institucionales las actividades realizadas de manera oportuna, </w:t>
            </w:r>
            <w:r w:rsidR="00F6374F" w:rsidRPr="009C3F62">
              <w:rPr>
                <w:rFonts w:ascii="Arial" w:hAnsi="Arial" w:cs="Arial"/>
                <w:lang w:val="es-ES"/>
              </w:rPr>
              <w:t>de acuerdo con el</w:t>
            </w:r>
            <w:r w:rsidRPr="009C3F62">
              <w:rPr>
                <w:rFonts w:ascii="Arial" w:hAnsi="Arial" w:cs="Arial"/>
                <w:lang w:val="es-ES"/>
              </w:rPr>
              <w:t xml:space="preserve"> programa o servicio asignado.</w:t>
            </w:r>
          </w:p>
          <w:p w14:paraId="1760E620"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Administrar los medicamentos o biológicos según normas, criterios y procedimientos establecidos.</w:t>
            </w:r>
          </w:p>
          <w:p w14:paraId="126C7888"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Realizar distribución de los desechos </w:t>
            </w:r>
            <w:r w:rsidR="00F6374F" w:rsidRPr="009C3F62">
              <w:rPr>
                <w:rFonts w:ascii="Arial" w:hAnsi="Arial" w:cs="Arial"/>
                <w:lang w:val="es-ES"/>
              </w:rPr>
              <w:t>de acuerdo con</w:t>
            </w:r>
            <w:r w:rsidRPr="009C3F62">
              <w:rPr>
                <w:rFonts w:ascii="Arial" w:hAnsi="Arial" w:cs="Arial"/>
                <w:lang w:val="es-ES"/>
              </w:rPr>
              <w:t xml:space="preserve"> las indicaciones de salud ocupacional y gestión ambiental</w:t>
            </w:r>
            <w:r w:rsidR="00E77088" w:rsidRPr="009C3F62">
              <w:rPr>
                <w:rFonts w:ascii="Arial" w:hAnsi="Arial" w:cs="Arial"/>
                <w:lang w:val="es-ES"/>
              </w:rPr>
              <w:t>.</w:t>
            </w:r>
          </w:p>
          <w:p w14:paraId="40C8456E"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Garantizar el cuidado de los insumos, equipos e instrumental, dando un manejo adecuado de dichos recursos para garantizar eficiencia y eficacia de sus actividades.</w:t>
            </w:r>
          </w:p>
          <w:p w14:paraId="36FCDC3E"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Informar oportunamente al jefe inmediato los eventos que se presenten en los procesos y procedimientos y el deterioro, daño o pérdida de insumos, materiales o instrumentos para garantizar los correctivos necesarios. </w:t>
            </w:r>
          </w:p>
          <w:p w14:paraId="66FB6143"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Mantener el inventario de insumos del servicio o programa actualizado, incluyendo el del carro de paro; en el formato establecido por la institución.</w:t>
            </w:r>
          </w:p>
          <w:p w14:paraId="724FBC7C"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rPr>
              <w:t xml:space="preserve">Reportar de manera oportuna los riesgos, incidentes o eventos adversos detectados durante la prestación del servicio; en los formatos establecidos por la institución.    </w:t>
            </w:r>
          </w:p>
          <w:p w14:paraId="3DA74AB7"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rPr>
              <w:t>Aplicar las barreras de seguridad implementadas por la institución en el desarrollo de la política de seguridad del paciente.</w:t>
            </w:r>
          </w:p>
          <w:p w14:paraId="4DA15F0F" w14:textId="77777777" w:rsidR="00E77088"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rPr>
              <w:t xml:space="preserve">Cumplir con los estándares de habilitación con el fin de minimizar los riesgos inherentes a la prestación del servicio. </w:t>
            </w:r>
          </w:p>
          <w:p w14:paraId="48170AC8" w14:textId="56672272" w:rsidR="00CA229E" w:rsidRPr="009C3F62" w:rsidRDefault="00CA229E" w:rsidP="00E77088">
            <w:pPr>
              <w:numPr>
                <w:ilvl w:val="0"/>
                <w:numId w:val="40"/>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rPr>
              <w:t xml:space="preserve">Mantener actualizado </w:t>
            </w:r>
            <w:r w:rsidR="00F6374F" w:rsidRPr="009C3F62">
              <w:rPr>
                <w:rFonts w:ascii="Arial" w:hAnsi="Arial" w:cs="Arial"/>
              </w:rPr>
              <w:t>de acuerdo con el</w:t>
            </w:r>
            <w:r w:rsidRPr="009C3F62">
              <w:rPr>
                <w:rFonts w:ascii="Arial" w:hAnsi="Arial" w:cs="Arial"/>
              </w:rPr>
              <w:t xml:space="preserve"> servicio asignado el certificado de reanimación cardiopulmonar, certificado de PAI y toma de </w:t>
            </w:r>
            <w:r w:rsidR="00F6374F" w:rsidRPr="009C3F62">
              <w:rPr>
                <w:rFonts w:ascii="Arial" w:hAnsi="Arial" w:cs="Arial"/>
              </w:rPr>
              <w:t>citología</w:t>
            </w:r>
            <w:r w:rsidRPr="009C3F62">
              <w:rPr>
                <w:rFonts w:ascii="Arial" w:hAnsi="Arial" w:cs="Arial"/>
              </w:rPr>
              <w:t xml:space="preserve"> </w:t>
            </w:r>
            <w:r w:rsidR="00F6374F" w:rsidRPr="009C3F62">
              <w:rPr>
                <w:rFonts w:ascii="Arial" w:hAnsi="Arial" w:cs="Arial"/>
              </w:rPr>
              <w:t>cervicouterina</w:t>
            </w:r>
          </w:p>
          <w:p w14:paraId="37057A7E" w14:textId="77777777" w:rsidR="00CA229E" w:rsidRPr="009C3F62" w:rsidRDefault="00CA229E" w:rsidP="007741F1">
            <w:pPr>
              <w:autoSpaceDE w:val="0"/>
              <w:autoSpaceDN w:val="0"/>
              <w:adjustRightInd w:val="0"/>
              <w:spacing w:after="0" w:line="240" w:lineRule="auto"/>
              <w:jc w:val="both"/>
              <w:rPr>
                <w:rFonts w:ascii="Arial" w:hAnsi="Arial" w:cs="Arial"/>
                <w:lang w:val="es-ES"/>
              </w:rPr>
            </w:pPr>
          </w:p>
          <w:p w14:paraId="6838F376" w14:textId="23923A31" w:rsidR="00CA229E" w:rsidRPr="009C3F62" w:rsidRDefault="00F6374F" w:rsidP="007741F1">
            <w:pPr>
              <w:autoSpaceDE w:val="0"/>
              <w:autoSpaceDN w:val="0"/>
              <w:adjustRightInd w:val="0"/>
              <w:spacing w:after="0" w:line="240" w:lineRule="auto"/>
              <w:jc w:val="both"/>
              <w:rPr>
                <w:rFonts w:ascii="Arial" w:hAnsi="Arial" w:cs="Arial"/>
                <w:b/>
                <w:lang w:val="es-ES"/>
              </w:rPr>
            </w:pPr>
            <w:r w:rsidRPr="009C3F62">
              <w:rPr>
                <w:rFonts w:ascii="Arial" w:hAnsi="Arial" w:cs="Arial"/>
                <w:b/>
                <w:lang w:val="es-ES"/>
              </w:rPr>
              <w:t>PROMOCIÓN</w:t>
            </w:r>
            <w:r w:rsidR="00CA229E" w:rsidRPr="009C3F62">
              <w:rPr>
                <w:rFonts w:ascii="Arial" w:hAnsi="Arial" w:cs="Arial"/>
                <w:b/>
                <w:lang w:val="es-ES"/>
              </w:rPr>
              <w:t xml:space="preserve"> Y </w:t>
            </w:r>
            <w:r w:rsidRPr="009C3F62">
              <w:rPr>
                <w:rFonts w:ascii="Arial" w:hAnsi="Arial" w:cs="Arial"/>
                <w:b/>
                <w:lang w:val="es-ES"/>
              </w:rPr>
              <w:t>PREVENCIÓN.</w:t>
            </w:r>
          </w:p>
          <w:p w14:paraId="3BCF3EB2" w14:textId="77777777" w:rsidR="00F6374F" w:rsidRPr="009C3F62" w:rsidRDefault="00F6374F" w:rsidP="007741F1">
            <w:pPr>
              <w:autoSpaceDE w:val="0"/>
              <w:autoSpaceDN w:val="0"/>
              <w:adjustRightInd w:val="0"/>
              <w:spacing w:after="0" w:line="240" w:lineRule="auto"/>
              <w:jc w:val="both"/>
              <w:rPr>
                <w:rFonts w:ascii="Arial" w:hAnsi="Arial" w:cs="Arial"/>
                <w:b/>
                <w:lang w:val="es-ES"/>
              </w:rPr>
            </w:pPr>
          </w:p>
          <w:p w14:paraId="6BE0DED7"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Garantizar comunicación con la comunidad sobre los servicios y programas de promoción, prevención y recuperación de la salud de la institución, induciendo la demanda de servicios según la normatividad vigente. </w:t>
            </w:r>
          </w:p>
          <w:p w14:paraId="2CD1CA4E"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Participar en las jornadas de vacunación, salud y acciones de vigilancia epidemiológica programadas por la entidad para </w:t>
            </w:r>
            <w:proofErr w:type="spellStart"/>
            <w:r w:rsidRPr="009C3F62">
              <w:rPr>
                <w:rFonts w:ascii="Arial" w:hAnsi="Arial" w:cs="Arial"/>
                <w:lang w:val="es-ES"/>
              </w:rPr>
              <w:t>se</w:t>
            </w:r>
            <w:proofErr w:type="spellEnd"/>
            <w:r w:rsidRPr="009C3F62">
              <w:rPr>
                <w:rFonts w:ascii="Arial" w:hAnsi="Arial" w:cs="Arial"/>
                <w:lang w:val="es-ES"/>
              </w:rPr>
              <w:t xml:space="preserve"> realizar un aporte al control de las enfermedades prevenibles en la comunidad.</w:t>
            </w:r>
          </w:p>
          <w:p w14:paraId="074AD0E8"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Realizar actividades educativas con enfoque integral, fomentando estilos de vida </w:t>
            </w:r>
            <w:r w:rsidRPr="009C3F62">
              <w:rPr>
                <w:rFonts w:ascii="Arial" w:hAnsi="Arial" w:cs="Arial"/>
                <w:lang w:val="es-ES"/>
              </w:rPr>
              <w:lastRenderedPageBreak/>
              <w:t>saludable al individuo, familia y comunidad.</w:t>
            </w:r>
          </w:p>
          <w:p w14:paraId="5C3CFB18" w14:textId="77777777" w:rsidR="00CA229E" w:rsidRPr="009C3F62" w:rsidRDefault="00CA229E" w:rsidP="007741F1">
            <w:pPr>
              <w:autoSpaceDE w:val="0"/>
              <w:autoSpaceDN w:val="0"/>
              <w:adjustRightInd w:val="0"/>
              <w:spacing w:after="0" w:line="240" w:lineRule="auto"/>
              <w:jc w:val="both"/>
              <w:rPr>
                <w:rFonts w:ascii="Arial" w:hAnsi="Arial" w:cs="Arial"/>
                <w:b/>
                <w:lang w:val="es-ES"/>
              </w:rPr>
            </w:pPr>
          </w:p>
          <w:p w14:paraId="17BBF6AD" w14:textId="5ADD1B61" w:rsidR="00CA229E" w:rsidRPr="009C3F62" w:rsidRDefault="00CA229E" w:rsidP="007741F1">
            <w:pPr>
              <w:autoSpaceDE w:val="0"/>
              <w:autoSpaceDN w:val="0"/>
              <w:adjustRightInd w:val="0"/>
              <w:spacing w:after="0" w:line="240" w:lineRule="auto"/>
              <w:jc w:val="both"/>
              <w:rPr>
                <w:rFonts w:ascii="Arial" w:hAnsi="Arial" w:cs="Arial"/>
                <w:b/>
                <w:lang w:val="es-ES"/>
              </w:rPr>
            </w:pPr>
            <w:r w:rsidRPr="009C3F62">
              <w:rPr>
                <w:rFonts w:ascii="Arial" w:hAnsi="Arial" w:cs="Arial"/>
                <w:b/>
                <w:lang w:val="es-ES"/>
              </w:rPr>
              <w:t>PARTOS</w:t>
            </w:r>
            <w:r w:rsidR="00F6374F" w:rsidRPr="009C3F62">
              <w:rPr>
                <w:rFonts w:ascii="Arial" w:hAnsi="Arial" w:cs="Arial"/>
                <w:b/>
                <w:lang w:val="es-ES"/>
              </w:rPr>
              <w:t>.</w:t>
            </w:r>
          </w:p>
          <w:p w14:paraId="6F703AFE" w14:textId="77777777" w:rsidR="00F6374F" w:rsidRPr="009C3F62" w:rsidRDefault="00F6374F" w:rsidP="007741F1">
            <w:pPr>
              <w:autoSpaceDE w:val="0"/>
              <w:autoSpaceDN w:val="0"/>
              <w:adjustRightInd w:val="0"/>
              <w:spacing w:after="0" w:line="240" w:lineRule="auto"/>
              <w:jc w:val="both"/>
              <w:rPr>
                <w:rFonts w:ascii="Arial" w:hAnsi="Arial" w:cs="Arial"/>
                <w:b/>
                <w:lang w:val="es-ES"/>
              </w:rPr>
            </w:pPr>
          </w:p>
          <w:p w14:paraId="20F30020"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Controlar los signos vitales de cada uno de los pacientes asignados con la periodicidad requerida según orden médica, registrando en el formato adecuado las cifras obtenidas.</w:t>
            </w:r>
          </w:p>
          <w:p w14:paraId="255884B9"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Realizar el control de líquidos administrados y eliminados registrando  en forma oportuna y adecuada los resultados.</w:t>
            </w:r>
          </w:p>
          <w:p w14:paraId="4FE8706B"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Ingresar al paciente a salas siguiendo el protocolo de identificación de la institución.</w:t>
            </w:r>
          </w:p>
          <w:p w14:paraId="232D9017"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Revisar las ordenes medicas consignadas en las historias clínicas de los pacientes asignados.</w:t>
            </w:r>
          </w:p>
          <w:p w14:paraId="25FD8651"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Mantener limpio y en orden la unidad de los pacientes asignados durante el turno y la estancia del paciente.</w:t>
            </w:r>
          </w:p>
          <w:p w14:paraId="0A16A19A" w14:textId="6E9DC3D3"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Preparar la sala de partos, asegurando el orden, disposición y limpieza de </w:t>
            </w:r>
            <w:r w:rsidR="00F6374F" w:rsidRPr="009C3F62">
              <w:rPr>
                <w:rFonts w:ascii="Arial" w:hAnsi="Arial" w:cs="Arial"/>
                <w:lang w:val="es-ES"/>
              </w:rPr>
              <w:t>todos los</w:t>
            </w:r>
            <w:r w:rsidRPr="009C3F62">
              <w:rPr>
                <w:rFonts w:ascii="Arial" w:hAnsi="Arial" w:cs="Arial"/>
                <w:lang w:val="es-ES"/>
              </w:rPr>
              <w:t xml:space="preserve"> equipos y elementos necesarios.</w:t>
            </w:r>
          </w:p>
          <w:p w14:paraId="2142520F" w14:textId="68225619"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Reclamar oportunamente los medicamentos y materiales </w:t>
            </w:r>
            <w:r w:rsidR="00F6374F" w:rsidRPr="009C3F62">
              <w:rPr>
                <w:rFonts w:ascii="Arial" w:hAnsi="Arial" w:cs="Arial"/>
                <w:lang w:val="es-ES"/>
              </w:rPr>
              <w:t>médico-quirúrgicos</w:t>
            </w:r>
            <w:r w:rsidRPr="009C3F62">
              <w:rPr>
                <w:rFonts w:ascii="Arial" w:hAnsi="Arial" w:cs="Arial"/>
                <w:lang w:val="es-ES"/>
              </w:rPr>
              <w:t xml:space="preserve"> necesarios para la sala de partos</w:t>
            </w:r>
          </w:p>
          <w:p w14:paraId="0852DD5F"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Asistir en la alimentación a los pacientes que lo requieran conservando las precauciones establecidas según el caso.</w:t>
            </w:r>
          </w:p>
          <w:p w14:paraId="6E0349C5" w14:textId="7BAE1A2C"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Registrar en la historia clínica y en los formatos institucionales los consumos durante la estancia hospitalaria </w:t>
            </w:r>
            <w:r w:rsidR="00F6374F" w:rsidRPr="009C3F62">
              <w:rPr>
                <w:rFonts w:ascii="Arial" w:hAnsi="Arial" w:cs="Arial"/>
                <w:lang w:val="es-ES"/>
              </w:rPr>
              <w:t>de acuerdo con</w:t>
            </w:r>
            <w:r w:rsidRPr="009C3F62">
              <w:rPr>
                <w:rFonts w:ascii="Arial" w:hAnsi="Arial" w:cs="Arial"/>
                <w:lang w:val="es-ES"/>
              </w:rPr>
              <w:t xml:space="preserve"> la orden </w:t>
            </w:r>
            <w:r w:rsidR="00F6374F" w:rsidRPr="009C3F62">
              <w:rPr>
                <w:rFonts w:ascii="Arial" w:hAnsi="Arial" w:cs="Arial"/>
                <w:lang w:val="es-ES"/>
              </w:rPr>
              <w:t>médica</w:t>
            </w:r>
            <w:r w:rsidRPr="009C3F62">
              <w:rPr>
                <w:rFonts w:ascii="Arial" w:hAnsi="Arial" w:cs="Arial"/>
                <w:lang w:val="es-ES"/>
              </w:rPr>
              <w:t>.</w:t>
            </w:r>
          </w:p>
          <w:p w14:paraId="0F31F69E" w14:textId="648426BC"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Monitorear los </w:t>
            </w:r>
            <w:r w:rsidR="00F6374F" w:rsidRPr="009C3F62">
              <w:rPr>
                <w:rFonts w:ascii="Arial" w:hAnsi="Arial" w:cs="Arial"/>
                <w:lang w:val="es-ES"/>
              </w:rPr>
              <w:t>pacientes que</w:t>
            </w:r>
            <w:r w:rsidRPr="009C3F62">
              <w:rPr>
                <w:rFonts w:ascii="Arial" w:hAnsi="Arial" w:cs="Arial"/>
                <w:lang w:val="es-ES"/>
              </w:rPr>
              <w:t xml:space="preserve"> han sido sometidas a procedimientos y dar aviso </w:t>
            </w:r>
            <w:r w:rsidR="00F6374F" w:rsidRPr="009C3F62">
              <w:rPr>
                <w:rFonts w:ascii="Arial" w:hAnsi="Arial" w:cs="Arial"/>
                <w:lang w:val="es-ES"/>
              </w:rPr>
              <w:t>al jefe inmediato</w:t>
            </w:r>
            <w:r w:rsidRPr="009C3F62">
              <w:rPr>
                <w:rFonts w:ascii="Arial" w:hAnsi="Arial" w:cs="Arial"/>
                <w:lang w:val="es-ES"/>
              </w:rPr>
              <w:t xml:space="preserve"> o al </w:t>
            </w:r>
            <w:r w:rsidR="00F6374F" w:rsidRPr="009C3F62">
              <w:rPr>
                <w:rFonts w:ascii="Arial" w:hAnsi="Arial" w:cs="Arial"/>
                <w:lang w:val="es-ES"/>
              </w:rPr>
              <w:t>médico</w:t>
            </w:r>
            <w:r w:rsidRPr="009C3F62">
              <w:rPr>
                <w:rFonts w:ascii="Arial" w:hAnsi="Arial" w:cs="Arial"/>
                <w:lang w:val="es-ES"/>
              </w:rPr>
              <w:t xml:space="preserve"> de los cambios que se presentan.</w:t>
            </w:r>
          </w:p>
          <w:p w14:paraId="0ACEBC2E" w14:textId="685095FE"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Participar activamente en la adaptación </w:t>
            </w:r>
            <w:r w:rsidR="00F6374F" w:rsidRPr="009C3F62">
              <w:rPr>
                <w:rFonts w:ascii="Arial" w:hAnsi="Arial" w:cs="Arial"/>
                <w:lang w:val="es-ES"/>
              </w:rPr>
              <w:t>neonatal en</w:t>
            </w:r>
            <w:r w:rsidRPr="009C3F62">
              <w:rPr>
                <w:rFonts w:ascii="Arial" w:hAnsi="Arial" w:cs="Arial"/>
                <w:lang w:val="es-ES"/>
              </w:rPr>
              <w:t xml:space="preserve"> conjunto con el equipo de salud al igual que en las </w:t>
            </w:r>
            <w:r w:rsidR="00F6374F" w:rsidRPr="009C3F62">
              <w:rPr>
                <w:rFonts w:ascii="Arial" w:hAnsi="Arial" w:cs="Arial"/>
                <w:lang w:val="es-ES"/>
              </w:rPr>
              <w:t>complicaciones que</w:t>
            </w:r>
            <w:r w:rsidRPr="009C3F62">
              <w:rPr>
                <w:rFonts w:ascii="Arial" w:hAnsi="Arial" w:cs="Arial"/>
                <w:lang w:val="es-ES"/>
              </w:rPr>
              <w:t xml:space="preserve"> se presentan durante esta. </w:t>
            </w:r>
          </w:p>
          <w:p w14:paraId="3815EDB4"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Administrar vitamina K intramuscular y realizar profilaxis ocular al recién nacido bajo la supervisión del jefe inmediato.</w:t>
            </w:r>
          </w:p>
          <w:p w14:paraId="3C4CE6AF" w14:textId="2CE3FE01"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Brindar educación a la madre en el posparto inmediato sobre la lactancia </w:t>
            </w:r>
            <w:r w:rsidR="00F6374F" w:rsidRPr="009C3F62">
              <w:rPr>
                <w:rFonts w:ascii="Arial" w:hAnsi="Arial" w:cs="Arial"/>
                <w:lang w:val="es-ES"/>
              </w:rPr>
              <w:t>materna, vacunación, planificación</w:t>
            </w:r>
            <w:r w:rsidRPr="009C3F62">
              <w:rPr>
                <w:rFonts w:ascii="Arial" w:hAnsi="Arial" w:cs="Arial"/>
                <w:lang w:val="es-ES"/>
              </w:rPr>
              <w:t xml:space="preserve"> familiar, signos de alarma, cuidados generales de la madre y del recién nacido.</w:t>
            </w:r>
          </w:p>
          <w:p w14:paraId="6D3AAEAC"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Realizar los trámites de salida de los pacientes asignados verificando formulación, controles, exámenes y recomendaciones los cuales deben quedar consignados en la historia clínica.</w:t>
            </w:r>
          </w:p>
          <w:p w14:paraId="7F4BFA49" w14:textId="77777777" w:rsidR="00CA229E" w:rsidRPr="009C3F62" w:rsidRDefault="00CA229E" w:rsidP="007741F1">
            <w:pPr>
              <w:autoSpaceDE w:val="0"/>
              <w:autoSpaceDN w:val="0"/>
              <w:adjustRightInd w:val="0"/>
              <w:spacing w:after="0" w:line="240" w:lineRule="auto"/>
              <w:ind w:left="426"/>
              <w:contextualSpacing/>
              <w:jc w:val="both"/>
              <w:rPr>
                <w:rFonts w:ascii="Arial" w:hAnsi="Arial" w:cs="Arial"/>
                <w:lang w:val="es-ES"/>
              </w:rPr>
            </w:pPr>
          </w:p>
          <w:p w14:paraId="10918682" w14:textId="6CBB5413" w:rsidR="00CA229E" w:rsidRPr="009C3F62" w:rsidRDefault="00CA229E" w:rsidP="007741F1">
            <w:pPr>
              <w:autoSpaceDE w:val="0"/>
              <w:autoSpaceDN w:val="0"/>
              <w:adjustRightInd w:val="0"/>
              <w:spacing w:after="0" w:line="240" w:lineRule="auto"/>
              <w:jc w:val="both"/>
              <w:rPr>
                <w:rFonts w:ascii="Arial" w:hAnsi="Arial" w:cs="Arial"/>
                <w:b/>
                <w:lang w:val="es-ES"/>
              </w:rPr>
            </w:pPr>
            <w:r w:rsidRPr="009C3F62">
              <w:rPr>
                <w:rFonts w:ascii="Arial" w:hAnsi="Arial" w:cs="Arial"/>
                <w:b/>
                <w:lang w:val="es-ES"/>
              </w:rPr>
              <w:t>URGENCIAS</w:t>
            </w:r>
            <w:r w:rsidR="00F6374F" w:rsidRPr="009C3F62">
              <w:rPr>
                <w:rFonts w:ascii="Arial" w:hAnsi="Arial" w:cs="Arial"/>
                <w:b/>
                <w:lang w:val="es-ES"/>
              </w:rPr>
              <w:t>.</w:t>
            </w:r>
          </w:p>
          <w:p w14:paraId="699548CC" w14:textId="77777777" w:rsidR="00F6374F" w:rsidRPr="009C3F62" w:rsidRDefault="00F6374F" w:rsidP="007741F1">
            <w:pPr>
              <w:autoSpaceDE w:val="0"/>
              <w:autoSpaceDN w:val="0"/>
              <w:adjustRightInd w:val="0"/>
              <w:spacing w:after="0" w:line="240" w:lineRule="auto"/>
              <w:jc w:val="both"/>
              <w:rPr>
                <w:rFonts w:ascii="Arial" w:hAnsi="Arial" w:cs="Arial"/>
                <w:b/>
                <w:lang w:val="es-ES"/>
              </w:rPr>
            </w:pPr>
          </w:p>
          <w:p w14:paraId="39E1EE50"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Controlar los signos vitales de cada uno de los pacientes asignados con la periodicidad requerida según orden médica, registrando en el formato adecuado las cifras obtenidas.</w:t>
            </w:r>
          </w:p>
          <w:p w14:paraId="2B8038AC" w14:textId="43727DB4"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Realizar el control de líquidos administrados y eliminados </w:t>
            </w:r>
            <w:r w:rsidR="00F6374F" w:rsidRPr="009C3F62">
              <w:rPr>
                <w:rFonts w:ascii="Arial" w:hAnsi="Arial" w:cs="Arial"/>
                <w:lang w:val="es-ES"/>
              </w:rPr>
              <w:t>registrando en</w:t>
            </w:r>
            <w:r w:rsidRPr="009C3F62">
              <w:rPr>
                <w:rFonts w:ascii="Arial" w:hAnsi="Arial" w:cs="Arial"/>
                <w:lang w:val="es-ES"/>
              </w:rPr>
              <w:t xml:space="preserve"> forma oportuna y adecuada los resultados</w:t>
            </w:r>
          </w:p>
          <w:p w14:paraId="710AEE81"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lastRenderedPageBreak/>
              <w:t>Ingresar al paciente a salas siguiendo el protocolo de identificación de la institución.</w:t>
            </w:r>
          </w:p>
          <w:p w14:paraId="4B6CCAC4"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Revisar las ordenes medicas consignadas en las historias clínicas de los pacientes asignados.</w:t>
            </w:r>
          </w:p>
          <w:p w14:paraId="27AB9D71"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Mantener limpio y en orden la unidad de los pacientes asignados durante el turno y la estancia del paciente.</w:t>
            </w:r>
          </w:p>
          <w:p w14:paraId="7DC3C287" w14:textId="205731BF"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Preparar la sala de procedimientos, asegurando el orden, disposición y limpieza de </w:t>
            </w:r>
            <w:r w:rsidR="00F6374F" w:rsidRPr="009C3F62">
              <w:rPr>
                <w:rFonts w:ascii="Arial" w:hAnsi="Arial" w:cs="Arial"/>
                <w:lang w:val="es-ES"/>
              </w:rPr>
              <w:t>todos los</w:t>
            </w:r>
            <w:r w:rsidRPr="009C3F62">
              <w:rPr>
                <w:rFonts w:ascii="Arial" w:hAnsi="Arial" w:cs="Arial"/>
                <w:lang w:val="es-ES"/>
              </w:rPr>
              <w:t xml:space="preserve"> equipos y elementos necesarios.</w:t>
            </w:r>
          </w:p>
          <w:p w14:paraId="5A0AA403" w14:textId="6F1EA606"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Reclamar oportunamente los medicamentos y materiales </w:t>
            </w:r>
            <w:r w:rsidR="00F6374F" w:rsidRPr="009C3F62">
              <w:rPr>
                <w:rFonts w:ascii="Arial" w:hAnsi="Arial" w:cs="Arial"/>
                <w:lang w:val="es-ES"/>
              </w:rPr>
              <w:t>médico-quirúrgicos</w:t>
            </w:r>
            <w:r w:rsidRPr="009C3F62">
              <w:rPr>
                <w:rFonts w:ascii="Arial" w:hAnsi="Arial" w:cs="Arial"/>
                <w:lang w:val="es-ES"/>
              </w:rPr>
              <w:t xml:space="preserve"> necesarios para la sala de procedimientos.</w:t>
            </w:r>
          </w:p>
          <w:p w14:paraId="6542E160"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Asistir en la alimentación a los pacientes que lo requieran conservando las precauciones establecidas según el caso.</w:t>
            </w:r>
          </w:p>
          <w:p w14:paraId="51CD1B5B"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Trasladar al paciente a la sala de hospitalización de acuerdo las órdenes médicas.</w:t>
            </w:r>
          </w:p>
          <w:p w14:paraId="449F5916" w14:textId="3494D745"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Registrar en la historia clínica y en los formatos institucionales los consumos durante la estancia hospitalaria de acuerdo a la orden </w:t>
            </w:r>
            <w:r w:rsidR="00F6374F" w:rsidRPr="009C3F62">
              <w:rPr>
                <w:rFonts w:ascii="Arial" w:hAnsi="Arial" w:cs="Arial"/>
                <w:lang w:val="es-ES"/>
              </w:rPr>
              <w:t>médica</w:t>
            </w:r>
            <w:r w:rsidRPr="009C3F62">
              <w:rPr>
                <w:rFonts w:ascii="Arial" w:hAnsi="Arial" w:cs="Arial"/>
                <w:lang w:val="es-ES"/>
              </w:rPr>
              <w:t>.</w:t>
            </w:r>
          </w:p>
          <w:p w14:paraId="30297177"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Realizar los trámites de salida de los pacientes asignados verificando formulación, controles, exámenes y recomendaciones los cuales deben quedar consignados en la historia clínica.</w:t>
            </w:r>
          </w:p>
          <w:p w14:paraId="40F2BF37" w14:textId="77777777" w:rsidR="00CA229E" w:rsidRPr="009C3F62" w:rsidRDefault="00CA229E" w:rsidP="007741F1">
            <w:pPr>
              <w:autoSpaceDE w:val="0"/>
              <w:autoSpaceDN w:val="0"/>
              <w:adjustRightInd w:val="0"/>
              <w:spacing w:after="0" w:line="240" w:lineRule="auto"/>
              <w:jc w:val="both"/>
              <w:rPr>
                <w:rFonts w:ascii="Arial" w:hAnsi="Arial" w:cs="Arial"/>
                <w:b/>
                <w:lang w:val="es-ES"/>
              </w:rPr>
            </w:pPr>
          </w:p>
          <w:p w14:paraId="3B9E8AC8" w14:textId="7254615C" w:rsidR="00CA229E" w:rsidRPr="009C3F62" w:rsidRDefault="00F6374F" w:rsidP="007741F1">
            <w:pPr>
              <w:autoSpaceDE w:val="0"/>
              <w:autoSpaceDN w:val="0"/>
              <w:adjustRightInd w:val="0"/>
              <w:spacing w:after="0" w:line="240" w:lineRule="auto"/>
              <w:jc w:val="both"/>
              <w:rPr>
                <w:rFonts w:ascii="Arial" w:hAnsi="Arial" w:cs="Arial"/>
                <w:b/>
                <w:lang w:val="es-ES"/>
              </w:rPr>
            </w:pPr>
            <w:r w:rsidRPr="009C3F62">
              <w:rPr>
                <w:rFonts w:ascii="Arial" w:hAnsi="Arial" w:cs="Arial"/>
                <w:b/>
                <w:lang w:val="es-ES"/>
              </w:rPr>
              <w:t>HOSPITALIZACIÓN.</w:t>
            </w:r>
          </w:p>
          <w:p w14:paraId="2A280CD8" w14:textId="77777777" w:rsidR="00F6374F" w:rsidRPr="009C3F62" w:rsidRDefault="00F6374F" w:rsidP="007741F1">
            <w:pPr>
              <w:autoSpaceDE w:val="0"/>
              <w:autoSpaceDN w:val="0"/>
              <w:adjustRightInd w:val="0"/>
              <w:spacing w:after="0" w:line="240" w:lineRule="auto"/>
              <w:jc w:val="both"/>
              <w:rPr>
                <w:rFonts w:ascii="Arial" w:hAnsi="Arial" w:cs="Arial"/>
                <w:b/>
                <w:lang w:val="es-ES"/>
              </w:rPr>
            </w:pPr>
          </w:p>
          <w:p w14:paraId="4C3EE06A"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Controlar los signos vitales de cada uno de los pacientes asignados con la periodicidad requerida según orden médica, registrando en el formato adecuado las cifras obtenidas.</w:t>
            </w:r>
          </w:p>
          <w:p w14:paraId="23342078" w14:textId="524D3156"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Realizar el control de líquidos administrados y eliminados </w:t>
            </w:r>
            <w:r w:rsidR="00F6374F" w:rsidRPr="009C3F62">
              <w:rPr>
                <w:rFonts w:ascii="Arial" w:hAnsi="Arial" w:cs="Arial"/>
                <w:lang w:val="es-ES"/>
              </w:rPr>
              <w:t>registrando en</w:t>
            </w:r>
            <w:r w:rsidRPr="009C3F62">
              <w:rPr>
                <w:rFonts w:ascii="Arial" w:hAnsi="Arial" w:cs="Arial"/>
                <w:lang w:val="es-ES"/>
              </w:rPr>
              <w:t xml:space="preserve"> forma oportuna y adecuada los resultados.</w:t>
            </w:r>
          </w:p>
          <w:p w14:paraId="21CE6CE5"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Ingresar al paciente a salas siguiendo el protocolo de identificación de la institución.</w:t>
            </w:r>
          </w:p>
          <w:p w14:paraId="073443BE"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Revisar las ordenes medicas consignadas en las historias clínicas de los pacientes asignados.</w:t>
            </w:r>
          </w:p>
          <w:p w14:paraId="7B178C7D"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Mantener limpio y en orden la unidad de los pacientes asignados durante el turno y la estancia del paciente.</w:t>
            </w:r>
          </w:p>
          <w:p w14:paraId="517587A7"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Asistir en la alimentación a los pacientes que lo requieran conservando las precauciones establecidas según el caso.</w:t>
            </w:r>
          </w:p>
          <w:p w14:paraId="24E1EF68" w14:textId="467F5632"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 xml:space="preserve">Registrar en la historia clínica y en los formatos institucionales los consumos durante la estancia hospitalaria de acuerdo a la orden </w:t>
            </w:r>
            <w:r w:rsidR="00641416" w:rsidRPr="009C3F62">
              <w:rPr>
                <w:rFonts w:ascii="Arial" w:hAnsi="Arial" w:cs="Arial"/>
                <w:lang w:val="es-ES"/>
              </w:rPr>
              <w:t>médica</w:t>
            </w:r>
            <w:r w:rsidRPr="009C3F62">
              <w:rPr>
                <w:rFonts w:ascii="Arial" w:hAnsi="Arial" w:cs="Arial"/>
                <w:lang w:val="es-ES"/>
              </w:rPr>
              <w:t>.</w:t>
            </w:r>
          </w:p>
          <w:p w14:paraId="0AAA252D" w14:textId="77777777" w:rsidR="00CA229E" w:rsidRPr="009C3F62" w:rsidRDefault="00CA229E" w:rsidP="00F6374F">
            <w:pPr>
              <w:numPr>
                <w:ilvl w:val="0"/>
                <w:numId w:val="69"/>
              </w:numPr>
              <w:autoSpaceDE w:val="0"/>
              <w:autoSpaceDN w:val="0"/>
              <w:adjustRightInd w:val="0"/>
              <w:spacing w:after="0" w:line="240" w:lineRule="auto"/>
              <w:ind w:left="426" w:hanging="426"/>
              <w:contextualSpacing/>
              <w:jc w:val="both"/>
              <w:rPr>
                <w:rFonts w:ascii="Arial" w:hAnsi="Arial" w:cs="Arial"/>
                <w:lang w:val="es-ES"/>
              </w:rPr>
            </w:pPr>
            <w:r w:rsidRPr="009C3F62">
              <w:rPr>
                <w:rFonts w:ascii="Arial" w:hAnsi="Arial" w:cs="Arial"/>
                <w:lang w:val="es-ES"/>
              </w:rPr>
              <w:t>Realizar los trámites de salida de los pacientes asignados verificando formulación, controles, exámenes y recomendaciones los cuales deben quedar consignados en la historia clínica.</w:t>
            </w:r>
          </w:p>
          <w:p w14:paraId="0EEBF3D5" w14:textId="77777777" w:rsidR="00CA229E" w:rsidRPr="009C3F62" w:rsidRDefault="00CA229E" w:rsidP="00F6374F">
            <w:pPr>
              <w:spacing w:after="0" w:line="240" w:lineRule="auto"/>
              <w:jc w:val="both"/>
              <w:rPr>
                <w:rFonts w:ascii="Arial" w:hAnsi="Arial" w:cs="Arial"/>
                <w:lang w:val="es-ES"/>
              </w:rPr>
            </w:pPr>
          </w:p>
        </w:tc>
      </w:tr>
      <w:tr w:rsidR="009C3F62" w:rsidRPr="009C3F62" w14:paraId="4CEBB14F" w14:textId="77777777" w:rsidTr="007741F1">
        <w:trPr>
          <w:trHeight w:val="20"/>
        </w:trPr>
        <w:tc>
          <w:tcPr>
            <w:tcW w:w="5000" w:type="pct"/>
            <w:gridSpan w:val="3"/>
            <w:shd w:val="clear" w:color="auto" w:fill="F3F3F3"/>
          </w:tcPr>
          <w:p w14:paraId="5179E8FA" w14:textId="77777777" w:rsidR="00CA229E" w:rsidRPr="009C3F62" w:rsidRDefault="00CA229E" w:rsidP="007741F1">
            <w:pPr>
              <w:spacing w:after="0" w:line="240" w:lineRule="auto"/>
              <w:jc w:val="center"/>
              <w:rPr>
                <w:rFonts w:ascii="Arial" w:hAnsi="Arial" w:cs="Arial"/>
              </w:rPr>
            </w:pPr>
            <w:r w:rsidRPr="009C3F62">
              <w:rPr>
                <w:rFonts w:ascii="Arial" w:hAnsi="Arial" w:cs="Arial"/>
              </w:rPr>
              <w:lastRenderedPageBreak/>
              <w:t>IV. CONTRIBUCIONES INDIVIDUALES (CRITERIOS DE DESEMPEÑO)</w:t>
            </w:r>
          </w:p>
        </w:tc>
      </w:tr>
      <w:tr w:rsidR="009C3F62" w:rsidRPr="009C3F62" w14:paraId="027156DE" w14:textId="77777777" w:rsidTr="007741F1">
        <w:trPr>
          <w:trHeight w:val="20"/>
        </w:trPr>
        <w:tc>
          <w:tcPr>
            <w:tcW w:w="5000" w:type="pct"/>
            <w:gridSpan w:val="3"/>
            <w:shd w:val="clear" w:color="auto" w:fill="auto"/>
          </w:tcPr>
          <w:p w14:paraId="08FE1286" w14:textId="531BF170" w:rsidR="00CA229E" w:rsidRPr="009C3F62"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lang w:val="es-ES"/>
              </w:rPr>
              <w:t xml:space="preserve">Los procedimientos se realizan según los protocolos y </w:t>
            </w:r>
            <w:r w:rsidR="008028F5" w:rsidRPr="009C3F62">
              <w:rPr>
                <w:rFonts w:ascii="Arial" w:hAnsi="Arial" w:cs="Arial"/>
                <w:lang w:val="es-ES"/>
              </w:rPr>
              <w:t>los lineamientos</w:t>
            </w:r>
            <w:r w:rsidRPr="009C3F62">
              <w:rPr>
                <w:rFonts w:ascii="Arial" w:hAnsi="Arial" w:cs="Arial"/>
                <w:lang w:val="es-ES"/>
              </w:rPr>
              <w:t xml:space="preserve"> establecidos en el área.</w:t>
            </w:r>
          </w:p>
          <w:p w14:paraId="16194499" w14:textId="77777777" w:rsidR="00CA229E" w:rsidRPr="009C3F62"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lang w:val="es-ES"/>
              </w:rPr>
              <w:lastRenderedPageBreak/>
              <w:t>Los servicios que se ofrecen en la entidad son conocidos y utilizados por los pacientes según los lineamientos institucionales.</w:t>
            </w:r>
          </w:p>
          <w:p w14:paraId="6269519C" w14:textId="77777777" w:rsidR="00CA229E" w:rsidRPr="009C3F62"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lang w:val="es-ES"/>
              </w:rPr>
              <w:t>La población es canalizada hacia la utilización de los servicios que ofrece el puesto de salud y la entidad.</w:t>
            </w:r>
          </w:p>
          <w:p w14:paraId="4EDE61AE" w14:textId="77777777" w:rsidR="00CA229E" w:rsidRPr="009C3F62"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lang w:val="es-ES"/>
              </w:rPr>
              <w:t>La participación requerida en las jornadas fue la otorgada según los protocolos de la entidad.</w:t>
            </w:r>
          </w:p>
          <w:p w14:paraId="66238D8A" w14:textId="77777777" w:rsidR="00CA229E" w:rsidRPr="009C3F62"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lang w:val="es-ES"/>
              </w:rPr>
              <w:t>Los registros, formatos y demás documentos son diligenciados de forma completa y oportuna.</w:t>
            </w:r>
          </w:p>
          <w:p w14:paraId="7CF9E310" w14:textId="77777777" w:rsidR="00CA229E" w:rsidRPr="009C3F62"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lang w:val="es-ES"/>
              </w:rPr>
              <w:t xml:space="preserve">Los recursos son utilizados y administrados de forma adecuada cumpliendo con los protocolos establecidos institucionalmente. </w:t>
            </w:r>
          </w:p>
          <w:p w14:paraId="42E36E14" w14:textId="77777777" w:rsidR="00CA229E" w:rsidRPr="009C3F62"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rPr>
              <w:t>Los riesgos, incidentes o eventos adversos son reportados oportunamente</w:t>
            </w:r>
          </w:p>
          <w:p w14:paraId="2A02DDA4" w14:textId="0F89EF7B" w:rsidR="00CA229E" w:rsidRPr="009C3F62"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rPr>
              <w:t xml:space="preserve">Las barreras de seguridad se cumplen </w:t>
            </w:r>
            <w:r w:rsidR="008028F5" w:rsidRPr="009C3F62">
              <w:rPr>
                <w:rFonts w:ascii="Arial" w:hAnsi="Arial" w:cs="Arial"/>
              </w:rPr>
              <w:t>de acuerdo con</w:t>
            </w:r>
            <w:r w:rsidRPr="009C3F62">
              <w:rPr>
                <w:rFonts w:ascii="Arial" w:hAnsi="Arial" w:cs="Arial"/>
              </w:rPr>
              <w:t xml:space="preserve"> la </w:t>
            </w:r>
            <w:r w:rsidR="008028F5" w:rsidRPr="009C3F62">
              <w:rPr>
                <w:rFonts w:ascii="Arial" w:hAnsi="Arial" w:cs="Arial"/>
              </w:rPr>
              <w:t>política</w:t>
            </w:r>
            <w:r w:rsidRPr="009C3F62">
              <w:rPr>
                <w:rFonts w:ascii="Arial" w:hAnsi="Arial" w:cs="Arial"/>
              </w:rPr>
              <w:t xml:space="preserve"> de seguridad del paciente.</w:t>
            </w:r>
          </w:p>
          <w:p w14:paraId="7C331EF5" w14:textId="77777777" w:rsidR="00CA229E" w:rsidRPr="00641416" w:rsidRDefault="00CA229E" w:rsidP="007741F1">
            <w:pPr>
              <w:numPr>
                <w:ilvl w:val="0"/>
                <w:numId w:val="41"/>
              </w:numPr>
              <w:autoSpaceDE w:val="0"/>
              <w:autoSpaceDN w:val="0"/>
              <w:adjustRightInd w:val="0"/>
              <w:spacing w:after="0" w:line="240" w:lineRule="auto"/>
              <w:ind w:left="426"/>
              <w:contextualSpacing/>
              <w:jc w:val="both"/>
              <w:rPr>
                <w:rFonts w:ascii="Arial" w:hAnsi="Arial" w:cs="Arial"/>
                <w:lang w:val="es-ES"/>
              </w:rPr>
            </w:pPr>
            <w:r w:rsidRPr="009C3F62">
              <w:rPr>
                <w:rFonts w:ascii="Arial" w:hAnsi="Arial" w:cs="Arial"/>
              </w:rPr>
              <w:t>Los estándares de habilitación se cumplen de acuerdo a la normatividad vigente</w:t>
            </w:r>
          </w:p>
          <w:p w14:paraId="4AFDB764" w14:textId="1E1A90D6" w:rsidR="00641416" w:rsidRPr="009C3F62" w:rsidRDefault="00641416" w:rsidP="00641416">
            <w:pPr>
              <w:autoSpaceDE w:val="0"/>
              <w:autoSpaceDN w:val="0"/>
              <w:adjustRightInd w:val="0"/>
              <w:spacing w:after="0" w:line="240" w:lineRule="auto"/>
              <w:ind w:left="426"/>
              <w:contextualSpacing/>
              <w:jc w:val="both"/>
              <w:rPr>
                <w:rFonts w:ascii="Arial" w:hAnsi="Arial" w:cs="Arial"/>
                <w:lang w:val="es-ES"/>
              </w:rPr>
            </w:pPr>
          </w:p>
        </w:tc>
      </w:tr>
      <w:tr w:rsidR="009C3F62" w:rsidRPr="009C3F62" w14:paraId="0CB67655" w14:textId="77777777" w:rsidTr="007741F1">
        <w:trPr>
          <w:trHeight w:val="20"/>
        </w:trPr>
        <w:tc>
          <w:tcPr>
            <w:tcW w:w="5000" w:type="pct"/>
            <w:gridSpan w:val="3"/>
            <w:shd w:val="clear" w:color="auto" w:fill="F3F3F3"/>
          </w:tcPr>
          <w:p w14:paraId="511E2677" w14:textId="704A5F40" w:rsidR="00CA229E" w:rsidRPr="009C3F62" w:rsidRDefault="00CA229E" w:rsidP="007741F1">
            <w:pPr>
              <w:spacing w:after="0" w:line="240" w:lineRule="auto"/>
              <w:jc w:val="center"/>
              <w:rPr>
                <w:rFonts w:ascii="Arial" w:hAnsi="Arial" w:cs="Arial"/>
              </w:rPr>
            </w:pPr>
            <w:r w:rsidRPr="009C3F62">
              <w:rPr>
                <w:rFonts w:ascii="Arial" w:hAnsi="Arial" w:cs="Arial"/>
              </w:rPr>
              <w:lastRenderedPageBreak/>
              <w:t xml:space="preserve">V. CONOCIMIENTOS </w:t>
            </w:r>
            <w:r w:rsidR="008028F5" w:rsidRPr="009C3F62">
              <w:rPr>
                <w:rFonts w:ascii="Arial" w:hAnsi="Arial" w:cs="Arial"/>
              </w:rPr>
              <w:t>ESPECÍFICOS</w:t>
            </w:r>
            <w:r w:rsidRPr="009C3F62">
              <w:rPr>
                <w:rFonts w:ascii="Arial" w:hAnsi="Arial" w:cs="Arial"/>
              </w:rPr>
              <w:t xml:space="preserve"> DEL CARGO</w:t>
            </w:r>
          </w:p>
        </w:tc>
      </w:tr>
      <w:tr w:rsidR="009C3F62" w:rsidRPr="009C3F62" w14:paraId="095D09DB" w14:textId="77777777" w:rsidTr="007741F1">
        <w:trPr>
          <w:trHeight w:val="20"/>
        </w:trPr>
        <w:tc>
          <w:tcPr>
            <w:tcW w:w="5000" w:type="pct"/>
            <w:gridSpan w:val="3"/>
            <w:shd w:val="clear" w:color="auto" w:fill="auto"/>
          </w:tcPr>
          <w:p w14:paraId="4EE64FDA" w14:textId="77777777" w:rsidR="00CA229E" w:rsidRPr="009C3F62" w:rsidRDefault="00CA229E" w:rsidP="007741F1">
            <w:pPr>
              <w:numPr>
                <w:ilvl w:val="0"/>
                <w:numId w:val="42"/>
              </w:numPr>
              <w:autoSpaceDE w:val="0"/>
              <w:autoSpaceDN w:val="0"/>
              <w:adjustRightInd w:val="0"/>
              <w:spacing w:after="0" w:line="240" w:lineRule="auto"/>
              <w:ind w:left="284" w:hanging="284"/>
              <w:contextualSpacing/>
              <w:rPr>
                <w:rFonts w:ascii="Arial" w:hAnsi="Arial" w:cs="Arial"/>
                <w:lang w:val="es-ES"/>
              </w:rPr>
            </w:pPr>
            <w:r w:rsidRPr="009C3F62">
              <w:rPr>
                <w:rFonts w:ascii="Arial" w:hAnsi="Arial" w:cs="Arial"/>
                <w:lang w:val="es-ES"/>
              </w:rPr>
              <w:t xml:space="preserve">Sistema General de Seguridad Social en Salud </w:t>
            </w:r>
          </w:p>
          <w:p w14:paraId="74924824" w14:textId="77777777" w:rsidR="00CA229E" w:rsidRPr="009C3F62" w:rsidRDefault="00CA229E" w:rsidP="007741F1">
            <w:pPr>
              <w:numPr>
                <w:ilvl w:val="0"/>
                <w:numId w:val="42"/>
              </w:numPr>
              <w:autoSpaceDE w:val="0"/>
              <w:autoSpaceDN w:val="0"/>
              <w:adjustRightInd w:val="0"/>
              <w:spacing w:after="0" w:line="240" w:lineRule="auto"/>
              <w:ind w:left="284" w:hanging="284"/>
              <w:contextualSpacing/>
              <w:rPr>
                <w:rFonts w:ascii="Arial" w:hAnsi="Arial" w:cs="Arial"/>
                <w:lang w:val="es-ES"/>
              </w:rPr>
            </w:pPr>
            <w:r w:rsidRPr="009C3F62">
              <w:rPr>
                <w:rFonts w:ascii="Arial" w:hAnsi="Arial" w:cs="Arial"/>
                <w:lang w:val="es-ES"/>
              </w:rPr>
              <w:t>Normatividad vigente para diligenciamiento y Manejo de historia clínica</w:t>
            </w:r>
          </w:p>
          <w:p w14:paraId="2AE68723" w14:textId="77777777" w:rsidR="00CA229E" w:rsidRPr="009C3F62" w:rsidRDefault="00CA229E" w:rsidP="007741F1">
            <w:pPr>
              <w:numPr>
                <w:ilvl w:val="0"/>
                <w:numId w:val="42"/>
              </w:numPr>
              <w:autoSpaceDE w:val="0"/>
              <w:autoSpaceDN w:val="0"/>
              <w:adjustRightInd w:val="0"/>
              <w:spacing w:after="0" w:line="240" w:lineRule="auto"/>
              <w:ind w:left="284" w:hanging="284"/>
              <w:contextualSpacing/>
              <w:rPr>
                <w:rFonts w:ascii="Arial" w:hAnsi="Arial" w:cs="Arial"/>
                <w:lang w:val="es-ES"/>
              </w:rPr>
            </w:pPr>
            <w:r w:rsidRPr="009C3F62">
              <w:rPr>
                <w:rFonts w:ascii="Arial" w:hAnsi="Arial" w:cs="Arial"/>
                <w:lang w:val="es-ES"/>
              </w:rPr>
              <w:t>Promoción y prevención.</w:t>
            </w:r>
          </w:p>
          <w:p w14:paraId="68DB1F81" w14:textId="77777777" w:rsidR="00CA229E" w:rsidRPr="009C3F62" w:rsidRDefault="00CA229E" w:rsidP="007741F1">
            <w:pPr>
              <w:numPr>
                <w:ilvl w:val="0"/>
                <w:numId w:val="42"/>
              </w:numPr>
              <w:autoSpaceDE w:val="0"/>
              <w:autoSpaceDN w:val="0"/>
              <w:adjustRightInd w:val="0"/>
              <w:spacing w:after="0" w:line="240" w:lineRule="auto"/>
              <w:ind w:left="284" w:hanging="284"/>
              <w:contextualSpacing/>
              <w:rPr>
                <w:rFonts w:ascii="Arial" w:hAnsi="Arial" w:cs="Arial"/>
                <w:lang w:val="es-ES"/>
              </w:rPr>
            </w:pPr>
            <w:r w:rsidRPr="009C3F62">
              <w:rPr>
                <w:rFonts w:ascii="Arial" w:hAnsi="Arial" w:cs="Arial"/>
                <w:lang w:val="es-ES"/>
              </w:rPr>
              <w:t>Actividades de vigilancia epidemiológica</w:t>
            </w:r>
          </w:p>
          <w:p w14:paraId="3954973E" w14:textId="77777777" w:rsidR="00CA229E" w:rsidRPr="009C3F62" w:rsidRDefault="00CA229E" w:rsidP="007741F1">
            <w:pPr>
              <w:numPr>
                <w:ilvl w:val="0"/>
                <w:numId w:val="42"/>
              </w:numPr>
              <w:autoSpaceDE w:val="0"/>
              <w:autoSpaceDN w:val="0"/>
              <w:adjustRightInd w:val="0"/>
              <w:spacing w:after="0" w:line="240" w:lineRule="auto"/>
              <w:ind w:left="284" w:hanging="284"/>
              <w:contextualSpacing/>
              <w:rPr>
                <w:rFonts w:ascii="Arial" w:hAnsi="Arial" w:cs="Arial"/>
                <w:lang w:val="es-ES"/>
              </w:rPr>
            </w:pPr>
            <w:r w:rsidRPr="009C3F62">
              <w:rPr>
                <w:rFonts w:ascii="Arial" w:hAnsi="Arial" w:cs="Arial"/>
                <w:lang w:val="es-ES"/>
              </w:rPr>
              <w:t>Informática básica.</w:t>
            </w:r>
          </w:p>
          <w:p w14:paraId="7D3AF744" w14:textId="77777777" w:rsidR="00CA229E" w:rsidRPr="009C3F62" w:rsidRDefault="00CA229E" w:rsidP="007741F1">
            <w:pPr>
              <w:numPr>
                <w:ilvl w:val="0"/>
                <w:numId w:val="42"/>
              </w:numPr>
              <w:autoSpaceDE w:val="0"/>
              <w:autoSpaceDN w:val="0"/>
              <w:adjustRightInd w:val="0"/>
              <w:spacing w:after="0" w:line="240" w:lineRule="auto"/>
              <w:ind w:left="284" w:hanging="284"/>
              <w:contextualSpacing/>
              <w:rPr>
                <w:rFonts w:ascii="Arial" w:hAnsi="Arial" w:cs="Arial"/>
                <w:lang w:val="es-ES"/>
              </w:rPr>
            </w:pPr>
            <w:r w:rsidRPr="009C3F62">
              <w:rPr>
                <w:rFonts w:ascii="Arial" w:hAnsi="Arial" w:cs="Arial"/>
                <w:lang w:val="es-ES"/>
              </w:rPr>
              <w:t>Normas de Bioseguridad</w:t>
            </w:r>
          </w:p>
          <w:p w14:paraId="5A2CF26C" w14:textId="77777777" w:rsidR="00CA229E" w:rsidRPr="009C3F62" w:rsidRDefault="00CA229E" w:rsidP="007741F1">
            <w:pPr>
              <w:numPr>
                <w:ilvl w:val="0"/>
                <w:numId w:val="42"/>
              </w:numPr>
              <w:autoSpaceDE w:val="0"/>
              <w:autoSpaceDN w:val="0"/>
              <w:adjustRightInd w:val="0"/>
              <w:spacing w:after="0" w:line="240" w:lineRule="auto"/>
              <w:ind w:left="284" w:hanging="284"/>
              <w:contextualSpacing/>
              <w:rPr>
                <w:rFonts w:ascii="Arial" w:hAnsi="Arial" w:cs="Arial"/>
                <w:lang w:val="es-ES"/>
              </w:rPr>
            </w:pPr>
            <w:r w:rsidRPr="009C3F62">
              <w:rPr>
                <w:rFonts w:ascii="Arial" w:hAnsi="Arial" w:cs="Arial"/>
                <w:lang w:val="es-ES"/>
              </w:rPr>
              <w:t>Procedimientos de enfermería</w:t>
            </w:r>
          </w:p>
        </w:tc>
      </w:tr>
      <w:tr w:rsidR="009C3F62" w:rsidRPr="009C3F62" w14:paraId="7D0F2C8D" w14:textId="77777777" w:rsidTr="007741F1">
        <w:trPr>
          <w:trHeight w:val="20"/>
        </w:trPr>
        <w:tc>
          <w:tcPr>
            <w:tcW w:w="5000" w:type="pct"/>
            <w:gridSpan w:val="3"/>
            <w:shd w:val="clear" w:color="auto" w:fill="F2F2F2"/>
          </w:tcPr>
          <w:p w14:paraId="514FCA42" w14:textId="3F13F399" w:rsidR="00CA229E" w:rsidRPr="009C3F62" w:rsidRDefault="00CA229E" w:rsidP="007741F1">
            <w:pPr>
              <w:tabs>
                <w:tab w:val="num" w:pos="567"/>
              </w:tabs>
              <w:autoSpaceDE w:val="0"/>
              <w:autoSpaceDN w:val="0"/>
              <w:adjustRightInd w:val="0"/>
              <w:spacing w:after="0" w:line="240" w:lineRule="auto"/>
              <w:ind w:left="567" w:hanging="567"/>
              <w:jc w:val="center"/>
              <w:rPr>
                <w:rFonts w:ascii="Arial" w:hAnsi="Arial" w:cs="Arial"/>
              </w:rPr>
            </w:pPr>
            <w:r w:rsidRPr="009C3F62">
              <w:rPr>
                <w:rFonts w:ascii="Arial" w:hAnsi="Arial" w:cs="Arial"/>
              </w:rPr>
              <w:t xml:space="preserve">VI. RANGO O CAMPO DE </w:t>
            </w:r>
            <w:r w:rsidR="008028F5" w:rsidRPr="009C3F62">
              <w:rPr>
                <w:rFonts w:ascii="Arial" w:hAnsi="Arial" w:cs="Arial"/>
              </w:rPr>
              <w:t>APLICACIÓN</w:t>
            </w:r>
          </w:p>
        </w:tc>
      </w:tr>
      <w:tr w:rsidR="009C3F62" w:rsidRPr="009C3F62" w14:paraId="3DE32662" w14:textId="77777777" w:rsidTr="007741F1">
        <w:trPr>
          <w:trHeight w:val="20"/>
        </w:trPr>
        <w:tc>
          <w:tcPr>
            <w:tcW w:w="5000" w:type="pct"/>
            <w:gridSpan w:val="3"/>
            <w:shd w:val="clear" w:color="auto" w:fill="auto"/>
          </w:tcPr>
          <w:p w14:paraId="4A2D109D" w14:textId="77777777" w:rsidR="00CA229E" w:rsidRPr="009C3F62" w:rsidRDefault="00CA229E" w:rsidP="007741F1">
            <w:pPr>
              <w:tabs>
                <w:tab w:val="num" w:pos="0"/>
              </w:tabs>
              <w:autoSpaceDE w:val="0"/>
              <w:autoSpaceDN w:val="0"/>
              <w:adjustRightInd w:val="0"/>
              <w:spacing w:after="0" w:line="240" w:lineRule="auto"/>
              <w:jc w:val="both"/>
              <w:rPr>
                <w:rFonts w:ascii="Arial" w:hAnsi="Arial" w:cs="Arial"/>
              </w:rPr>
            </w:pPr>
            <w:r w:rsidRPr="009C3F62">
              <w:rPr>
                <w:rFonts w:ascii="Arial" w:hAnsi="Arial" w:cs="Arial"/>
              </w:rPr>
              <w:t>Instituciones Prestadoras de Servicios de Salud Públicas Empresas Sociales del Estado del Primer Nivel</w:t>
            </w:r>
          </w:p>
        </w:tc>
      </w:tr>
      <w:tr w:rsidR="009C3F62" w:rsidRPr="009C3F62" w14:paraId="30E9640F" w14:textId="77777777" w:rsidTr="007741F1">
        <w:trPr>
          <w:trHeight w:val="20"/>
        </w:trPr>
        <w:tc>
          <w:tcPr>
            <w:tcW w:w="5000" w:type="pct"/>
            <w:gridSpan w:val="3"/>
            <w:shd w:val="clear" w:color="auto" w:fill="F2F2F2"/>
          </w:tcPr>
          <w:p w14:paraId="4E446527" w14:textId="77777777" w:rsidR="00CA229E" w:rsidRPr="009C3F62" w:rsidRDefault="00CA229E" w:rsidP="007741F1">
            <w:pPr>
              <w:tabs>
                <w:tab w:val="num" w:pos="567"/>
              </w:tabs>
              <w:autoSpaceDE w:val="0"/>
              <w:autoSpaceDN w:val="0"/>
              <w:adjustRightInd w:val="0"/>
              <w:spacing w:after="0" w:line="240" w:lineRule="auto"/>
              <w:ind w:left="567" w:hanging="567"/>
              <w:jc w:val="center"/>
              <w:rPr>
                <w:rFonts w:ascii="Arial" w:hAnsi="Arial" w:cs="Arial"/>
              </w:rPr>
            </w:pPr>
            <w:r w:rsidRPr="009C3F62">
              <w:rPr>
                <w:rFonts w:ascii="Arial" w:hAnsi="Arial" w:cs="Arial"/>
              </w:rPr>
              <w:t>VII. EVIDENCIAS</w:t>
            </w:r>
          </w:p>
        </w:tc>
      </w:tr>
      <w:tr w:rsidR="009C3F62" w:rsidRPr="009C3F62" w14:paraId="32C8B4DA" w14:textId="77777777" w:rsidTr="007741F1">
        <w:trPr>
          <w:trHeight w:val="20"/>
        </w:trPr>
        <w:tc>
          <w:tcPr>
            <w:tcW w:w="5000" w:type="pct"/>
            <w:gridSpan w:val="3"/>
            <w:shd w:val="clear" w:color="auto" w:fill="auto"/>
          </w:tcPr>
          <w:p w14:paraId="00E81D7B" w14:textId="77777777" w:rsidR="00CA229E" w:rsidRPr="009C3F62" w:rsidRDefault="00CA229E" w:rsidP="007741F1">
            <w:pPr>
              <w:autoSpaceDE w:val="0"/>
              <w:autoSpaceDN w:val="0"/>
              <w:adjustRightInd w:val="0"/>
              <w:spacing w:after="0" w:line="240" w:lineRule="auto"/>
              <w:jc w:val="both"/>
              <w:rPr>
                <w:rFonts w:ascii="Arial" w:hAnsi="Arial" w:cs="Arial"/>
              </w:rPr>
            </w:pPr>
            <w:r w:rsidRPr="009C3F62">
              <w:rPr>
                <w:rFonts w:ascii="Arial" w:hAnsi="Arial" w:cs="Arial"/>
              </w:rPr>
              <w:t xml:space="preserve">De producto: Historia Clínica, Informe de ejecución de planes de trabajo y programas, Registros en historias clínicas, Planes de mejora e informe de avance en planes de mejoramiento, Relación de soportes de facturación y de la prestación del servicio. </w:t>
            </w:r>
          </w:p>
          <w:p w14:paraId="63BFB8A5" w14:textId="77777777" w:rsidR="00CA229E" w:rsidRPr="009C3F62" w:rsidRDefault="00CA229E" w:rsidP="007741F1">
            <w:pPr>
              <w:tabs>
                <w:tab w:val="num" w:pos="567"/>
              </w:tabs>
              <w:autoSpaceDE w:val="0"/>
              <w:autoSpaceDN w:val="0"/>
              <w:adjustRightInd w:val="0"/>
              <w:spacing w:after="0" w:line="240" w:lineRule="auto"/>
              <w:ind w:left="567" w:hanging="567"/>
              <w:jc w:val="both"/>
              <w:rPr>
                <w:rFonts w:ascii="Arial" w:hAnsi="Arial" w:cs="Arial"/>
              </w:rPr>
            </w:pPr>
          </w:p>
          <w:p w14:paraId="4D1B7E4A" w14:textId="77777777" w:rsidR="00CA229E" w:rsidRPr="009C3F62" w:rsidRDefault="00CA229E" w:rsidP="007741F1">
            <w:pPr>
              <w:autoSpaceDE w:val="0"/>
              <w:autoSpaceDN w:val="0"/>
              <w:adjustRightInd w:val="0"/>
              <w:spacing w:after="0" w:line="240" w:lineRule="auto"/>
              <w:jc w:val="both"/>
              <w:rPr>
                <w:rFonts w:ascii="Arial" w:hAnsi="Arial" w:cs="Arial"/>
              </w:rPr>
            </w:pPr>
          </w:p>
        </w:tc>
      </w:tr>
      <w:tr w:rsidR="009C3F62" w:rsidRPr="009C3F62" w14:paraId="107941DD" w14:textId="77777777" w:rsidTr="007741F1">
        <w:trPr>
          <w:trHeight w:val="20"/>
        </w:trPr>
        <w:tc>
          <w:tcPr>
            <w:tcW w:w="5000" w:type="pct"/>
            <w:gridSpan w:val="3"/>
            <w:shd w:val="clear" w:color="auto" w:fill="F3F3F3"/>
          </w:tcPr>
          <w:p w14:paraId="58CECC1C" w14:textId="77777777" w:rsidR="00CA229E" w:rsidRPr="009C3F62" w:rsidRDefault="00CA229E" w:rsidP="007741F1">
            <w:pPr>
              <w:spacing w:after="0" w:line="240" w:lineRule="auto"/>
              <w:jc w:val="center"/>
              <w:rPr>
                <w:rFonts w:ascii="Arial" w:hAnsi="Arial" w:cs="Arial"/>
              </w:rPr>
            </w:pPr>
            <w:r w:rsidRPr="009C3F62">
              <w:rPr>
                <w:rFonts w:ascii="Arial" w:hAnsi="Arial" w:cs="Arial"/>
              </w:rPr>
              <w:t>VIII. REQUISITOS DE ESTUDIO Y EXPERIENCIA</w:t>
            </w:r>
          </w:p>
        </w:tc>
      </w:tr>
      <w:tr w:rsidR="009C3F62" w:rsidRPr="009C3F62" w14:paraId="7A75CE04" w14:textId="77777777" w:rsidTr="007741F1">
        <w:trPr>
          <w:trHeight w:val="20"/>
        </w:trPr>
        <w:tc>
          <w:tcPr>
            <w:tcW w:w="2491" w:type="pct"/>
            <w:gridSpan w:val="2"/>
            <w:shd w:val="clear" w:color="auto" w:fill="auto"/>
          </w:tcPr>
          <w:p w14:paraId="16E08026" w14:textId="77777777" w:rsidR="00CA229E" w:rsidRPr="009C3F62" w:rsidRDefault="00CA229E" w:rsidP="007741F1">
            <w:pPr>
              <w:autoSpaceDE w:val="0"/>
              <w:autoSpaceDN w:val="0"/>
              <w:adjustRightInd w:val="0"/>
              <w:spacing w:after="0" w:line="240" w:lineRule="auto"/>
              <w:jc w:val="both"/>
              <w:rPr>
                <w:rFonts w:ascii="Arial" w:hAnsi="Arial" w:cs="Arial"/>
                <w:bCs/>
                <w:lang w:val="es-ES"/>
              </w:rPr>
            </w:pPr>
            <w:r w:rsidRPr="009C3F62">
              <w:rPr>
                <w:rFonts w:ascii="Arial" w:hAnsi="Arial" w:cs="Arial"/>
                <w:bCs/>
                <w:lang w:val="es-ES"/>
              </w:rPr>
              <w:t xml:space="preserve">Estudios: </w:t>
            </w:r>
          </w:p>
          <w:p w14:paraId="3DA0E282" w14:textId="77777777" w:rsidR="00CA229E" w:rsidRPr="009C3F62" w:rsidRDefault="00CA229E" w:rsidP="007741F1">
            <w:pPr>
              <w:spacing w:after="0" w:line="240" w:lineRule="auto"/>
              <w:jc w:val="both"/>
              <w:rPr>
                <w:rFonts w:ascii="Arial" w:hAnsi="Arial" w:cs="Arial"/>
                <w:bCs/>
              </w:rPr>
            </w:pPr>
            <w:r w:rsidRPr="009C3F62">
              <w:rPr>
                <w:rFonts w:ascii="Arial" w:hAnsi="Arial" w:cs="Arial"/>
                <w:bCs/>
              </w:rPr>
              <w:t>Área del Conocimiento:</w:t>
            </w:r>
          </w:p>
          <w:p w14:paraId="601E719D" w14:textId="77777777" w:rsidR="00CA229E" w:rsidRPr="009C3F62" w:rsidRDefault="00CA229E" w:rsidP="007741F1">
            <w:pPr>
              <w:spacing w:after="0" w:line="240" w:lineRule="auto"/>
              <w:jc w:val="both"/>
              <w:rPr>
                <w:rFonts w:ascii="Arial" w:hAnsi="Arial" w:cs="Arial"/>
                <w:bCs/>
              </w:rPr>
            </w:pPr>
            <w:r w:rsidRPr="009C3F62">
              <w:rPr>
                <w:rFonts w:ascii="Arial" w:hAnsi="Arial" w:cs="Arial"/>
                <w:bCs/>
              </w:rPr>
              <w:t>Ciencias de la Salud</w:t>
            </w:r>
          </w:p>
          <w:p w14:paraId="0AF96C74" w14:textId="77777777" w:rsidR="00CA229E" w:rsidRPr="009C3F62" w:rsidRDefault="00CA229E" w:rsidP="007741F1">
            <w:pPr>
              <w:spacing w:after="0" w:line="240" w:lineRule="auto"/>
              <w:jc w:val="both"/>
              <w:rPr>
                <w:rFonts w:ascii="Arial" w:hAnsi="Arial" w:cs="Arial"/>
              </w:rPr>
            </w:pPr>
          </w:p>
          <w:p w14:paraId="1DC25E82" w14:textId="522D7422" w:rsidR="00CA229E" w:rsidRPr="009C3F62" w:rsidRDefault="008028F5" w:rsidP="007741F1">
            <w:pPr>
              <w:spacing w:after="0" w:line="240" w:lineRule="auto"/>
              <w:jc w:val="both"/>
              <w:rPr>
                <w:rFonts w:ascii="Arial" w:hAnsi="Arial" w:cs="Arial"/>
                <w:b/>
                <w:bCs/>
              </w:rPr>
            </w:pPr>
            <w:r w:rsidRPr="009C3F62">
              <w:rPr>
                <w:rFonts w:ascii="Arial" w:hAnsi="Arial" w:cs="Arial"/>
                <w:b/>
                <w:bCs/>
              </w:rPr>
              <w:t>Núcleo</w:t>
            </w:r>
            <w:r w:rsidR="00CA229E" w:rsidRPr="009C3F62">
              <w:rPr>
                <w:rFonts w:ascii="Arial" w:hAnsi="Arial" w:cs="Arial"/>
                <w:b/>
                <w:bCs/>
              </w:rPr>
              <w:t xml:space="preserve"> de Conocimiento:</w:t>
            </w:r>
          </w:p>
          <w:p w14:paraId="44B055D4" w14:textId="77777777" w:rsidR="00CA229E" w:rsidRPr="009C3F62" w:rsidRDefault="00CA229E" w:rsidP="007741F1">
            <w:pPr>
              <w:numPr>
                <w:ilvl w:val="0"/>
                <w:numId w:val="43"/>
              </w:numPr>
              <w:autoSpaceDE w:val="0"/>
              <w:autoSpaceDN w:val="0"/>
              <w:adjustRightInd w:val="0"/>
              <w:spacing w:after="0" w:line="240" w:lineRule="auto"/>
              <w:contextualSpacing/>
              <w:jc w:val="both"/>
              <w:rPr>
                <w:rFonts w:ascii="Arial" w:hAnsi="Arial" w:cs="Arial"/>
              </w:rPr>
            </w:pPr>
            <w:r w:rsidRPr="009C3F62">
              <w:rPr>
                <w:rFonts w:ascii="Arial" w:eastAsia="Calibri" w:hAnsi="Arial" w:cs="Arial"/>
                <w:lang w:eastAsia="en-US"/>
              </w:rPr>
              <w:t xml:space="preserve">Certificado de Auxiliar de Enfermería expedido por una institución debidamente acreditada y registrado ante la Secretaría de </w:t>
            </w:r>
            <w:r w:rsidRPr="009C3F62">
              <w:rPr>
                <w:rFonts w:ascii="Arial" w:eastAsia="Calibri" w:hAnsi="Arial" w:cs="Arial"/>
                <w:lang w:eastAsia="en-US"/>
              </w:rPr>
              <w:lastRenderedPageBreak/>
              <w:t xml:space="preserve">Salud. </w:t>
            </w:r>
          </w:p>
          <w:p w14:paraId="3BD96D20" w14:textId="77777777" w:rsidR="00CA229E" w:rsidRPr="009C3F62" w:rsidRDefault="00CA229E" w:rsidP="007741F1">
            <w:pPr>
              <w:numPr>
                <w:ilvl w:val="0"/>
                <w:numId w:val="43"/>
              </w:numPr>
              <w:autoSpaceDE w:val="0"/>
              <w:autoSpaceDN w:val="0"/>
              <w:adjustRightInd w:val="0"/>
              <w:spacing w:after="0" w:line="240" w:lineRule="auto"/>
              <w:contextualSpacing/>
              <w:jc w:val="both"/>
              <w:rPr>
                <w:rFonts w:ascii="Arial" w:hAnsi="Arial" w:cs="Arial"/>
              </w:rPr>
            </w:pPr>
            <w:r w:rsidRPr="009C3F62">
              <w:rPr>
                <w:rFonts w:ascii="Arial" w:eastAsia="Calibri" w:hAnsi="Arial" w:cs="Arial"/>
                <w:lang w:eastAsia="en-US"/>
              </w:rPr>
              <w:t>Certificado de cursos de actualización con mínimo de 100 horas en temas relacionados</w:t>
            </w:r>
          </w:p>
          <w:p w14:paraId="1F3C2690" w14:textId="4D34677A" w:rsidR="00CA229E" w:rsidRPr="009C3F62" w:rsidRDefault="008028F5" w:rsidP="007741F1">
            <w:pPr>
              <w:spacing w:after="0" w:line="240" w:lineRule="auto"/>
              <w:jc w:val="both"/>
              <w:rPr>
                <w:rFonts w:ascii="Arial" w:eastAsia="Calibri" w:hAnsi="Arial" w:cs="Arial"/>
                <w:b/>
                <w:bCs/>
                <w:lang w:eastAsia="en-US"/>
              </w:rPr>
            </w:pPr>
            <w:r w:rsidRPr="009C3F62">
              <w:rPr>
                <w:rFonts w:ascii="Arial" w:eastAsia="Calibri" w:hAnsi="Arial" w:cs="Arial"/>
                <w:b/>
                <w:bCs/>
                <w:lang w:eastAsia="en-US"/>
              </w:rPr>
              <w:t>De acuerdo con el</w:t>
            </w:r>
            <w:r w:rsidR="00CA229E" w:rsidRPr="009C3F62">
              <w:rPr>
                <w:rFonts w:ascii="Arial" w:eastAsia="Calibri" w:hAnsi="Arial" w:cs="Arial"/>
                <w:b/>
                <w:bCs/>
                <w:lang w:eastAsia="en-US"/>
              </w:rPr>
              <w:t xml:space="preserve"> servicio asignado:</w:t>
            </w:r>
          </w:p>
          <w:p w14:paraId="61A03628" w14:textId="77777777" w:rsidR="00CA229E" w:rsidRPr="009C3F62" w:rsidRDefault="00CA229E" w:rsidP="007741F1">
            <w:pPr>
              <w:numPr>
                <w:ilvl w:val="0"/>
                <w:numId w:val="44"/>
              </w:numPr>
              <w:spacing w:after="0" w:line="240" w:lineRule="auto"/>
              <w:contextualSpacing/>
              <w:jc w:val="both"/>
              <w:rPr>
                <w:rFonts w:ascii="Arial" w:hAnsi="Arial" w:cs="Arial"/>
              </w:rPr>
            </w:pPr>
            <w:r w:rsidRPr="009C3F62">
              <w:rPr>
                <w:rFonts w:ascii="Arial" w:eastAsia="Calibri" w:hAnsi="Arial" w:cs="Arial"/>
                <w:lang w:eastAsia="en-US"/>
              </w:rPr>
              <w:t>Certificado de reanimación cardiopulmonar vigente</w:t>
            </w:r>
          </w:p>
          <w:p w14:paraId="5A4A802F" w14:textId="77777777" w:rsidR="00CA229E" w:rsidRPr="009C3F62" w:rsidRDefault="00CA229E" w:rsidP="007741F1">
            <w:pPr>
              <w:numPr>
                <w:ilvl w:val="0"/>
                <w:numId w:val="43"/>
              </w:numPr>
              <w:spacing w:after="0" w:line="240" w:lineRule="auto"/>
              <w:contextualSpacing/>
              <w:jc w:val="both"/>
              <w:rPr>
                <w:rFonts w:ascii="Arial" w:hAnsi="Arial" w:cs="Arial"/>
              </w:rPr>
            </w:pPr>
            <w:r w:rsidRPr="009C3F62">
              <w:rPr>
                <w:rFonts w:ascii="Arial" w:eastAsia="Calibri" w:hAnsi="Arial" w:cs="Arial"/>
                <w:lang w:eastAsia="en-US"/>
              </w:rPr>
              <w:t>Certificado PAI vigente</w:t>
            </w:r>
          </w:p>
          <w:p w14:paraId="77247B3D" w14:textId="3BC38DE3" w:rsidR="00CA229E" w:rsidRPr="009C3F62" w:rsidRDefault="00CA229E" w:rsidP="007741F1">
            <w:pPr>
              <w:numPr>
                <w:ilvl w:val="0"/>
                <w:numId w:val="43"/>
              </w:numPr>
              <w:autoSpaceDE w:val="0"/>
              <w:autoSpaceDN w:val="0"/>
              <w:adjustRightInd w:val="0"/>
              <w:spacing w:after="0" w:line="240" w:lineRule="auto"/>
              <w:contextualSpacing/>
              <w:jc w:val="both"/>
              <w:rPr>
                <w:rFonts w:ascii="Arial" w:hAnsi="Arial" w:cs="Arial"/>
              </w:rPr>
            </w:pPr>
            <w:r w:rsidRPr="009C3F62">
              <w:rPr>
                <w:rFonts w:ascii="Arial" w:hAnsi="Arial" w:cs="Arial"/>
              </w:rPr>
              <w:t xml:space="preserve">Certificado en toma de </w:t>
            </w:r>
            <w:r w:rsidR="008028F5" w:rsidRPr="009C3F62">
              <w:rPr>
                <w:rFonts w:ascii="Arial" w:hAnsi="Arial" w:cs="Arial"/>
              </w:rPr>
              <w:t>citología</w:t>
            </w:r>
            <w:r w:rsidRPr="009C3F62">
              <w:rPr>
                <w:rFonts w:ascii="Arial" w:hAnsi="Arial" w:cs="Arial"/>
              </w:rPr>
              <w:t xml:space="preserve"> cervicouterina vigente</w:t>
            </w:r>
          </w:p>
        </w:tc>
        <w:tc>
          <w:tcPr>
            <w:tcW w:w="2509" w:type="pct"/>
            <w:shd w:val="clear" w:color="auto" w:fill="auto"/>
          </w:tcPr>
          <w:p w14:paraId="4D98D024" w14:textId="77777777" w:rsidR="00CA229E" w:rsidRPr="009C3F62" w:rsidRDefault="00CA229E" w:rsidP="007741F1">
            <w:pPr>
              <w:spacing w:after="0" w:line="240" w:lineRule="auto"/>
              <w:jc w:val="both"/>
              <w:rPr>
                <w:rFonts w:ascii="Arial" w:hAnsi="Arial" w:cs="Arial"/>
              </w:rPr>
            </w:pPr>
            <w:r w:rsidRPr="009C3F62">
              <w:rPr>
                <w:rFonts w:ascii="Arial" w:hAnsi="Arial" w:cs="Arial"/>
                <w:bCs/>
              </w:rPr>
              <w:lastRenderedPageBreak/>
              <w:t xml:space="preserve">Experiencia: Veinticuatro </w:t>
            </w:r>
            <w:r w:rsidRPr="009C3F62">
              <w:rPr>
                <w:rFonts w:ascii="Arial" w:eastAsia="Calibri" w:hAnsi="Arial" w:cs="Arial"/>
                <w:lang w:eastAsia="en-US"/>
              </w:rPr>
              <w:t>(24) meses de experiencia.</w:t>
            </w:r>
          </w:p>
        </w:tc>
      </w:tr>
      <w:tr w:rsidR="009C3F62" w:rsidRPr="009C3F62" w14:paraId="431F8BD9" w14:textId="77777777" w:rsidTr="007741F1">
        <w:trPr>
          <w:trHeight w:val="20"/>
        </w:trPr>
        <w:tc>
          <w:tcPr>
            <w:tcW w:w="5000" w:type="pct"/>
            <w:gridSpan w:val="3"/>
            <w:shd w:val="clear" w:color="auto" w:fill="F3F3F3"/>
          </w:tcPr>
          <w:p w14:paraId="146D6099" w14:textId="77777777" w:rsidR="00CA229E" w:rsidRPr="009C3F62" w:rsidRDefault="00CA229E" w:rsidP="007741F1">
            <w:pPr>
              <w:spacing w:after="0" w:line="240" w:lineRule="auto"/>
              <w:jc w:val="center"/>
              <w:rPr>
                <w:rFonts w:ascii="Arial" w:hAnsi="Arial" w:cs="Arial"/>
              </w:rPr>
            </w:pPr>
            <w:r w:rsidRPr="009C3F62">
              <w:rPr>
                <w:rFonts w:ascii="Arial" w:hAnsi="Arial" w:cs="Arial"/>
              </w:rPr>
              <w:t>IX. COMPETENCIAS COMPORTAMENTALES</w:t>
            </w:r>
          </w:p>
        </w:tc>
      </w:tr>
      <w:tr w:rsidR="00CA229E" w:rsidRPr="009C3F62" w14:paraId="58868203" w14:textId="77777777" w:rsidTr="007741F1">
        <w:trPr>
          <w:trHeight w:val="20"/>
        </w:trPr>
        <w:tc>
          <w:tcPr>
            <w:tcW w:w="2491" w:type="pct"/>
            <w:gridSpan w:val="2"/>
            <w:shd w:val="clear" w:color="auto" w:fill="auto"/>
          </w:tcPr>
          <w:p w14:paraId="2C44DB80" w14:textId="77777777" w:rsidR="00CA229E" w:rsidRPr="009C3F62" w:rsidRDefault="00CA229E" w:rsidP="007741F1">
            <w:pPr>
              <w:spacing w:after="0" w:line="240" w:lineRule="auto"/>
              <w:jc w:val="center"/>
              <w:rPr>
                <w:rFonts w:ascii="Arial" w:hAnsi="Arial" w:cs="Arial"/>
              </w:rPr>
            </w:pPr>
            <w:r w:rsidRPr="009C3F62">
              <w:rPr>
                <w:rFonts w:ascii="Arial" w:hAnsi="Arial" w:cs="Arial"/>
              </w:rPr>
              <w:t>COMUNES</w:t>
            </w:r>
          </w:p>
          <w:p w14:paraId="68A584E8"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rPr>
            </w:pPr>
            <w:r w:rsidRPr="009C3F62">
              <w:rPr>
                <w:rFonts w:ascii="Arial" w:hAnsi="Arial" w:cs="Arial"/>
              </w:rPr>
              <w:t xml:space="preserve">Servicio-Orientación al usuario y al ciudadano (Orientación al cliente) </w:t>
            </w:r>
          </w:p>
          <w:p w14:paraId="30E89618"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rPr>
            </w:pPr>
            <w:r w:rsidRPr="009C3F62">
              <w:rPr>
                <w:rFonts w:ascii="Arial" w:hAnsi="Arial" w:cs="Arial"/>
              </w:rPr>
              <w:t>Orientación a resultados</w:t>
            </w:r>
          </w:p>
          <w:p w14:paraId="65D2DA14"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rPr>
            </w:pPr>
            <w:r w:rsidRPr="009C3F62">
              <w:rPr>
                <w:rFonts w:ascii="Arial" w:hAnsi="Arial" w:cs="Arial"/>
              </w:rPr>
              <w:t>Transparencia (Ética)</w:t>
            </w:r>
          </w:p>
          <w:p w14:paraId="6505166B"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Cs/>
              </w:rPr>
            </w:pPr>
            <w:r w:rsidRPr="009C3F62">
              <w:rPr>
                <w:rFonts w:ascii="Arial" w:hAnsi="Arial" w:cs="Arial"/>
              </w:rPr>
              <w:t>Compromiso con la organización (Conciencia organizacional)</w:t>
            </w:r>
          </w:p>
        </w:tc>
        <w:tc>
          <w:tcPr>
            <w:tcW w:w="2509" w:type="pct"/>
            <w:shd w:val="clear" w:color="auto" w:fill="auto"/>
          </w:tcPr>
          <w:p w14:paraId="0F39E8F5" w14:textId="77777777" w:rsidR="00CA229E" w:rsidRPr="009C3F62" w:rsidRDefault="00CA229E" w:rsidP="007741F1">
            <w:pPr>
              <w:spacing w:after="0" w:line="240" w:lineRule="auto"/>
              <w:jc w:val="center"/>
              <w:rPr>
                <w:rFonts w:ascii="Arial" w:hAnsi="Arial" w:cs="Arial"/>
              </w:rPr>
            </w:pPr>
            <w:r w:rsidRPr="009C3F62">
              <w:rPr>
                <w:rFonts w:ascii="Arial" w:hAnsi="Arial" w:cs="Arial"/>
              </w:rPr>
              <w:t>DEL NIVEL JERÁRQUICO</w:t>
            </w:r>
          </w:p>
          <w:p w14:paraId="3BAAA990" w14:textId="77777777" w:rsidR="00CA229E" w:rsidRPr="009C3F62" w:rsidRDefault="00CA229E" w:rsidP="007741F1">
            <w:pPr>
              <w:numPr>
                <w:ilvl w:val="0"/>
                <w:numId w:val="39"/>
              </w:numPr>
              <w:spacing w:after="0" w:line="240" w:lineRule="auto"/>
              <w:rPr>
                <w:rFonts w:ascii="Arial" w:hAnsi="Arial" w:cs="Arial"/>
              </w:rPr>
            </w:pPr>
            <w:r w:rsidRPr="009C3F62">
              <w:rPr>
                <w:rFonts w:ascii="Arial" w:hAnsi="Arial" w:cs="Arial"/>
              </w:rPr>
              <w:t>Manejo de la información (Búsqueda de información)</w:t>
            </w:r>
          </w:p>
          <w:p w14:paraId="1D37D9BF" w14:textId="77777777" w:rsidR="00CA229E" w:rsidRPr="009C3F62" w:rsidRDefault="00CA229E" w:rsidP="007741F1">
            <w:pPr>
              <w:numPr>
                <w:ilvl w:val="0"/>
                <w:numId w:val="39"/>
              </w:numPr>
              <w:spacing w:after="0" w:line="240" w:lineRule="auto"/>
              <w:rPr>
                <w:rFonts w:ascii="Arial" w:hAnsi="Arial" w:cs="Arial"/>
              </w:rPr>
            </w:pPr>
            <w:r w:rsidRPr="009C3F62">
              <w:rPr>
                <w:rFonts w:ascii="Arial" w:hAnsi="Arial" w:cs="Arial"/>
              </w:rPr>
              <w:t>Adaptación al cambio</w:t>
            </w:r>
          </w:p>
          <w:p w14:paraId="02A94577" w14:textId="77777777" w:rsidR="00CA229E" w:rsidRPr="009C3F62" w:rsidRDefault="00CA229E" w:rsidP="007741F1">
            <w:pPr>
              <w:numPr>
                <w:ilvl w:val="0"/>
                <w:numId w:val="39"/>
              </w:numPr>
              <w:spacing w:after="0" w:line="240" w:lineRule="auto"/>
              <w:rPr>
                <w:rFonts w:ascii="Arial" w:hAnsi="Arial" w:cs="Arial"/>
              </w:rPr>
            </w:pPr>
            <w:r w:rsidRPr="009C3F62">
              <w:rPr>
                <w:rFonts w:ascii="Arial" w:hAnsi="Arial" w:cs="Arial"/>
              </w:rPr>
              <w:t>Disciplina (Nivel de compromiso – Disciplina personal – Productividad)</w:t>
            </w:r>
          </w:p>
          <w:p w14:paraId="32DA87E0" w14:textId="77777777" w:rsidR="00CA229E" w:rsidRPr="009C3F62" w:rsidRDefault="00CA229E" w:rsidP="007741F1">
            <w:pPr>
              <w:numPr>
                <w:ilvl w:val="0"/>
                <w:numId w:val="39"/>
              </w:numPr>
              <w:overflowPunct w:val="0"/>
              <w:autoSpaceDE w:val="0"/>
              <w:autoSpaceDN w:val="0"/>
              <w:adjustRightInd w:val="0"/>
              <w:spacing w:after="0" w:line="240" w:lineRule="auto"/>
              <w:jc w:val="both"/>
              <w:textAlignment w:val="baseline"/>
              <w:rPr>
                <w:rFonts w:ascii="Arial" w:hAnsi="Arial" w:cs="Arial"/>
                <w:bCs/>
              </w:rPr>
            </w:pPr>
            <w:r w:rsidRPr="009C3F62">
              <w:rPr>
                <w:rFonts w:ascii="Arial" w:hAnsi="Arial" w:cs="Arial"/>
              </w:rPr>
              <w:t>Relaciones interpersonales</w:t>
            </w:r>
          </w:p>
          <w:p w14:paraId="049B6536" w14:textId="77777777" w:rsidR="00CA229E" w:rsidRPr="009C3F62" w:rsidRDefault="00CA229E" w:rsidP="007741F1">
            <w:pPr>
              <w:numPr>
                <w:ilvl w:val="0"/>
                <w:numId w:val="39"/>
              </w:numPr>
              <w:overflowPunct w:val="0"/>
              <w:autoSpaceDE w:val="0"/>
              <w:autoSpaceDN w:val="0"/>
              <w:adjustRightInd w:val="0"/>
              <w:spacing w:after="0" w:line="240" w:lineRule="auto"/>
              <w:jc w:val="both"/>
              <w:textAlignment w:val="baseline"/>
              <w:rPr>
                <w:rFonts w:ascii="Arial" w:hAnsi="Arial" w:cs="Arial"/>
                <w:bCs/>
              </w:rPr>
            </w:pPr>
            <w:r w:rsidRPr="009C3F62">
              <w:rPr>
                <w:rFonts w:ascii="Arial" w:hAnsi="Arial" w:cs="Arial"/>
              </w:rPr>
              <w:t>Colaboración</w:t>
            </w:r>
          </w:p>
        </w:tc>
      </w:tr>
    </w:tbl>
    <w:p w14:paraId="3B368C2D"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36AC6115" w14:textId="77777777" w:rsidR="00CA229E" w:rsidRPr="009C3F62" w:rsidRDefault="00CA229E" w:rsidP="00CA229E">
      <w:pPr>
        <w:autoSpaceDE w:val="0"/>
        <w:autoSpaceDN w:val="0"/>
        <w:adjustRightInd w:val="0"/>
        <w:spacing w:after="0" w:line="240" w:lineRule="auto"/>
        <w:jc w:val="both"/>
        <w:rPr>
          <w:rFonts w:ascii="Arial" w:hAnsi="Arial" w:cs="Arial"/>
          <w: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1464"/>
        <w:gridCol w:w="4392"/>
      </w:tblGrid>
      <w:tr w:rsidR="009C3F62" w:rsidRPr="009C3F62" w14:paraId="78479265" w14:textId="77777777" w:rsidTr="007741F1">
        <w:trPr>
          <w:trHeight w:val="20"/>
        </w:trPr>
        <w:tc>
          <w:tcPr>
            <w:tcW w:w="5000" w:type="pct"/>
            <w:gridSpan w:val="3"/>
            <w:tcBorders>
              <w:bottom w:val="single" w:sz="4" w:space="0" w:color="auto"/>
            </w:tcBorders>
            <w:shd w:val="clear" w:color="auto" w:fill="F3F3F3"/>
            <w:vAlign w:val="center"/>
          </w:tcPr>
          <w:p w14:paraId="54706E62" w14:textId="77777777" w:rsidR="00CA229E" w:rsidRPr="009C3F62" w:rsidRDefault="00CA229E" w:rsidP="007741F1">
            <w:pPr>
              <w:jc w:val="center"/>
              <w:rPr>
                <w:rFonts w:ascii="Arial" w:hAnsi="Arial" w:cs="Arial"/>
                <w:b/>
                <w:lang w:val="es-ES"/>
              </w:rPr>
            </w:pPr>
            <w:r w:rsidRPr="009C3F62">
              <w:rPr>
                <w:rFonts w:ascii="Arial" w:hAnsi="Arial" w:cs="Arial"/>
                <w:lang w:val="es-ES"/>
              </w:rPr>
              <w:t>I. IDENTIFICACIÓN DEL CARGO</w:t>
            </w:r>
          </w:p>
        </w:tc>
      </w:tr>
      <w:tr w:rsidR="009C3F62" w:rsidRPr="009C3F62" w14:paraId="0794C60B" w14:textId="77777777" w:rsidTr="007741F1">
        <w:trPr>
          <w:trHeight w:val="20"/>
        </w:trPr>
        <w:tc>
          <w:tcPr>
            <w:tcW w:w="1655" w:type="pct"/>
            <w:tcBorders>
              <w:top w:val="single" w:sz="4" w:space="0" w:color="auto"/>
              <w:left w:val="single" w:sz="4" w:space="0" w:color="auto"/>
              <w:bottom w:val="nil"/>
              <w:right w:val="nil"/>
            </w:tcBorders>
            <w:shd w:val="clear" w:color="auto" w:fill="auto"/>
          </w:tcPr>
          <w:p w14:paraId="6CC82300"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Nivel Jerárquico</w:t>
            </w:r>
          </w:p>
          <w:p w14:paraId="54F3B002"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Denominación del empleo</w:t>
            </w:r>
          </w:p>
        </w:tc>
        <w:tc>
          <w:tcPr>
            <w:tcW w:w="3345" w:type="pct"/>
            <w:gridSpan w:val="2"/>
            <w:tcBorders>
              <w:top w:val="single" w:sz="4" w:space="0" w:color="auto"/>
              <w:left w:val="nil"/>
              <w:bottom w:val="nil"/>
              <w:right w:val="single" w:sz="4" w:space="0" w:color="auto"/>
            </w:tcBorders>
            <w:shd w:val="clear" w:color="auto" w:fill="auto"/>
            <w:vAlign w:val="center"/>
          </w:tcPr>
          <w:p w14:paraId="23B4240E"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Asistencial</w:t>
            </w:r>
          </w:p>
          <w:p w14:paraId="50D7F311"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AUXILIAR ÁREA SALUD </w:t>
            </w:r>
          </w:p>
        </w:tc>
      </w:tr>
      <w:tr w:rsidR="009C3F62" w:rsidRPr="009C3F62" w14:paraId="3B1C607A" w14:textId="77777777" w:rsidTr="007741F1">
        <w:trPr>
          <w:trHeight w:val="20"/>
        </w:trPr>
        <w:tc>
          <w:tcPr>
            <w:tcW w:w="1655" w:type="pct"/>
            <w:tcBorders>
              <w:top w:val="nil"/>
              <w:left w:val="single" w:sz="4" w:space="0" w:color="auto"/>
              <w:bottom w:val="nil"/>
              <w:right w:val="nil"/>
            </w:tcBorders>
            <w:shd w:val="clear" w:color="auto" w:fill="auto"/>
            <w:vAlign w:val="center"/>
          </w:tcPr>
          <w:p w14:paraId="717E58ED"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Código</w:t>
            </w:r>
          </w:p>
        </w:tc>
        <w:tc>
          <w:tcPr>
            <w:tcW w:w="3345" w:type="pct"/>
            <w:gridSpan w:val="2"/>
            <w:tcBorders>
              <w:top w:val="nil"/>
              <w:left w:val="nil"/>
              <w:bottom w:val="nil"/>
              <w:right w:val="single" w:sz="4" w:space="0" w:color="auto"/>
            </w:tcBorders>
            <w:shd w:val="clear" w:color="auto" w:fill="auto"/>
            <w:vAlign w:val="center"/>
          </w:tcPr>
          <w:p w14:paraId="17268080" w14:textId="77777777" w:rsidR="00CA229E" w:rsidRPr="009C3F62" w:rsidRDefault="00CA229E" w:rsidP="007741F1">
            <w:pPr>
              <w:pStyle w:val="Sinespaciado"/>
              <w:rPr>
                <w:rFonts w:ascii="Arial" w:eastAsia="Calibri" w:hAnsi="Arial" w:cs="Arial"/>
                <w:b/>
                <w:bCs/>
                <w:lang w:eastAsia="en-US"/>
              </w:rPr>
            </w:pPr>
            <w:r w:rsidRPr="009C3F62">
              <w:rPr>
                <w:rFonts w:ascii="Arial" w:eastAsia="Calibri" w:hAnsi="Arial" w:cs="Arial"/>
                <w:bCs/>
                <w:lang w:eastAsia="en-US"/>
              </w:rPr>
              <w:t>412</w:t>
            </w:r>
          </w:p>
        </w:tc>
      </w:tr>
      <w:tr w:rsidR="009C3F62" w:rsidRPr="009C3F62" w14:paraId="615E316D" w14:textId="77777777" w:rsidTr="007741F1">
        <w:trPr>
          <w:trHeight w:val="20"/>
        </w:trPr>
        <w:tc>
          <w:tcPr>
            <w:tcW w:w="1655" w:type="pct"/>
            <w:tcBorders>
              <w:top w:val="nil"/>
              <w:left w:val="single" w:sz="4" w:space="0" w:color="auto"/>
              <w:bottom w:val="nil"/>
              <w:right w:val="nil"/>
            </w:tcBorders>
            <w:shd w:val="clear" w:color="auto" w:fill="auto"/>
            <w:vAlign w:val="center"/>
          </w:tcPr>
          <w:p w14:paraId="4AAE0814"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Grado</w:t>
            </w:r>
          </w:p>
        </w:tc>
        <w:tc>
          <w:tcPr>
            <w:tcW w:w="3345" w:type="pct"/>
            <w:gridSpan w:val="2"/>
            <w:tcBorders>
              <w:top w:val="nil"/>
              <w:left w:val="nil"/>
              <w:bottom w:val="nil"/>
              <w:right w:val="single" w:sz="4" w:space="0" w:color="auto"/>
            </w:tcBorders>
            <w:shd w:val="clear" w:color="auto" w:fill="auto"/>
            <w:vAlign w:val="center"/>
          </w:tcPr>
          <w:p w14:paraId="1178C65A"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02</w:t>
            </w:r>
          </w:p>
        </w:tc>
      </w:tr>
      <w:tr w:rsidR="009C3F62" w:rsidRPr="009C3F62" w14:paraId="0276B6B9" w14:textId="77777777" w:rsidTr="007741F1">
        <w:trPr>
          <w:trHeight w:val="20"/>
        </w:trPr>
        <w:tc>
          <w:tcPr>
            <w:tcW w:w="1655" w:type="pct"/>
            <w:tcBorders>
              <w:top w:val="nil"/>
              <w:left w:val="single" w:sz="4" w:space="0" w:color="auto"/>
              <w:bottom w:val="nil"/>
              <w:right w:val="nil"/>
            </w:tcBorders>
            <w:shd w:val="clear" w:color="auto" w:fill="auto"/>
            <w:vAlign w:val="center"/>
          </w:tcPr>
          <w:p w14:paraId="759B0E6B"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Número de Cargos</w:t>
            </w:r>
          </w:p>
        </w:tc>
        <w:tc>
          <w:tcPr>
            <w:tcW w:w="3345" w:type="pct"/>
            <w:gridSpan w:val="2"/>
            <w:tcBorders>
              <w:top w:val="nil"/>
              <w:left w:val="nil"/>
              <w:bottom w:val="nil"/>
              <w:right w:val="single" w:sz="4" w:space="0" w:color="auto"/>
            </w:tcBorders>
            <w:shd w:val="clear" w:color="auto" w:fill="auto"/>
            <w:vAlign w:val="center"/>
          </w:tcPr>
          <w:p w14:paraId="58850752"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Dos (2)</w:t>
            </w:r>
          </w:p>
        </w:tc>
      </w:tr>
      <w:tr w:rsidR="009C3F62" w:rsidRPr="009C3F62" w14:paraId="79D159A5" w14:textId="77777777" w:rsidTr="007741F1">
        <w:trPr>
          <w:trHeight w:val="20"/>
        </w:trPr>
        <w:tc>
          <w:tcPr>
            <w:tcW w:w="1655" w:type="pct"/>
            <w:tcBorders>
              <w:top w:val="nil"/>
              <w:left w:val="single" w:sz="4" w:space="0" w:color="auto"/>
              <w:bottom w:val="nil"/>
              <w:right w:val="nil"/>
            </w:tcBorders>
            <w:shd w:val="clear" w:color="auto" w:fill="auto"/>
            <w:vAlign w:val="center"/>
          </w:tcPr>
          <w:p w14:paraId="1F4C9A32"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Dependencia</w:t>
            </w:r>
          </w:p>
        </w:tc>
        <w:tc>
          <w:tcPr>
            <w:tcW w:w="3345" w:type="pct"/>
            <w:gridSpan w:val="2"/>
            <w:tcBorders>
              <w:top w:val="nil"/>
              <w:left w:val="nil"/>
              <w:bottom w:val="nil"/>
              <w:right w:val="single" w:sz="4" w:space="0" w:color="auto"/>
            </w:tcBorders>
            <w:shd w:val="clear" w:color="auto" w:fill="auto"/>
            <w:vAlign w:val="center"/>
          </w:tcPr>
          <w:p w14:paraId="58C4327A"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DONDE SE UBIQUE EL CARGO</w:t>
            </w:r>
          </w:p>
        </w:tc>
      </w:tr>
      <w:tr w:rsidR="009C3F62" w:rsidRPr="009C3F62" w14:paraId="3E3CE4B7" w14:textId="77777777" w:rsidTr="007741F1">
        <w:trPr>
          <w:trHeight w:val="20"/>
        </w:trPr>
        <w:tc>
          <w:tcPr>
            <w:tcW w:w="1655" w:type="pct"/>
            <w:tcBorders>
              <w:top w:val="nil"/>
              <w:left w:val="single" w:sz="4" w:space="0" w:color="auto"/>
              <w:bottom w:val="nil"/>
              <w:right w:val="nil"/>
            </w:tcBorders>
            <w:shd w:val="clear" w:color="auto" w:fill="auto"/>
            <w:vAlign w:val="center"/>
          </w:tcPr>
          <w:p w14:paraId="6F68FB49"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Cargo del Jefe Inmediato</w:t>
            </w:r>
          </w:p>
        </w:tc>
        <w:tc>
          <w:tcPr>
            <w:tcW w:w="3345" w:type="pct"/>
            <w:gridSpan w:val="2"/>
            <w:tcBorders>
              <w:top w:val="nil"/>
              <w:left w:val="nil"/>
              <w:bottom w:val="nil"/>
              <w:right w:val="single" w:sz="4" w:space="0" w:color="auto"/>
            </w:tcBorders>
            <w:shd w:val="clear" w:color="auto" w:fill="auto"/>
            <w:vAlign w:val="center"/>
          </w:tcPr>
          <w:p w14:paraId="297D1289"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QUIEN EJERZA LA SUPERVISIÓN DIRECTA</w:t>
            </w:r>
          </w:p>
        </w:tc>
      </w:tr>
      <w:tr w:rsidR="009C3F62" w:rsidRPr="009C3F62" w14:paraId="7796E2FD" w14:textId="77777777" w:rsidTr="007741F1">
        <w:trPr>
          <w:trHeight w:val="260"/>
        </w:trPr>
        <w:tc>
          <w:tcPr>
            <w:tcW w:w="1655" w:type="pct"/>
            <w:tcBorders>
              <w:top w:val="nil"/>
              <w:left w:val="single" w:sz="4" w:space="0" w:color="auto"/>
              <w:bottom w:val="single" w:sz="4" w:space="0" w:color="auto"/>
              <w:right w:val="nil"/>
            </w:tcBorders>
            <w:shd w:val="clear" w:color="auto" w:fill="auto"/>
          </w:tcPr>
          <w:p w14:paraId="411F1D3E"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Clasificación del empleo  </w:t>
            </w:r>
          </w:p>
        </w:tc>
        <w:tc>
          <w:tcPr>
            <w:tcW w:w="3345" w:type="pct"/>
            <w:gridSpan w:val="2"/>
            <w:tcBorders>
              <w:top w:val="nil"/>
              <w:left w:val="nil"/>
              <w:bottom w:val="single" w:sz="4" w:space="0" w:color="auto"/>
              <w:right w:val="single" w:sz="4" w:space="0" w:color="auto"/>
            </w:tcBorders>
            <w:shd w:val="clear" w:color="auto" w:fill="auto"/>
          </w:tcPr>
          <w:p w14:paraId="61B1A86A"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CARRERA ADMINISTRATIVA </w:t>
            </w:r>
          </w:p>
        </w:tc>
      </w:tr>
      <w:tr w:rsidR="009C3F62" w:rsidRPr="009C3F62" w14:paraId="7410991B" w14:textId="77777777" w:rsidTr="007741F1">
        <w:trPr>
          <w:trHeight w:val="20"/>
        </w:trPr>
        <w:tc>
          <w:tcPr>
            <w:tcW w:w="5000" w:type="pct"/>
            <w:gridSpan w:val="3"/>
            <w:tcBorders>
              <w:top w:val="single" w:sz="4" w:space="0" w:color="auto"/>
            </w:tcBorders>
            <w:shd w:val="clear" w:color="auto" w:fill="F3F3F3"/>
            <w:vAlign w:val="center"/>
          </w:tcPr>
          <w:p w14:paraId="728F071B" w14:textId="77777777" w:rsidR="00CA229E" w:rsidRPr="009C3F62" w:rsidRDefault="00CA229E" w:rsidP="007741F1">
            <w:pPr>
              <w:jc w:val="center"/>
              <w:rPr>
                <w:rFonts w:ascii="Arial" w:hAnsi="Arial" w:cs="Arial"/>
                <w:b/>
                <w:lang w:val="es-ES"/>
              </w:rPr>
            </w:pPr>
            <w:r w:rsidRPr="009C3F62">
              <w:rPr>
                <w:rFonts w:ascii="Arial" w:hAnsi="Arial" w:cs="Arial"/>
                <w:lang w:val="es-ES"/>
              </w:rPr>
              <w:t>II. PROPÓSITO DEL CARGO</w:t>
            </w:r>
          </w:p>
        </w:tc>
      </w:tr>
      <w:tr w:rsidR="009C3F62" w:rsidRPr="009C3F62" w14:paraId="004BCA1E" w14:textId="77777777" w:rsidTr="007741F1">
        <w:trPr>
          <w:trHeight w:val="20"/>
        </w:trPr>
        <w:tc>
          <w:tcPr>
            <w:tcW w:w="5000" w:type="pct"/>
            <w:gridSpan w:val="3"/>
            <w:shd w:val="clear" w:color="auto" w:fill="auto"/>
            <w:vAlign w:val="center"/>
          </w:tcPr>
          <w:p w14:paraId="3BCE9C37" w14:textId="57AED76B" w:rsidR="00CA229E" w:rsidRPr="009C3F62" w:rsidRDefault="00CA229E" w:rsidP="007741F1">
            <w:pPr>
              <w:autoSpaceDE w:val="0"/>
              <w:autoSpaceDN w:val="0"/>
              <w:adjustRightInd w:val="0"/>
              <w:jc w:val="both"/>
              <w:rPr>
                <w:rFonts w:ascii="Arial" w:eastAsia="Calibri" w:hAnsi="Arial" w:cs="Arial"/>
                <w:b/>
                <w:lang w:val="es-ES" w:eastAsia="en-US"/>
              </w:rPr>
            </w:pPr>
            <w:r w:rsidRPr="009C3F62">
              <w:rPr>
                <w:rFonts w:ascii="Arial" w:eastAsia="Calibri" w:hAnsi="Arial" w:cs="Arial"/>
                <w:lang w:val="es-ES" w:eastAsia="en-US"/>
              </w:rPr>
              <w:t xml:space="preserve">Realizar actividades y acciones relacionadas con procedimientos de enfermería </w:t>
            </w:r>
            <w:r w:rsidR="00D03BA0" w:rsidRPr="009C3F62">
              <w:rPr>
                <w:rFonts w:ascii="Arial" w:eastAsia="Calibri" w:hAnsi="Arial" w:cs="Arial"/>
                <w:lang w:val="es-ES" w:eastAsia="en-US"/>
              </w:rPr>
              <w:t>de acuerdo con el</w:t>
            </w:r>
            <w:r w:rsidRPr="009C3F62">
              <w:rPr>
                <w:rFonts w:ascii="Arial" w:eastAsia="Calibri" w:hAnsi="Arial" w:cs="Arial"/>
                <w:lang w:val="es-ES" w:eastAsia="en-US"/>
              </w:rPr>
              <w:t xml:space="preserve"> programa o servicio; en conjunto con el equipo interdisciplinario </w:t>
            </w:r>
            <w:r w:rsidRPr="009C3F62">
              <w:rPr>
                <w:rFonts w:ascii="Arial" w:hAnsi="Arial" w:cs="Arial"/>
              </w:rPr>
              <w:t>cumpliendo las metas institucionales, protocolos y guías según la normatividad vigente.</w:t>
            </w:r>
          </w:p>
        </w:tc>
      </w:tr>
      <w:tr w:rsidR="009C3F62" w:rsidRPr="009C3F62" w14:paraId="63AC1592" w14:textId="77777777" w:rsidTr="007741F1">
        <w:trPr>
          <w:trHeight w:val="20"/>
        </w:trPr>
        <w:tc>
          <w:tcPr>
            <w:tcW w:w="5000" w:type="pct"/>
            <w:gridSpan w:val="3"/>
            <w:shd w:val="clear" w:color="auto" w:fill="F3F3F3"/>
          </w:tcPr>
          <w:p w14:paraId="76959618" w14:textId="77777777" w:rsidR="00CA229E" w:rsidRPr="009C3F62" w:rsidRDefault="00CA229E" w:rsidP="007741F1">
            <w:pPr>
              <w:jc w:val="center"/>
              <w:rPr>
                <w:rFonts w:ascii="Arial" w:hAnsi="Arial" w:cs="Arial"/>
                <w:b/>
              </w:rPr>
            </w:pPr>
            <w:r w:rsidRPr="009C3F62">
              <w:rPr>
                <w:rFonts w:ascii="Arial" w:hAnsi="Arial" w:cs="Arial"/>
              </w:rPr>
              <w:t>III. DESCRIPCIÓN DE FUNCIONES ESENCIALES</w:t>
            </w:r>
          </w:p>
        </w:tc>
      </w:tr>
      <w:tr w:rsidR="009C3F62" w:rsidRPr="009C3F62" w14:paraId="366CA3AF" w14:textId="77777777" w:rsidTr="007741F1">
        <w:trPr>
          <w:trHeight w:val="20"/>
        </w:trPr>
        <w:tc>
          <w:tcPr>
            <w:tcW w:w="5000" w:type="pct"/>
            <w:gridSpan w:val="3"/>
            <w:shd w:val="clear" w:color="auto" w:fill="auto"/>
          </w:tcPr>
          <w:p w14:paraId="5BC47E32" w14:textId="77777777" w:rsidR="00CA229E" w:rsidRPr="009C3F62" w:rsidRDefault="00CA229E" w:rsidP="007741F1">
            <w:pPr>
              <w:pStyle w:val="Prrafodelista"/>
              <w:autoSpaceDE w:val="0"/>
              <w:autoSpaceDN w:val="0"/>
              <w:adjustRightInd w:val="0"/>
              <w:ind w:left="0"/>
              <w:jc w:val="both"/>
              <w:rPr>
                <w:rFonts w:ascii="Arial" w:hAnsi="Arial" w:cs="Arial"/>
                <w:b w:val="0"/>
                <w:sz w:val="22"/>
                <w:szCs w:val="22"/>
                <w:lang w:val="es-ES"/>
              </w:rPr>
            </w:pPr>
            <w:r w:rsidRPr="009C3F62">
              <w:rPr>
                <w:rFonts w:ascii="Arial" w:hAnsi="Arial" w:cs="Arial"/>
                <w:b w:val="0"/>
                <w:sz w:val="22"/>
                <w:szCs w:val="22"/>
                <w:lang w:val="es-ES"/>
              </w:rPr>
              <w:t>1. Realizar los procesos operativo-asistenciales definidos en el manual de procedimientos de enfermería establecido por la institución.</w:t>
            </w:r>
          </w:p>
          <w:p w14:paraId="1C2A1D2E" w14:textId="5336F72F"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Identificar factores de riesgo individual, familiar, comunitario </w:t>
            </w:r>
            <w:r w:rsidR="00D03BA0" w:rsidRPr="009C3F62">
              <w:rPr>
                <w:rFonts w:ascii="Arial" w:hAnsi="Arial" w:cs="Arial"/>
                <w:b w:val="0"/>
                <w:sz w:val="22"/>
                <w:szCs w:val="22"/>
                <w:lang w:val="es-ES"/>
              </w:rPr>
              <w:t>de acuerdo con el</w:t>
            </w:r>
            <w:r w:rsidRPr="009C3F62">
              <w:rPr>
                <w:rFonts w:ascii="Arial" w:hAnsi="Arial" w:cs="Arial"/>
                <w:b w:val="0"/>
                <w:sz w:val="22"/>
                <w:szCs w:val="22"/>
                <w:lang w:val="es-ES"/>
              </w:rPr>
              <w:t xml:space="preserve"> </w:t>
            </w:r>
            <w:r w:rsidRPr="009C3F62">
              <w:rPr>
                <w:rFonts w:ascii="Arial" w:hAnsi="Arial" w:cs="Arial"/>
                <w:b w:val="0"/>
                <w:sz w:val="22"/>
                <w:szCs w:val="22"/>
                <w:lang w:val="es-ES"/>
              </w:rPr>
              <w:lastRenderedPageBreak/>
              <w:t>protocolo administrativo.</w:t>
            </w:r>
          </w:p>
          <w:p w14:paraId="16AE3F76" w14:textId="476632A8"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Diligenciar en la historia clínica y formatos institucionales las actividades realizadas de manera oportuna, </w:t>
            </w:r>
            <w:r w:rsidR="00D03BA0" w:rsidRPr="009C3F62">
              <w:rPr>
                <w:rFonts w:ascii="Arial" w:hAnsi="Arial" w:cs="Arial"/>
                <w:b w:val="0"/>
                <w:sz w:val="22"/>
                <w:szCs w:val="22"/>
                <w:lang w:val="es-ES"/>
              </w:rPr>
              <w:t>de acuerdo con el</w:t>
            </w:r>
            <w:r w:rsidRPr="009C3F62">
              <w:rPr>
                <w:rFonts w:ascii="Arial" w:hAnsi="Arial" w:cs="Arial"/>
                <w:b w:val="0"/>
                <w:sz w:val="22"/>
                <w:szCs w:val="22"/>
                <w:lang w:val="es-ES"/>
              </w:rPr>
              <w:t xml:space="preserve"> programa o servicio asignado.</w:t>
            </w:r>
          </w:p>
          <w:p w14:paraId="35C54BDD"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Administrar los medicamentos o biológicos según normas, criterios y procedimientos establecidos.</w:t>
            </w:r>
          </w:p>
          <w:p w14:paraId="6CFC2763" w14:textId="6A662B13"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Realizar distribución de los desechos de acuerdo a </w:t>
            </w:r>
            <w:r w:rsidR="00D03BA0" w:rsidRPr="009C3F62">
              <w:rPr>
                <w:rFonts w:ascii="Arial" w:hAnsi="Arial" w:cs="Arial"/>
                <w:b w:val="0"/>
                <w:sz w:val="22"/>
                <w:szCs w:val="22"/>
                <w:lang w:val="es-ES"/>
              </w:rPr>
              <w:t>las indicaciones</w:t>
            </w:r>
            <w:r w:rsidRPr="009C3F62">
              <w:rPr>
                <w:rFonts w:ascii="Arial" w:hAnsi="Arial" w:cs="Arial"/>
                <w:b w:val="0"/>
                <w:sz w:val="22"/>
                <w:szCs w:val="22"/>
                <w:lang w:val="es-ES"/>
              </w:rPr>
              <w:t xml:space="preserve"> de salud ocupacional y gestión ambiental.</w:t>
            </w:r>
          </w:p>
          <w:p w14:paraId="207FF375"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Garantizar el cuidado de los insumos, equipos e instrumental, dando un manejo adecuado de dichos recursos para garantizar eficiencia y eficacia de sus actividades.</w:t>
            </w:r>
          </w:p>
          <w:p w14:paraId="67AB97F5"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Informar oportunamente al jefe inmediato los eventos que se presenten en los procesos y procedimientos y el deterioro, daño o pérdida de insumos, materiales o instrumentos para garantizar los correctivos necesarios. </w:t>
            </w:r>
          </w:p>
          <w:p w14:paraId="3CF184A5"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Mantener el inventario de insumos del servicio o programa actualizado, incluyendo el del carro de paro; en el formato establecido por la institución.</w:t>
            </w:r>
          </w:p>
          <w:p w14:paraId="187A8456"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rPr>
              <w:t xml:space="preserve">Reportar de manera oportuna los riesgos, incidentes o eventos adversos detectados durante la prestación del servicio; en los formatos establecidos por la institución.    </w:t>
            </w:r>
          </w:p>
          <w:p w14:paraId="2F339B47"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rPr>
              <w:t>Aplicar las barreras de seguridad implementadas por la institución en el desarrollo de la política de seguridad del paciente.</w:t>
            </w:r>
          </w:p>
          <w:p w14:paraId="69D8C9EF"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rPr>
              <w:t xml:space="preserve">Cumplir con los estándares de habilitación con el fin de minimizar los riesgos inherentes a la prestación del servicio. </w:t>
            </w:r>
          </w:p>
          <w:p w14:paraId="3CC7B92E" w14:textId="5C770F03"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rPr>
              <w:t xml:space="preserve">Mantener actualizado </w:t>
            </w:r>
            <w:r w:rsidR="00D03BA0" w:rsidRPr="009C3F62">
              <w:rPr>
                <w:rFonts w:ascii="Arial" w:hAnsi="Arial" w:cs="Arial"/>
                <w:b w:val="0"/>
                <w:sz w:val="22"/>
                <w:szCs w:val="22"/>
              </w:rPr>
              <w:t>de acuerdo con el</w:t>
            </w:r>
            <w:r w:rsidRPr="009C3F62">
              <w:rPr>
                <w:rFonts w:ascii="Arial" w:hAnsi="Arial" w:cs="Arial"/>
                <w:b w:val="0"/>
                <w:sz w:val="22"/>
                <w:szCs w:val="22"/>
              </w:rPr>
              <w:t xml:space="preserve"> servicio asignado el certificado de reanimación cardiopulmonar, certificado de PAI y toma de </w:t>
            </w:r>
            <w:r w:rsidR="00D03BA0" w:rsidRPr="009C3F62">
              <w:rPr>
                <w:rFonts w:ascii="Arial" w:hAnsi="Arial" w:cs="Arial"/>
                <w:b w:val="0"/>
                <w:sz w:val="22"/>
                <w:szCs w:val="22"/>
              </w:rPr>
              <w:t>citología</w:t>
            </w:r>
            <w:r w:rsidRPr="009C3F62">
              <w:rPr>
                <w:rFonts w:ascii="Arial" w:hAnsi="Arial" w:cs="Arial"/>
                <w:b w:val="0"/>
                <w:sz w:val="22"/>
                <w:szCs w:val="22"/>
              </w:rPr>
              <w:t xml:space="preserve"> </w:t>
            </w:r>
            <w:r w:rsidR="00D03BA0" w:rsidRPr="009C3F62">
              <w:rPr>
                <w:rFonts w:ascii="Arial" w:hAnsi="Arial" w:cs="Arial"/>
                <w:b w:val="0"/>
                <w:sz w:val="22"/>
                <w:szCs w:val="22"/>
              </w:rPr>
              <w:t>cérvico</w:t>
            </w:r>
            <w:r w:rsidRPr="009C3F62">
              <w:rPr>
                <w:rFonts w:ascii="Arial" w:hAnsi="Arial" w:cs="Arial"/>
                <w:b w:val="0"/>
                <w:sz w:val="22"/>
                <w:szCs w:val="22"/>
              </w:rPr>
              <w:t xml:space="preserve"> uterin</w:t>
            </w:r>
            <w:r w:rsidR="00D03BA0" w:rsidRPr="009C3F62">
              <w:rPr>
                <w:rFonts w:ascii="Arial" w:hAnsi="Arial" w:cs="Arial"/>
                <w:b w:val="0"/>
                <w:sz w:val="22"/>
                <w:szCs w:val="22"/>
              </w:rPr>
              <w:t>o</w:t>
            </w:r>
          </w:p>
          <w:p w14:paraId="5517EE01" w14:textId="77777777" w:rsidR="00CA229E" w:rsidRPr="009C3F62" w:rsidRDefault="00CA229E" w:rsidP="007741F1">
            <w:pPr>
              <w:pStyle w:val="Prrafodelista"/>
              <w:autoSpaceDE w:val="0"/>
              <w:autoSpaceDN w:val="0"/>
              <w:adjustRightInd w:val="0"/>
              <w:ind w:left="426"/>
              <w:jc w:val="both"/>
              <w:rPr>
                <w:rFonts w:ascii="Arial" w:hAnsi="Arial" w:cs="Arial"/>
                <w:b w:val="0"/>
                <w:sz w:val="22"/>
                <w:szCs w:val="22"/>
                <w:lang w:val="es-ES"/>
              </w:rPr>
            </w:pPr>
          </w:p>
          <w:p w14:paraId="12128378" w14:textId="5E87C805"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
                <w:bCs/>
                <w:lang w:val="es-ES"/>
              </w:rPr>
              <w:t>PROMOCIÓN Y PREVENCIÓN</w:t>
            </w:r>
            <w:r w:rsidR="00D03BA0" w:rsidRPr="009C3F62">
              <w:rPr>
                <w:rFonts w:ascii="Arial" w:hAnsi="Arial" w:cs="Arial"/>
                <w:b/>
                <w:bCs/>
                <w:lang w:val="es-ES"/>
              </w:rPr>
              <w:t>.</w:t>
            </w:r>
          </w:p>
          <w:p w14:paraId="6B4A43AB"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Garantizar comunicación con la comunidad sobre los servicios y programas de promoción, prevención y recuperación de la salud de la institución, induciendo la demanda de servicios según la normatividad vigente. </w:t>
            </w:r>
          </w:p>
          <w:p w14:paraId="1B12F65A"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Participar en las jornadas de vacunación, salud y acciones de vigilancia epidemiológica programadas por la entidad para </w:t>
            </w:r>
            <w:proofErr w:type="spellStart"/>
            <w:r w:rsidRPr="009C3F62">
              <w:rPr>
                <w:rFonts w:ascii="Arial" w:hAnsi="Arial" w:cs="Arial"/>
                <w:b w:val="0"/>
                <w:sz w:val="22"/>
                <w:szCs w:val="22"/>
                <w:lang w:val="es-ES"/>
              </w:rPr>
              <w:t>se</w:t>
            </w:r>
            <w:proofErr w:type="spellEnd"/>
            <w:r w:rsidRPr="009C3F62">
              <w:rPr>
                <w:rFonts w:ascii="Arial" w:hAnsi="Arial" w:cs="Arial"/>
                <w:b w:val="0"/>
                <w:sz w:val="22"/>
                <w:szCs w:val="22"/>
                <w:lang w:val="es-ES"/>
              </w:rPr>
              <w:t xml:space="preserve"> realizar un aporte al control de las enfermedades prevenibles en la comunidad.</w:t>
            </w:r>
          </w:p>
          <w:p w14:paraId="41819EA8" w14:textId="39F277D1"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Realizar actividades educativas con enfoque integral, fomentando estilos de vida saludable al individuo, familia y comunidad.</w:t>
            </w:r>
          </w:p>
          <w:p w14:paraId="25EB58E8" w14:textId="50BE76CD" w:rsidR="00344166" w:rsidRPr="009C3F62" w:rsidRDefault="00344166" w:rsidP="00344166">
            <w:pPr>
              <w:pStyle w:val="Prrafodelista"/>
              <w:autoSpaceDE w:val="0"/>
              <w:autoSpaceDN w:val="0"/>
              <w:adjustRightInd w:val="0"/>
              <w:ind w:left="426"/>
              <w:jc w:val="both"/>
              <w:rPr>
                <w:rFonts w:ascii="Arial" w:hAnsi="Arial" w:cs="Arial"/>
                <w:b w:val="0"/>
                <w:sz w:val="22"/>
                <w:szCs w:val="22"/>
                <w:lang w:val="es-ES"/>
              </w:rPr>
            </w:pPr>
          </w:p>
          <w:p w14:paraId="35E06AFE" w14:textId="77777777" w:rsidR="00344166" w:rsidRPr="009C3F62" w:rsidRDefault="00344166" w:rsidP="00344166">
            <w:pPr>
              <w:pStyle w:val="Prrafodelista"/>
              <w:autoSpaceDE w:val="0"/>
              <w:autoSpaceDN w:val="0"/>
              <w:adjustRightInd w:val="0"/>
              <w:ind w:left="426"/>
              <w:jc w:val="both"/>
              <w:rPr>
                <w:rFonts w:ascii="Arial" w:hAnsi="Arial" w:cs="Arial"/>
                <w:b w:val="0"/>
                <w:sz w:val="22"/>
                <w:szCs w:val="22"/>
                <w:lang w:val="es-ES"/>
              </w:rPr>
            </w:pPr>
          </w:p>
          <w:p w14:paraId="7A21C125" w14:textId="77777777" w:rsidR="00D03BA0" w:rsidRPr="009C3F62" w:rsidRDefault="00D03BA0" w:rsidP="00D03BA0">
            <w:pPr>
              <w:pStyle w:val="Prrafodelista"/>
              <w:autoSpaceDE w:val="0"/>
              <w:autoSpaceDN w:val="0"/>
              <w:adjustRightInd w:val="0"/>
              <w:ind w:left="426"/>
              <w:jc w:val="both"/>
              <w:rPr>
                <w:rFonts w:ascii="Arial" w:hAnsi="Arial" w:cs="Arial"/>
                <w:b w:val="0"/>
                <w:sz w:val="22"/>
                <w:szCs w:val="22"/>
                <w:lang w:val="es-ES"/>
              </w:rPr>
            </w:pPr>
          </w:p>
          <w:p w14:paraId="24B06335" w14:textId="1A11512B"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
                <w:bCs/>
                <w:lang w:val="es-ES"/>
              </w:rPr>
              <w:t>PARTOS</w:t>
            </w:r>
            <w:r w:rsidR="00D03BA0" w:rsidRPr="009C3F62">
              <w:rPr>
                <w:rFonts w:ascii="Arial" w:hAnsi="Arial" w:cs="Arial"/>
                <w:b/>
                <w:bCs/>
                <w:lang w:val="es-ES"/>
              </w:rPr>
              <w:t>.</w:t>
            </w:r>
          </w:p>
          <w:p w14:paraId="1DDAA95E"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Controlar los signos vitales de cada uno de los pacientes asignados con la periodicidad requerida según orden médica, registrando en el formato adecuado las cifras obtenidas.</w:t>
            </w:r>
          </w:p>
          <w:p w14:paraId="68A04F11"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lastRenderedPageBreak/>
              <w:t>Realizar el control de líquidos administrados y eliminados registrando  en forma oportuna y adecuada los resultados.</w:t>
            </w:r>
          </w:p>
          <w:p w14:paraId="690629CC"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Ingresar al paciente a salas siguiendo el protocolo de identificación de la institución.</w:t>
            </w:r>
          </w:p>
          <w:p w14:paraId="2C7E6328"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Revisar las órdenes médicas consignadas en las historias clínicas de los pacientes asignados.</w:t>
            </w:r>
          </w:p>
          <w:p w14:paraId="07AECC87"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Mantener limpio y en orden la unidad de los pacientes asignados durante el turno y la estancia del paciente.</w:t>
            </w:r>
          </w:p>
          <w:p w14:paraId="57E90619"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Preparar la sala de partos, asegurando el orden, disposición y limpieza de todos los equipos y elementos necesarios.</w:t>
            </w:r>
          </w:p>
          <w:p w14:paraId="219BC99F" w14:textId="7EE3A64F"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Reclamar oportunamente los medicamentos y materiales </w:t>
            </w:r>
            <w:r w:rsidR="00D03BA0" w:rsidRPr="009C3F62">
              <w:rPr>
                <w:rFonts w:ascii="Arial" w:hAnsi="Arial" w:cs="Arial"/>
                <w:b w:val="0"/>
                <w:sz w:val="22"/>
                <w:szCs w:val="22"/>
                <w:lang w:val="es-ES"/>
              </w:rPr>
              <w:t>médico-quirúrgicos</w:t>
            </w:r>
            <w:r w:rsidRPr="009C3F62">
              <w:rPr>
                <w:rFonts w:ascii="Arial" w:hAnsi="Arial" w:cs="Arial"/>
                <w:b w:val="0"/>
                <w:sz w:val="22"/>
                <w:szCs w:val="22"/>
                <w:lang w:val="es-ES"/>
              </w:rPr>
              <w:t xml:space="preserve"> necesarios para la sala de partos</w:t>
            </w:r>
          </w:p>
          <w:p w14:paraId="709298BF"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Asistir en la alimentación a los pacientes que lo requieran conservando las precauciones establecidas según el caso.</w:t>
            </w:r>
          </w:p>
          <w:p w14:paraId="42FADC3C" w14:textId="5F134E7C"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Registrar en la historia clínica y en los formatos institucionales los consumos durante la estancia hospitalaria </w:t>
            </w:r>
            <w:r w:rsidR="00D03BA0" w:rsidRPr="009C3F62">
              <w:rPr>
                <w:rFonts w:ascii="Arial" w:hAnsi="Arial" w:cs="Arial"/>
                <w:b w:val="0"/>
                <w:sz w:val="22"/>
                <w:szCs w:val="22"/>
                <w:lang w:val="es-ES"/>
              </w:rPr>
              <w:t>de acuerdo con</w:t>
            </w:r>
            <w:r w:rsidRPr="009C3F62">
              <w:rPr>
                <w:rFonts w:ascii="Arial" w:hAnsi="Arial" w:cs="Arial"/>
                <w:b w:val="0"/>
                <w:sz w:val="22"/>
                <w:szCs w:val="22"/>
                <w:lang w:val="es-ES"/>
              </w:rPr>
              <w:t xml:space="preserve"> la orden </w:t>
            </w:r>
            <w:r w:rsidR="00D03BA0" w:rsidRPr="009C3F62">
              <w:rPr>
                <w:rFonts w:ascii="Arial" w:hAnsi="Arial" w:cs="Arial"/>
                <w:b w:val="0"/>
                <w:sz w:val="22"/>
                <w:szCs w:val="22"/>
                <w:lang w:val="es-ES"/>
              </w:rPr>
              <w:t>médica</w:t>
            </w:r>
            <w:r w:rsidRPr="009C3F62">
              <w:rPr>
                <w:rFonts w:ascii="Arial" w:hAnsi="Arial" w:cs="Arial"/>
                <w:b w:val="0"/>
                <w:sz w:val="22"/>
                <w:szCs w:val="22"/>
                <w:lang w:val="es-ES"/>
              </w:rPr>
              <w:t>.</w:t>
            </w:r>
          </w:p>
          <w:p w14:paraId="2CDFC596" w14:textId="634B08AA"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Monitorear los </w:t>
            </w:r>
            <w:r w:rsidR="00D03BA0" w:rsidRPr="009C3F62">
              <w:rPr>
                <w:rFonts w:ascii="Arial" w:hAnsi="Arial" w:cs="Arial"/>
                <w:b w:val="0"/>
                <w:sz w:val="22"/>
                <w:szCs w:val="22"/>
                <w:lang w:val="es-ES"/>
              </w:rPr>
              <w:t>pacientes que</w:t>
            </w:r>
            <w:r w:rsidRPr="009C3F62">
              <w:rPr>
                <w:rFonts w:ascii="Arial" w:hAnsi="Arial" w:cs="Arial"/>
                <w:b w:val="0"/>
                <w:sz w:val="22"/>
                <w:szCs w:val="22"/>
                <w:lang w:val="es-ES"/>
              </w:rPr>
              <w:t xml:space="preserve"> han sido sometidas a procedimientos y dar aviso </w:t>
            </w:r>
            <w:r w:rsidR="00D03BA0" w:rsidRPr="009C3F62">
              <w:rPr>
                <w:rFonts w:ascii="Arial" w:hAnsi="Arial" w:cs="Arial"/>
                <w:b w:val="0"/>
                <w:sz w:val="22"/>
                <w:szCs w:val="22"/>
                <w:lang w:val="es-ES"/>
              </w:rPr>
              <w:t>al jefe inmediato</w:t>
            </w:r>
            <w:r w:rsidRPr="009C3F62">
              <w:rPr>
                <w:rFonts w:ascii="Arial" w:hAnsi="Arial" w:cs="Arial"/>
                <w:b w:val="0"/>
                <w:sz w:val="22"/>
                <w:szCs w:val="22"/>
                <w:lang w:val="es-ES"/>
              </w:rPr>
              <w:t xml:space="preserve"> o al </w:t>
            </w:r>
            <w:r w:rsidR="00D03BA0" w:rsidRPr="009C3F62">
              <w:rPr>
                <w:rFonts w:ascii="Arial" w:hAnsi="Arial" w:cs="Arial"/>
                <w:b w:val="0"/>
                <w:sz w:val="22"/>
                <w:szCs w:val="22"/>
                <w:lang w:val="es-ES"/>
              </w:rPr>
              <w:t>médico</w:t>
            </w:r>
            <w:r w:rsidRPr="009C3F62">
              <w:rPr>
                <w:rFonts w:ascii="Arial" w:hAnsi="Arial" w:cs="Arial"/>
                <w:b w:val="0"/>
                <w:sz w:val="22"/>
                <w:szCs w:val="22"/>
                <w:lang w:val="es-ES"/>
              </w:rPr>
              <w:t xml:space="preserve"> de los cambios que se presentan.</w:t>
            </w:r>
          </w:p>
          <w:p w14:paraId="1FABD287" w14:textId="7C22B928"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Participar activamente en la adaptación </w:t>
            </w:r>
            <w:r w:rsidR="00D03BA0" w:rsidRPr="009C3F62">
              <w:rPr>
                <w:rFonts w:ascii="Arial" w:hAnsi="Arial" w:cs="Arial"/>
                <w:b w:val="0"/>
                <w:sz w:val="22"/>
                <w:szCs w:val="22"/>
                <w:lang w:val="es-ES"/>
              </w:rPr>
              <w:t>neonatal en</w:t>
            </w:r>
            <w:r w:rsidRPr="009C3F62">
              <w:rPr>
                <w:rFonts w:ascii="Arial" w:hAnsi="Arial" w:cs="Arial"/>
                <w:b w:val="0"/>
                <w:sz w:val="22"/>
                <w:szCs w:val="22"/>
                <w:lang w:val="es-ES"/>
              </w:rPr>
              <w:t xml:space="preserve"> conjunto con el equipo de salud al igual que en las </w:t>
            </w:r>
            <w:r w:rsidR="00D03BA0" w:rsidRPr="009C3F62">
              <w:rPr>
                <w:rFonts w:ascii="Arial" w:hAnsi="Arial" w:cs="Arial"/>
                <w:b w:val="0"/>
                <w:sz w:val="22"/>
                <w:szCs w:val="22"/>
                <w:lang w:val="es-ES"/>
              </w:rPr>
              <w:t>complicaciones que</w:t>
            </w:r>
            <w:r w:rsidRPr="009C3F62">
              <w:rPr>
                <w:rFonts w:ascii="Arial" w:hAnsi="Arial" w:cs="Arial"/>
                <w:b w:val="0"/>
                <w:sz w:val="22"/>
                <w:szCs w:val="22"/>
                <w:lang w:val="es-ES"/>
              </w:rPr>
              <w:t xml:space="preserve"> se presentan durante esta. </w:t>
            </w:r>
          </w:p>
          <w:p w14:paraId="1DB84004"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Administrar vitamina K intramuscular y realizar profilaxis ocular al recién nacido bajo la supervisión del jefe inmediato.</w:t>
            </w:r>
          </w:p>
          <w:p w14:paraId="407C8B0E" w14:textId="1F641430"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Brindar educación a la madre en el posparto inmediato sobre la lactancia </w:t>
            </w:r>
            <w:r w:rsidR="00D03BA0" w:rsidRPr="009C3F62">
              <w:rPr>
                <w:rFonts w:ascii="Arial" w:hAnsi="Arial" w:cs="Arial"/>
                <w:b w:val="0"/>
                <w:sz w:val="22"/>
                <w:szCs w:val="22"/>
                <w:lang w:val="es-ES"/>
              </w:rPr>
              <w:t>materna, vacunación, planificación</w:t>
            </w:r>
            <w:r w:rsidRPr="009C3F62">
              <w:rPr>
                <w:rFonts w:ascii="Arial" w:hAnsi="Arial" w:cs="Arial"/>
                <w:b w:val="0"/>
                <w:sz w:val="22"/>
                <w:szCs w:val="22"/>
                <w:lang w:val="es-ES"/>
              </w:rPr>
              <w:t xml:space="preserve"> familiar, signos de alarma, cuidados generales de la madre y del recién nacido.</w:t>
            </w:r>
          </w:p>
          <w:p w14:paraId="04EF7B5F"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Realizar los trámites de salida de los pacientes asignados verificando formulación, controles, exámenes y recomendaciones los cuales deben quedar consignados en la historia clínica.</w:t>
            </w:r>
          </w:p>
          <w:p w14:paraId="725C9279" w14:textId="77777777" w:rsidR="00CA229E" w:rsidRPr="009C3F62" w:rsidRDefault="00CA229E" w:rsidP="007741F1">
            <w:pPr>
              <w:pStyle w:val="Prrafodelista"/>
              <w:autoSpaceDE w:val="0"/>
              <w:autoSpaceDN w:val="0"/>
              <w:adjustRightInd w:val="0"/>
              <w:ind w:left="426"/>
              <w:jc w:val="both"/>
              <w:rPr>
                <w:rFonts w:ascii="Arial" w:hAnsi="Arial" w:cs="Arial"/>
                <w:b w:val="0"/>
                <w:sz w:val="22"/>
                <w:szCs w:val="22"/>
                <w:lang w:val="es-ES"/>
              </w:rPr>
            </w:pPr>
          </w:p>
          <w:p w14:paraId="646C172D" w14:textId="5D674622"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
                <w:bCs/>
                <w:lang w:val="es-ES"/>
              </w:rPr>
              <w:t>URGENCIAS</w:t>
            </w:r>
            <w:r w:rsidR="00D03BA0" w:rsidRPr="009C3F62">
              <w:rPr>
                <w:rFonts w:ascii="Arial" w:hAnsi="Arial" w:cs="Arial"/>
                <w:b/>
                <w:bCs/>
                <w:lang w:val="es-ES"/>
              </w:rPr>
              <w:t>.</w:t>
            </w:r>
          </w:p>
          <w:p w14:paraId="21C216DB"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Controlar los signos vitales de cada uno de los pacientes asignados con la periodicidad requerida según orden médica, registrando en el formato adecuado las cifras obtenidas.</w:t>
            </w:r>
          </w:p>
          <w:p w14:paraId="2DF38C8D" w14:textId="6CE3BFF5"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Realizar el control de líquidos administrados y eliminados </w:t>
            </w:r>
            <w:r w:rsidR="00D03BA0" w:rsidRPr="009C3F62">
              <w:rPr>
                <w:rFonts w:ascii="Arial" w:hAnsi="Arial" w:cs="Arial"/>
                <w:b w:val="0"/>
                <w:sz w:val="22"/>
                <w:szCs w:val="22"/>
                <w:lang w:val="es-ES"/>
              </w:rPr>
              <w:t>registrando en</w:t>
            </w:r>
            <w:r w:rsidRPr="009C3F62">
              <w:rPr>
                <w:rFonts w:ascii="Arial" w:hAnsi="Arial" w:cs="Arial"/>
                <w:b w:val="0"/>
                <w:sz w:val="22"/>
                <w:szCs w:val="22"/>
                <w:lang w:val="es-ES"/>
              </w:rPr>
              <w:t xml:space="preserve"> forma oportuna y adecuada los resultados</w:t>
            </w:r>
          </w:p>
          <w:p w14:paraId="7363D184"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Ingresar al paciente a salas siguiendo el protocolo de identificación de la institución.</w:t>
            </w:r>
          </w:p>
          <w:p w14:paraId="57699C0E"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Revisar las ordenes medicas consignadas en las historias clínicas de los pacientes asignados.</w:t>
            </w:r>
          </w:p>
          <w:p w14:paraId="09949C88"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Mantener limpio y en orden la unidad de los pacientes asignados durante el turno y la estancia del paciente.</w:t>
            </w:r>
          </w:p>
          <w:p w14:paraId="2545BFE9" w14:textId="7E4AF5CB"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Preparar la sala de procedimientos, asegurando el orden, disposición y limpieza de </w:t>
            </w:r>
            <w:r w:rsidR="00D03BA0" w:rsidRPr="009C3F62">
              <w:rPr>
                <w:rFonts w:ascii="Arial" w:hAnsi="Arial" w:cs="Arial"/>
                <w:b w:val="0"/>
                <w:sz w:val="22"/>
                <w:szCs w:val="22"/>
                <w:lang w:val="es-ES"/>
              </w:rPr>
              <w:lastRenderedPageBreak/>
              <w:t>todos los</w:t>
            </w:r>
            <w:r w:rsidRPr="009C3F62">
              <w:rPr>
                <w:rFonts w:ascii="Arial" w:hAnsi="Arial" w:cs="Arial"/>
                <w:b w:val="0"/>
                <w:sz w:val="22"/>
                <w:szCs w:val="22"/>
                <w:lang w:val="es-ES"/>
              </w:rPr>
              <w:t xml:space="preserve"> equipos y elementos necesarios.</w:t>
            </w:r>
          </w:p>
          <w:p w14:paraId="7FE01173" w14:textId="33E29710"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Reclamar oportunamente los medicamentos y materiales </w:t>
            </w:r>
            <w:r w:rsidR="00D03BA0" w:rsidRPr="009C3F62">
              <w:rPr>
                <w:rFonts w:ascii="Arial" w:hAnsi="Arial" w:cs="Arial"/>
                <w:b w:val="0"/>
                <w:sz w:val="22"/>
                <w:szCs w:val="22"/>
                <w:lang w:val="es-ES"/>
              </w:rPr>
              <w:t>médico-quirúrgicos</w:t>
            </w:r>
            <w:r w:rsidRPr="009C3F62">
              <w:rPr>
                <w:rFonts w:ascii="Arial" w:hAnsi="Arial" w:cs="Arial"/>
                <w:b w:val="0"/>
                <w:sz w:val="22"/>
                <w:szCs w:val="22"/>
                <w:lang w:val="es-ES"/>
              </w:rPr>
              <w:t xml:space="preserve"> necesarios para la sala de procedimientos.</w:t>
            </w:r>
          </w:p>
          <w:p w14:paraId="520A77BD"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Asistir en la alimentación a los pacientes que lo requieran conservando las precauciones establecidas según el caso.</w:t>
            </w:r>
          </w:p>
          <w:p w14:paraId="76A07D60"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Trasladar al paciente a la sala de hospitalización de acuerdo las órdenes médicas.</w:t>
            </w:r>
          </w:p>
          <w:p w14:paraId="05F6C56A" w14:textId="62256D92"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Registrar en la historia clínica y en los formatos institucionales los consumos durante la estancia hospitalaria de acuerdo a la orden </w:t>
            </w:r>
            <w:r w:rsidR="00D03BA0" w:rsidRPr="009C3F62">
              <w:rPr>
                <w:rFonts w:ascii="Arial" w:hAnsi="Arial" w:cs="Arial"/>
                <w:b w:val="0"/>
                <w:sz w:val="22"/>
                <w:szCs w:val="22"/>
                <w:lang w:val="es-ES"/>
              </w:rPr>
              <w:t>médica</w:t>
            </w:r>
            <w:r w:rsidRPr="009C3F62">
              <w:rPr>
                <w:rFonts w:ascii="Arial" w:hAnsi="Arial" w:cs="Arial"/>
                <w:b w:val="0"/>
                <w:sz w:val="22"/>
                <w:szCs w:val="22"/>
                <w:lang w:val="es-ES"/>
              </w:rPr>
              <w:t>.</w:t>
            </w:r>
          </w:p>
          <w:p w14:paraId="67001898"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Realizar los trámites de salida de los pacientes asignados verificando formulación, controles, exámenes y recomendaciones los cuales deben quedar consignados en la historia clínica.</w:t>
            </w:r>
          </w:p>
          <w:p w14:paraId="09BC7C0E" w14:textId="77777777" w:rsidR="00CA229E" w:rsidRPr="009C3F62" w:rsidRDefault="00CA229E" w:rsidP="007741F1">
            <w:pPr>
              <w:pStyle w:val="Sinespaciado"/>
              <w:rPr>
                <w:rFonts w:ascii="Arial" w:hAnsi="Arial" w:cs="Arial"/>
                <w:lang w:val="es-ES"/>
              </w:rPr>
            </w:pPr>
          </w:p>
          <w:p w14:paraId="1EEFC9BA" w14:textId="36B839D0" w:rsidR="00CA229E" w:rsidRPr="009C3F62" w:rsidRDefault="00D03BA0" w:rsidP="007741F1">
            <w:pPr>
              <w:autoSpaceDE w:val="0"/>
              <w:autoSpaceDN w:val="0"/>
              <w:adjustRightInd w:val="0"/>
              <w:jc w:val="both"/>
              <w:rPr>
                <w:rFonts w:ascii="Arial" w:hAnsi="Arial" w:cs="Arial"/>
                <w:b/>
                <w:bCs/>
                <w:lang w:val="es-ES"/>
              </w:rPr>
            </w:pPr>
            <w:r w:rsidRPr="009C3F62">
              <w:rPr>
                <w:rFonts w:ascii="Arial" w:hAnsi="Arial" w:cs="Arial"/>
                <w:b/>
                <w:bCs/>
                <w:lang w:val="es-ES"/>
              </w:rPr>
              <w:t>HOSPITALIZACIÓN.</w:t>
            </w:r>
          </w:p>
          <w:p w14:paraId="701AB797"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Controlar los signos vitales de cada uno de los pacientes asignados con la periodicidad requerida según orden médica, registrando en el formato adecuado las cifras obtenidas.</w:t>
            </w:r>
          </w:p>
          <w:p w14:paraId="4C01FF96" w14:textId="02F38EB2"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Realizar el control de líquidos administrados y eliminados </w:t>
            </w:r>
            <w:r w:rsidR="00D03BA0" w:rsidRPr="009C3F62">
              <w:rPr>
                <w:rFonts w:ascii="Arial" w:hAnsi="Arial" w:cs="Arial"/>
                <w:b w:val="0"/>
                <w:sz w:val="22"/>
                <w:szCs w:val="22"/>
                <w:lang w:val="es-ES"/>
              </w:rPr>
              <w:t>registrando en</w:t>
            </w:r>
            <w:r w:rsidRPr="009C3F62">
              <w:rPr>
                <w:rFonts w:ascii="Arial" w:hAnsi="Arial" w:cs="Arial"/>
                <w:b w:val="0"/>
                <w:sz w:val="22"/>
                <w:szCs w:val="22"/>
                <w:lang w:val="es-ES"/>
              </w:rPr>
              <w:t xml:space="preserve"> forma oportuna y adecuada los resultados.</w:t>
            </w:r>
          </w:p>
          <w:p w14:paraId="03B6EE58"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Ingresar al paciente a salas siguiendo el protocolo de identificación de la institución.</w:t>
            </w:r>
          </w:p>
          <w:p w14:paraId="1BE25913"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Revisar las ordenes medicas consignadas en las historias clínicas de los pacientes asignados.</w:t>
            </w:r>
          </w:p>
          <w:p w14:paraId="557FDCBB"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Mantener limpio y en orden la unidad de los pacientes asignados durante el turno y la estancia del paciente.</w:t>
            </w:r>
          </w:p>
          <w:p w14:paraId="2543DFEE"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Asistir en la alimentación a los pacientes que lo requieran conservando las precauciones establecidas según el caso.</w:t>
            </w:r>
          </w:p>
          <w:p w14:paraId="37F279D0" w14:textId="67EC6DFD"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Registrar en la historia clínica y en los formatos institucionales los consumos durante la estancia hospitalaria </w:t>
            </w:r>
            <w:r w:rsidR="00D03BA0" w:rsidRPr="009C3F62">
              <w:rPr>
                <w:rFonts w:ascii="Arial" w:hAnsi="Arial" w:cs="Arial"/>
                <w:b w:val="0"/>
                <w:sz w:val="22"/>
                <w:szCs w:val="22"/>
                <w:lang w:val="es-ES"/>
              </w:rPr>
              <w:t>de acuerdo con</w:t>
            </w:r>
            <w:r w:rsidRPr="009C3F62">
              <w:rPr>
                <w:rFonts w:ascii="Arial" w:hAnsi="Arial" w:cs="Arial"/>
                <w:b w:val="0"/>
                <w:sz w:val="22"/>
                <w:szCs w:val="22"/>
                <w:lang w:val="es-ES"/>
              </w:rPr>
              <w:t xml:space="preserve"> la orden </w:t>
            </w:r>
            <w:r w:rsidR="00D03BA0" w:rsidRPr="009C3F62">
              <w:rPr>
                <w:rFonts w:ascii="Arial" w:hAnsi="Arial" w:cs="Arial"/>
                <w:b w:val="0"/>
                <w:sz w:val="22"/>
                <w:szCs w:val="22"/>
                <w:lang w:val="es-ES"/>
              </w:rPr>
              <w:t>médica</w:t>
            </w:r>
            <w:r w:rsidRPr="009C3F62">
              <w:rPr>
                <w:rFonts w:ascii="Arial" w:hAnsi="Arial" w:cs="Arial"/>
                <w:b w:val="0"/>
                <w:sz w:val="22"/>
                <w:szCs w:val="22"/>
                <w:lang w:val="es-ES"/>
              </w:rPr>
              <w:t>.</w:t>
            </w:r>
          </w:p>
          <w:p w14:paraId="6C37FDEC" w14:textId="77777777" w:rsidR="00CA229E" w:rsidRPr="009C3F62" w:rsidRDefault="00CA229E" w:rsidP="00F6374F">
            <w:pPr>
              <w:pStyle w:val="Prrafodelista"/>
              <w:numPr>
                <w:ilvl w:val="0"/>
                <w:numId w:val="69"/>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Realizar los trámites de salida de los pacientes asignados verificando formulación, controles, exámenes y recomendaciones los cuales deben quedar consignados en la historia clínica.</w:t>
            </w:r>
          </w:p>
          <w:p w14:paraId="3B152D03" w14:textId="77777777" w:rsidR="00CA229E" w:rsidRPr="009C3F62" w:rsidRDefault="00CA229E" w:rsidP="007741F1">
            <w:pPr>
              <w:jc w:val="both"/>
              <w:rPr>
                <w:rFonts w:ascii="Arial" w:hAnsi="Arial" w:cs="Arial"/>
                <w:b/>
                <w:lang w:val="es-ES"/>
              </w:rPr>
            </w:pPr>
          </w:p>
        </w:tc>
      </w:tr>
      <w:tr w:rsidR="009C3F62" w:rsidRPr="009C3F62" w14:paraId="4DF52205" w14:textId="77777777" w:rsidTr="007741F1">
        <w:trPr>
          <w:trHeight w:val="20"/>
        </w:trPr>
        <w:tc>
          <w:tcPr>
            <w:tcW w:w="5000" w:type="pct"/>
            <w:gridSpan w:val="3"/>
            <w:shd w:val="clear" w:color="auto" w:fill="F3F3F3"/>
          </w:tcPr>
          <w:p w14:paraId="00D03104" w14:textId="77777777" w:rsidR="00CA229E" w:rsidRPr="009C3F62" w:rsidRDefault="00CA229E" w:rsidP="007741F1">
            <w:pPr>
              <w:jc w:val="center"/>
              <w:rPr>
                <w:rFonts w:ascii="Arial" w:hAnsi="Arial" w:cs="Arial"/>
                <w:b/>
              </w:rPr>
            </w:pPr>
            <w:r w:rsidRPr="009C3F62">
              <w:rPr>
                <w:rFonts w:ascii="Arial" w:hAnsi="Arial" w:cs="Arial"/>
              </w:rPr>
              <w:lastRenderedPageBreak/>
              <w:t>IV. CONTRIBUCIONES INDIVIDUALES (CRITERIOS DE DESEMPEÑO)</w:t>
            </w:r>
          </w:p>
        </w:tc>
      </w:tr>
      <w:tr w:rsidR="009C3F62" w:rsidRPr="009C3F62" w14:paraId="76F00CD8" w14:textId="77777777" w:rsidTr="007741F1">
        <w:trPr>
          <w:trHeight w:val="20"/>
        </w:trPr>
        <w:tc>
          <w:tcPr>
            <w:tcW w:w="5000" w:type="pct"/>
            <w:gridSpan w:val="3"/>
            <w:shd w:val="clear" w:color="auto" w:fill="auto"/>
          </w:tcPr>
          <w:p w14:paraId="5027032B" w14:textId="4ED2C929"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Los procedimientos se realizan según los protocolos y </w:t>
            </w:r>
            <w:r w:rsidR="00902297" w:rsidRPr="009C3F62">
              <w:rPr>
                <w:rFonts w:ascii="Arial" w:hAnsi="Arial" w:cs="Arial"/>
                <w:b w:val="0"/>
                <w:sz w:val="22"/>
                <w:szCs w:val="22"/>
                <w:lang w:val="es-ES"/>
              </w:rPr>
              <w:t>los lineamientos</w:t>
            </w:r>
            <w:r w:rsidRPr="009C3F62">
              <w:rPr>
                <w:rFonts w:ascii="Arial" w:hAnsi="Arial" w:cs="Arial"/>
                <w:b w:val="0"/>
                <w:sz w:val="22"/>
                <w:szCs w:val="22"/>
                <w:lang w:val="es-ES"/>
              </w:rPr>
              <w:t xml:space="preserve"> establecidos en el área.</w:t>
            </w:r>
          </w:p>
          <w:p w14:paraId="03B15667"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Los servicios que se ofrecen en la entidad son conocidos y utilizados por los pacientes según los lineamientos institucionales.</w:t>
            </w:r>
          </w:p>
          <w:p w14:paraId="454C4F5C"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La población es canalizada hacia la utilización de los servicios que ofrece el puesto de salud y la entidad.</w:t>
            </w:r>
          </w:p>
          <w:p w14:paraId="1B8D6121"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El apoyo asistencial requerido por los profesionales en el puesto de salud </w:t>
            </w:r>
            <w:r w:rsidRPr="009C3F62">
              <w:rPr>
                <w:rFonts w:ascii="Arial" w:hAnsi="Arial" w:cs="Arial"/>
                <w:b w:val="0"/>
                <w:sz w:val="22"/>
                <w:szCs w:val="22"/>
                <w:lang w:val="es-ES"/>
              </w:rPr>
              <w:lastRenderedPageBreak/>
              <w:t>asignado fue brindado con oportunidad y calidad.</w:t>
            </w:r>
          </w:p>
          <w:p w14:paraId="19D3E743"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La participación requerida en las jornadas fue la otorgada según los protocolos de la entidad.</w:t>
            </w:r>
          </w:p>
          <w:p w14:paraId="715BB89F"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Las situaciones de emergencia o riesgo en los pacientes, familia o ambiente, fueron informadas con oportunidad evitándose cualquier tipo de consecuencia. </w:t>
            </w:r>
          </w:p>
          <w:p w14:paraId="66C6B04F"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Todas las actividades fueron realizadas cumpliendo estrictamente con las normas de bioseguridad.</w:t>
            </w:r>
          </w:p>
          <w:p w14:paraId="6F66ACF9"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Los individuos, las familias y la comunidad en general son educados en relación con estados de bienestar, patologías, tratamientos y cuidados especiales según las establecidas en el área de trabajo. </w:t>
            </w:r>
          </w:p>
          <w:p w14:paraId="5106CA56"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La participación requerida en actividades de formación e investigación es otorgada con eficiencia y eficacia.  </w:t>
            </w:r>
          </w:p>
          <w:p w14:paraId="0C8D2514"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Los registros, formatos y demás documentos son diligenciados de forma completa y oportuna.</w:t>
            </w:r>
          </w:p>
          <w:p w14:paraId="1DD42FF5"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Los recursos son utilizados y administrados de forma adecuada cumpliendo con los protocolos establecidos institucionalmente. </w:t>
            </w:r>
          </w:p>
          <w:p w14:paraId="70408C9D"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Las anomalías presentes en los diversos procesos y procedimientos fueron informadas y reconocidas por el personal indicado para el desarrollo de los correctivos necesarios oportunamente.</w:t>
            </w:r>
          </w:p>
          <w:p w14:paraId="775F4F3B"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El deterioro, daño y pérdida de insumos, materiales o instrumentos fue informado con oportunidad al personal correspondiente.</w:t>
            </w:r>
          </w:p>
          <w:p w14:paraId="1E6F6F5D"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El inventario de insumos es realizado en el servicio o programa. </w:t>
            </w:r>
          </w:p>
          <w:p w14:paraId="3410100A"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La información completa y adecuada al paciente y su familia contribuye a la disminución de reingreso hospitalario.</w:t>
            </w:r>
          </w:p>
          <w:p w14:paraId="67440D86"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El control de líquidos y signos vitales es realizado oportunamente.</w:t>
            </w:r>
          </w:p>
          <w:p w14:paraId="38C7A8DE" w14:textId="77777777"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rPr>
              <w:t>Los riesgos, incidentes o eventos adversos son reportados oportunamente</w:t>
            </w:r>
          </w:p>
          <w:p w14:paraId="5EA628A9" w14:textId="17B7F434"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rPr>
              <w:t xml:space="preserve">Las barreras de seguridad se cumplen </w:t>
            </w:r>
            <w:r w:rsidR="00902297" w:rsidRPr="009C3F62">
              <w:rPr>
                <w:rFonts w:ascii="Arial" w:hAnsi="Arial" w:cs="Arial"/>
                <w:b w:val="0"/>
                <w:sz w:val="22"/>
                <w:szCs w:val="22"/>
              </w:rPr>
              <w:t>de acuerdo con</w:t>
            </w:r>
            <w:r w:rsidRPr="009C3F62">
              <w:rPr>
                <w:rFonts w:ascii="Arial" w:hAnsi="Arial" w:cs="Arial"/>
                <w:b w:val="0"/>
                <w:sz w:val="22"/>
                <w:szCs w:val="22"/>
              </w:rPr>
              <w:t xml:space="preserve"> la </w:t>
            </w:r>
            <w:r w:rsidR="00902297" w:rsidRPr="009C3F62">
              <w:rPr>
                <w:rFonts w:ascii="Arial" w:hAnsi="Arial" w:cs="Arial"/>
                <w:b w:val="0"/>
                <w:sz w:val="22"/>
                <w:szCs w:val="22"/>
              </w:rPr>
              <w:t>política</w:t>
            </w:r>
            <w:r w:rsidRPr="009C3F62">
              <w:rPr>
                <w:rFonts w:ascii="Arial" w:hAnsi="Arial" w:cs="Arial"/>
                <w:b w:val="0"/>
                <w:sz w:val="22"/>
                <w:szCs w:val="22"/>
              </w:rPr>
              <w:t xml:space="preserve"> de seguridad del paciente.</w:t>
            </w:r>
          </w:p>
          <w:p w14:paraId="2772B755" w14:textId="23E748C3" w:rsidR="00CA229E" w:rsidRPr="009C3F62" w:rsidRDefault="00CA229E" w:rsidP="007741F1">
            <w:pPr>
              <w:pStyle w:val="Prrafodelista"/>
              <w:numPr>
                <w:ilvl w:val="0"/>
                <w:numId w:val="41"/>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rPr>
              <w:t xml:space="preserve">Los estándares de habilitación se cumplen </w:t>
            </w:r>
            <w:r w:rsidR="00902297" w:rsidRPr="009C3F62">
              <w:rPr>
                <w:rFonts w:ascii="Arial" w:hAnsi="Arial" w:cs="Arial"/>
                <w:b w:val="0"/>
                <w:sz w:val="22"/>
                <w:szCs w:val="22"/>
              </w:rPr>
              <w:t>de acuerdo con</w:t>
            </w:r>
            <w:r w:rsidRPr="009C3F62">
              <w:rPr>
                <w:rFonts w:ascii="Arial" w:hAnsi="Arial" w:cs="Arial"/>
                <w:b w:val="0"/>
                <w:sz w:val="22"/>
                <w:szCs w:val="22"/>
              </w:rPr>
              <w:t xml:space="preserve"> la normatividad vigente</w:t>
            </w:r>
          </w:p>
        </w:tc>
      </w:tr>
      <w:tr w:rsidR="009C3F62" w:rsidRPr="009C3F62" w14:paraId="45CE6B86" w14:textId="77777777" w:rsidTr="007741F1">
        <w:trPr>
          <w:trHeight w:val="20"/>
        </w:trPr>
        <w:tc>
          <w:tcPr>
            <w:tcW w:w="5000" w:type="pct"/>
            <w:gridSpan w:val="3"/>
            <w:shd w:val="clear" w:color="auto" w:fill="F3F3F3"/>
          </w:tcPr>
          <w:p w14:paraId="7229B9EB" w14:textId="7AB01554" w:rsidR="00CA229E" w:rsidRPr="009C3F62" w:rsidRDefault="00CA229E" w:rsidP="007741F1">
            <w:pPr>
              <w:jc w:val="center"/>
              <w:rPr>
                <w:rFonts w:ascii="Arial" w:hAnsi="Arial" w:cs="Arial"/>
                <w:b/>
              </w:rPr>
            </w:pPr>
            <w:r w:rsidRPr="009C3F62">
              <w:rPr>
                <w:rFonts w:ascii="Arial" w:hAnsi="Arial" w:cs="Arial"/>
              </w:rPr>
              <w:lastRenderedPageBreak/>
              <w:t xml:space="preserve">V. CONOCIMIENTOS </w:t>
            </w:r>
            <w:r w:rsidR="00902297" w:rsidRPr="009C3F62">
              <w:rPr>
                <w:rFonts w:ascii="Arial" w:hAnsi="Arial" w:cs="Arial"/>
              </w:rPr>
              <w:t>ESPECÍFICOS</w:t>
            </w:r>
            <w:r w:rsidRPr="009C3F62">
              <w:rPr>
                <w:rFonts w:ascii="Arial" w:hAnsi="Arial" w:cs="Arial"/>
              </w:rPr>
              <w:t xml:space="preserve"> DEL CARGO</w:t>
            </w:r>
          </w:p>
        </w:tc>
      </w:tr>
      <w:tr w:rsidR="009C3F62" w:rsidRPr="009C3F62" w14:paraId="70D59A84" w14:textId="77777777" w:rsidTr="007741F1">
        <w:trPr>
          <w:trHeight w:val="20"/>
        </w:trPr>
        <w:tc>
          <w:tcPr>
            <w:tcW w:w="5000" w:type="pct"/>
            <w:gridSpan w:val="3"/>
            <w:shd w:val="clear" w:color="auto" w:fill="auto"/>
          </w:tcPr>
          <w:p w14:paraId="1AFFD6F6"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 xml:space="preserve">Sistema General de Seguridad Social en Salud </w:t>
            </w:r>
          </w:p>
          <w:p w14:paraId="63E668B1"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Normatividad vigente para diligenciamiento y Manejo de historia clínica</w:t>
            </w:r>
          </w:p>
          <w:p w14:paraId="194B3987"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Promoción y prevención.</w:t>
            </w:r>
          </w:p>
          <w:p w14:paraId="75EAA0BE"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Actividades de vigilancia epidemiológica</w:t>
            </w:r>
          </w:p>
          <w:p w14:paraId="45259BC6"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Informática básica.</w:t>
            </w:r>
          </w:p>
          <w:p w14:paraId="4ED5D36B"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Normas de Bioseguridad</w:t>
            </w:r>
          </w:p>
          <w:p w14:paraId="7C1C9D90"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Procedimientos de enfermería</w:t>
            </w:r>
          </w:p>
        </w:tc>
      </w:tr>
      <w:tr w:rsidR="009C3F62" w:rsidRPr="009C3F62" w14:paraId="015601D6" w14:textId="77777777" w:rsidTr="007741F1">
        <w:trPr>
          <w:trHeight w:val="20"/>
        </w:trPr>
        <w:tc>
          <w:tcPr>
            <w:tcW w:w="5000" w:type="pct"/>
            <w:gridSpan w:val="3"/>
            <w:shd w:val="clear" w:color="auto" w:fill="F2F2F2"/>
          </w:tcPr>
          <w:p w14:paraId="4D95A7DF" w14:textId="3EAD1D43"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 xml:space="preserve">VI. RANGO O CAMPO DE </w:t>
            </w:r>
            <w:r w:rsidR="00902297" w:rsidRPr="009C3F62">
              <w:rPr>
                <w:rFonts w:ascii="Arial" w:hAnsi="Arial" w:cs="Arial"/>
              </w:rPr>
              <w:t>APLICACIÓN</w:t>
            </w:r>
          </w:p>
        </w:tc>
      </w:tr>
      <w:tr w:rsidR="009C3F62" w:rsidRPr="009C3F62" w14:paraId="6C0B16CC" w14:textId="77777777" w:rsidTr="007741F1">
        <w:trPr>
          <w:trHeight w:val="20"/>
        </w:trPr>
        <w:tc>
          <w:tcPr>
            <w:tcW w:w="5000" w:type="pct"/>
            <w:gridSpan w:val="3"/>
            <w:shd w:val="clear" w:color="auto" w:fill="auto"/>
          </w:tcPr>
          <w:p w14:paraId="5B9130D4" w14:textId="77777777" w:rsidR="00CA229E" w:rsidRPr="009C3F62" w:rsidRDefault="00CA229E" w:rsidP="007741F1">
            <w:pPr>
              <w:tabs>
                <w:tab w:val="num" w:pos="0"/>
              </w:tabs>
              <w:autoSpaceDE w:val="0"/>
              <w:autoSpaceDN w:val="0"/>
              <w:adjustRightInd w:val="0"/>
              <w:jc w:val="both"/>
              <w:rPr>
                <w:rFonts w:ascii="Arial" w:hAnsi="Arial" w:cs="Arial"/>
                <w:b/>
              </w:rPr>
            </w:pPr>
            <w:r w:rsidRPr="009C3F62">
              <w:rPr>
                <w:rFonts w:ascii="Arial" w:hAnsi="Arial" w:cs="Arial"/>
              </w:rPr>
              <w:t xml:space="preserve">Instituciones Prestadoras de Servicios de Salud Públicas Empresas Sociales del </w:t>
            </w:r>
            <w:r w:rsidRPr="009C3F62">
              <w:rPr>
                <w:rFonts w:ascii="Arial" w:hAnsi="Arial" w:cs="Arial"/>
              </w:rPr>
              <w:lastRenderedPageBreak/>
              <w:t>Estado del Primer Nivel</w:t>
            </w:r>
          </w:p>
        </w:tc>
      </w:tr>
      <w:tr w:rsidR="009C3F62" w:rsidRPr="009C3F62" w14:paraId="5BBF8A85" w14:textId="77777777" w:rsidTr="007741F1">
        <w:trPr>
          <w:trHeight w:val="20"/>
        </w:trPr>
        <w:tc>
          <w:tcPr>
            <w:tcW w:w="5000" w:type="pct"/>
            <w:gridSpan w:val="3"/>
            <w:shd w:val="clear" w:color="auto" w:fill="F2F2F2"/>
          </w:tcPr>
          <w:p w14:paraId="007676FD"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lastRenderedPageBreak/>
              <w:t>VII. EVIDENCIAS</w:t>
            </w:r>
          </w:p>
        </w:tc>
      </w:tr>
      <w:tr w:rsidR="009C3F62" w:rsidRPr="009C3F62" w14:paraId="2BD811B5" w14:textId="77777777" w:rsidTr="007741F1">
        <w:trPr>
          <w:trHeight w:val="20"/>
        </w:trPr>
        <w:tc>
          <w:tcPr>
            <w:tcW w:w="5000" w:type="pct"/>
            <w:gridSpan w:val="3"/>
            <w:shd w:val="clear" w:color="auto" w:fill="auto"/>
          </w:tcPr>
          <w:p w14:paraId="5E31FC83" w14:textId="77777777" w:rsidR="00CA229E" w:rsidRPr="009C3F62" w:rsidRDefault="00CA229E" w:rsidP="007741F1">
            <w:pPr>
              <w:autoSpaceDE w:val="0"/>
              <w:autoSpaceDN w:val="0"/>
              <w:adjustRightInd w:val="0"/>
              <w:jc w:val="both"/>
              <w:rPr>
                <w:rFonts w:ascii="Arial" w:hAnsi="Arial" w:cs="Arial"/>
                <w:b/>
                <w:lang w:val="es-MX" w:eastAsia="es-MX"/>
              </w:rPr>
            </w:pPr>
            <w:r w:rsidRPr="009C3F62">
              <w:rPr>
                <w:rFonts w:ascii="Arial" w:hAnsi="Arial" w:cs="Arial"/>
              </w:rPr>
              <w:t>De desempeño: Observación real de los criterios de desempeño.</w:t>
            </w:r>
          </w:p>
          <w:p w14:paraId="3EB11DFC"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 xml:space="preserve">De producto: Historia Clínica, Informe de ejecución de planes de trabajo y programas, Registros en historias </w:t>
            </w:r>
            <w:proofErr w:type="spellStart"/>
            <w:r w:rsidRPr="009C3F62">
              <w:rPr>
                <w:rFonts w:ascii="Arial" w:hAnsi="Arial" w:cs="Arial"/>
              </w:rPr>
              <w:t>clinicas</w:t>
            </w:r>
            <w:proofErr w:type="spellEnd"/>
            <w:r w:rsidRPr="009C3F62">
              <w:rPr>
                <w:rFonts w:ascii="Arial" w:hAnsi="Arial" w:cs="Arial"/>
              </w:rPr>
              <w:t xml:space="preserve">, Planes de mejora e informe de avance en planes de mejoramiento, Relación de soportes de facturación y de la prestación del servicio. </w:t>
            </w:r>
          </w:p>
        </w:tc>
      </w:tr>
      <w:tr w:rsidR="009C3F62" w:rsidRPr="009C3F62" w14:paraId="05D49DC9" w14:textId="77777777" w:rsidTr="007741F1">
        <w:trPr>
          <w:trHeight w:val="20"/>
        </w:trPr>
        <w:tc>
          <w:tcPr>
            <w:tcW w:w="5000" w:type="pct"/>
            <w:gridSpan w:val="3"/>
            <w:shd w:val="clear" w:color="auto" w:fill="F3F3F3"/>
          </w:tcPr>
          <w:p w14:paraId="1B2C1955" w14:textId="77777777" w:rsidR="00CA229E" w:rsidRPr="009C3F62" w:rsidRDefault="00CA229E" w:rsidP="007741F1">
            <w:pPr>
              <w:jc w:val="center"/>
              <w:rPr>
                <w:rFonts w:ascii="Arial" w:hAnsi="Arial" w:cs="Arial"/>
                <w:b/>
              </w:rPr>
            </w:pPr>
            <w:r w:rsidRPr="009C3F62">
              <w:rPr>
                <w:rFonts w:ascii="Arial" w:hAnsi="Arial" w:cs="Arial"/>
              </w:rPr>
              <w:t>VIII. REQUISITOS DE ESTUDIO Y EXPERIENCIA</w:t>
            </w:r>
          </w:p>
        </w:tc>
      </w:tr>
      <w:tr w:rsidR="009C3F62" w:rsidRPr="009C3F62" w14:paraId="45C349C3" w14:textId="77777777" w:rsidTr="007741F1">
        <w:trPr>
          <w:trHeight w:val="20"/>
        </w:trPr>
        <w:tc>
          <w:tcPr>
            <w:tcW w:w="2491" w:type="pct"/>
            <w:gridSpan w:val="2"/>
            <w:shd w:val="clear" w:color="auto" w:fill="auto"/>
          </w:tcPr>
          <w:p w14:paraId="362F0D49" w14:textId="77777777" w:rsidR="00CA229E" w:rsidRPr="009C3F62" w:rsidRDefault="00CA229E" w:rsidP="007741F1">
            <w:pPr>
              <w:jc w:val="both"/>
              <w:rPr>
                <w:rFonts w:ascii="Arial" w:hAnsi="Arial" w:cs="Arial"/>
                <w:b/>
                <w:bCs/>
              </w:rPr>
            </w:pPr>
            <w:r w:rsidRPr="009C3F62">
              <w:rPr>
                <w:rFonts w:ascii="Arial" w:hAnsi="Arial" w:cs="Arial"/>
                <w:b/>
                <w:bCs/>
              </w:rPr>
              <w:t>Núcleo de Conocimiento:</w:t>
            </w:r>
          </w:p>
          <w:p w14:paraId="461D71C0" w14:textId="77777777" w:rsidR="00CA229E" w:rsidRPr="009C3F62" w:rsidRDefault="00CA229E" w:rsidP="007741F1">
            <w:pPr>
              <w:pStyle w:val="Prrafodelista"/>
              <w:numPr>
                <w:ilvl w:val="0"/>
                <w:numId w:val="43"/>
              </w:numPr>
              <w:autoSpaceDE w:val="0"/>
              <w:autoSpaceDN w:val="0"/>
              <w:adjustRightInd w:val="0"/>
              <w:jc w:val="both"/>
              <w:rPr>
                <w:rFonts w:ascii="Arial" w:hAnsi="Arial" w:cs="Arial"/>
                <w:b w:val="0"/>
                <w:sz w:val="22"/>
                <w:szCs w:val="22"/>
              </w:rPr>
            </w:pPr>
            <w:r w:rsidRPr="009C3F62">
              <w:rPr>
                <w:rFonts w:ascii="Arial" w:eastAsia="Calibri" w:hAnsi="Arial" w:cs="Arial"/>
                <w:b w:val="0"/>
                <w:sz w:val="22"/>
                <w:szCs w:val="22"/>
                <w:lang w:eastAsia="en-US"/>
              </w:rPr>
              <w:t xml:space="preserve">Certificado de Auxiliar de Enfermería expedido por una institución debidamente acreditada y registrado ante la Secretaría de Salud. </w:t>
            </w:r>
          </w:p>
          <w:p w14:paraId="72A1B07C" w14:textId="77777777" w:rsidR="00CA229E" w:rsidRPr="009C3F62" w:rsidRDefault="00CA229E" w:rsidP="007741F1">
            <w:pPr>
              <w:pStyle w:val="Prrafodelista"/>
              <w:numPr>
                <w:ilvl w:val="0"/>
                <w:numId w:val="43"/>
              </w:numPr>
              <w:autoSpaceDE w:val="0"/>
              <w:autoSpaceDN w:val="0"/>
              <w:adjustRightInd w:val="0"/>
              <w:jc w:val="both"/>
              <w:rPr>
                <w:rFonts w:ascii="Arial" w:hAnsi="Arial" w:cs="Arial"/>
                <w:b w:val="0"/>
                <w:sz w:val="22"/>
                <w:szCs w:val="22"/>
              </w:rPr>
            </w:pPr>
            <w:r w:rsidRPr="009C3F62">
              <w:rPr>
                <w:rFonts w:ascii="Arial" w:eastAsia="Calibri" w:hAnsi="Arial" w:cs="Arial"/>
                <w:b w:val="0"/>
                <w:sz w:val="22"/>
                <w:szCs w:val="22"/>
                <w:lang w:eastAsia="en-US"/>
              </w:rPr>
              <w:t>Certificado de cursos de actualización con mínimo de 100 horas en temas relacionados</w:t>
            </w:r>
          </w:p>
          <w:p w14:paraId="3FFC67CD" w14:textId="77777777" w:rsidR="00CA229E" w:rsidRPr="009C3F62" w:rsidRDefault="00CA229E" w:rsidP="007741F1">
            <w:pPr>
              <w:jc w:val="both"/>
              <w:rPr>
                <w:rFonts w:ascii="Arial" w:eastAsia="Calibri" w:hAnsi="Arial" w:cs="Arial"/>
                <w:b/>
                <w:bCs/>
                <w:lang w:eastAsia="en-US"/>
              </w:rPr>
            </w:pPr>
            <w:r w:rsidRPr="009C3F62">
              <w:rPr>
                <w:rFonts w:ascii="Arial" w:eastAsia="Calibri" w:hAnsi="Arial" w:cs="Arial"/>
                <w:b/>
                <w:bCs/>
                <w:lang w:eastAsia="en-US"/>
              </w:rPr>
              <w:t>De acuerdo al servicio asignado:</w:t>
            </w:r>
          </w:p>
          <w:p w14:paraId="51270CE5" w14:textId="77777777" w:rsidR="00CA229E" w:rsidRPr="009C3F62" w:rsidRDefault="00CA229E" w:rsidP="007741F1">
            <w:pPr>
              <w:pStyle w:val="Prrafodelista"/>
              <w:numPr>
                <w:ilvl w:val="0"/>
                <w:numId w:val="44"/>
              </w:numPr>
              <w:jc w:val="both"/>
              <w:rPr>
                <w:rFonts w:ascii="Arial" w:hAnsi="Arial" w:cs="Arial"/>
                <w:b w:val="0"/>
                <w:sz w:val="22"/>
                <w:szCs w:val="22"/>
              </w:rPr>
            </w:pPr>
            <w:r w:rsidRPr="009C3F62">
              <w:rPr>
                <w:rFonts w:ascii="Arial" w:eastAsia="Calibri" w:hAnsi="Arial" w:cs="Arial"/>
                <w:b w:val="0"/>
                <w:sz w:val="22"/>
                <w:szCs w:val="22"/>
                <w:lang w:eastAsia="en-US"/>
              </w:rPr>
              <w:t>Certificado de reanimación cardiopulmonar vigente</w:t>
            </w:r>
          </w:p>
          <w:p w14:paraId="62269CD5" w14:textId="77777777" w:rsidR="00CA229E" w:rsidRPr="009C3F62" w:rsidRDefault="00CA229E" w:rsidP="007741F1">
            <w:pPr>
              <w:pStyle w:val="Prrafodelista"/>
              <w:numPr>
                <w:ilvl w:val="0"/>
                <w:numId w:val="43"/>
              </w:numPr>
              <w:jc w:val="both"/>
              <w:rPr>
                <w:rFonts w:ascii="Arial" w:hAnsi="Arial" w:cs="Arial"/>
                <w:b w:val="0"/>
                <w:sz w:val="22"/>
                <w:szCs w:val="22"/>
              </w:rPr>
            </w:pPr>
            <w:r w:rsidRPr="009C3F62">
              <w:rPr>
                <w:rFonts w:ascii="Arial" w:eastAsia="Calibri" w:hAnsi="Arial" w:cs="Arial"/>
                <w:b w:val="0"/>
                <w:sz w:val="22"/>
                <w:szCs w:val="22"/>
                <w:lang w:eastAsia="en-US"/>
              </w:rPr>
              <w:t>Certificado PAI vigente</w:t>
            </w:r>
          </w:p>
          <w:p w14:paraId="7E5B89F1" w14:textId="17E9AC75" w:rsidR="00CA229E" w:rsidRPr="009C3F62" w:rsidRDefault="00CA229E" w:rsidP="007741F1">
            <w:pPr>
              <w:pStyle w:val="Prrafodelista"/>
              <w:numPr>
                <w:ilvl w:val="0"/>
                <w:numId w:val="43"/>
              </w:numPr>
              <w:autoSpaceDE w:val="0"/>
              <w:autoSpaceDN w:val="0"/>
              <w:adjustRightInd w:val="0"/>
              <w:jc w:val="both"/>
              <w:rPr>
                <w:rFonts w:ascii="Arial" w:hAnsi="Arial" w:cs="Arial"/>
                <w:b w:val="0"/>
                <w:sz w:val="22"/>
                <w:szCs w:val="22"/>
              </w:rPr>
            </w:pPr>
            <w:r w:rsidRPr="009C3F62">
              <w:rPr>
                <w:rFonts w:ascii="Arial" w:hAnsi="Arial" w:cs="Arial"/>
                <w:b w:val="0"/>
                <w:sz w:val="22"/>
                <w:szCs w:val="22"/>
              </w:rPr>
              <w:t xml:space="preserve">Certificado en toma de </w:t>
            </w:r>
            <w:r w:rsidR="00902297" w:rsidRPr="009C3F62">
              <w:rPr>
                <w:rFonts w:ascii="Arial" w:hAnsi="Arial" w:cs="Arial"/>
                <w:b w:val="0"/>
                <w:sz w:val="22"/>
                <w:szCs w:val="22"/>
              </w:rPr>
              <w:t>citología</w:t>
            </w:r>
            <w:r w:rsidRPr="009C3F62">
              <w:rPr>
                <w:rFonts w:ascii="Arial" w:hAnsi="Arial" w:cs="Arial"/>
                <w:b w:val="0"/>
                <w:sz w:val="22"/>
                <w:szCs w:val="22"/>
              </w:rPr>
              <w:t xml:space="preserve"> cervicouterina vigente</w:t>
            </w:r>
          </w:p>
        </w:tc>
        <w:tc>
          <w:tcPr>
            <w:tcW w:w="2509" w:type="pct"/>
            <w:shd w:val="clear" w:color="auto" w:fill="auto"/>
          </w:tcPr>
          <w:p w14:paraId="18C7D857" w14:textId="77777777" w:rsidR="00CA229E" w:rsidRPr="009C3F62" w:rsidRDefault="00CA229E" w:rsidP="007741F1">
            <w:pPr>
              <w:jc w:val="both"/>
              <w:rPr>
                <w:rFonts w:ascii="Arial" w:hAnsi="Arial" w:cs="Arial"/>
                <w:b/>
              </w:rPr>
            </w:pPr>
            <w:r w:rsidRPr="009C3F62">
              <w:rPr>
                <w:rFonts w:ascii="Arial" w:hAnsi="Arial" w:cs="Arial"/>
                <w:bCs/>
              </w:rPr>
              <w:t xml:space="preserve">Experiencia: Doce (12) </w:t>
            </w:r>
            <w:r w:rsidRPr="009C3F62">
              <w:rPr>
                <w:rFonts w:ascii="Arial" w:eastAsia="Calibri" w:hAnsi="Arial" w:cs="Arial"/>
                <w:lang w:eastAsia="en-US"/>
              </w:rPr>
              <w:t>meses de experiencia.</w:t>
            </w:r>
          </w:p>
        </w:tc>
      </w:tr>
      <w:tr w:rsidR="009C3F62" w:rsidRPr="009C3F62" w14:paraId="21DEE530" w14:textId="77777777" w:rsidTr="007741F1">
        <w:trPr>
          <w:trHeight w:val="20"/>
        </w:trPr>
        <w:tc>
          <w:tcPr>
            <w:tcW w:w="5000" w:type="pct"/>
            <w:gridSpan w:val="3"/>
            <w:shd w:val="clear" w:color="auto" w:fill="F3F3F3"/>
          </w:tcPr>
          <w:p w14:paraId="6FF1949B" w14:textId="77777777" w:rsidR="00CA229E" w:rsidRPr="009C3F62" w:rsidRDefault="00CA229E" w:rsidP="007741F1">
            <w:pPr>
              <w:jc w:val="center"/>
              <w:rPr>
                <w:rFonts w:ascii="Arial" w:hAnsi="Arial" w:cs="Arial"/>
                <w:b/>
              </w:rPr>
            </w:pPr>
            <w:r w:rsidRPr="009C3F62">
              <w:rPr>
                <w:rFonts w:ascii="Arial" w:hAnsi="Arial" w:cs="Arial"/>
              </w:rPr>
              <w:t>IX. COMPETENCIAS COMPORTAMENTALES</w:t>
            </w:r>
          </w:p>
        </w:tc>
      </w:tr>
      <w:tr w:rsidR="00CA229E" w:rsidRPr="009C3F62" w14:paraId="3CDF6642" w14:textId="77777777" w:rsidTr="007741F1">
        <w:trPr>
          <w:trHeight w:val="20"/>
        </w:trPr>
        <w:tc>
          <w:tcPr>
            <w:tcW w:w="2491" w:type="pct"/>
            <w:gridSpan w:val="2"/>
            <w:shd w:val="clear" w:color="auto" w:fill="auto"/>
          </w:tcPr>
          <w:p w14:paraId="7F0B250C" w14:textId="77777777" w:rsidR="00CA229E" w:rsidRPr="009C3F62" w:rsidRDefault="00CA229E" w:rsidP="007741F1">
            <w:pPr>
              <w:jc w:val="center"/>
              <w:rPr>
                <w:rFonts w:ascii="Arial" w:hAnsi="Arial" w:cs="Arial"/>
                <w:b/>
              </w:rPr>
            </w:pPr>
            <w:r w:rsidRPr="009C3F62">
              <w:rPr>
                <w:rFonts w:ascii="Arial" w:hAnsi="Arial" w:cs="Arial"/>
              </w:rPr>
              <w:t>COMUNES</w:t>
            </w:r>
          </w:p>
          <w:p w14:paraId="6999298E"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33DC1184"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1C98C222"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2B5C4947"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09" w:type="pct"/>
            <w:shd w:val="clear" w:color="auto" w:fill="auto"/>
          </w:tcPr>
          <w:p w14:paraId="0E73E1BE"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0EA7EB4D"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Manejo de la información (Búsqueda de información)</w:t>
            </w:r>
          </w:p>
          <w:p w14:paraId="5AFAA211"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Adaptación al cambio</w:t>
            </w:r>
          </w:p>
          <w:p w14:paraId="5C284FC0"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Disciplina (Nivel de compromiso – Disciplina personal – Productividad)</w:t>
            </w:r>
          </w:p>
          <w:p w14:paraId="11884FF8" w14:textId="77777777" w:rsidR="00CA229E" w:rsidRPr="009C3F62" w:rsidRDefault="00CA229E" w:rsidP="007741F1">
            <w:pPr>
              <w:numPr>
                <w:ilvl w:val="0"/>
                <w:numId w:val="39"/>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Relaciones interpersonales</w:t>
            </w:r>
          </w:p>
          <w:p w14:paraId="3570A10E" w14:textId="77777777" w:rsidR="00CA229E" w:rsidRPr="009C3F62" w:rsidRDefault="00CA229E" w:rsidP="007741F1">
            <w:pPr>
              <w:numPr>
                <w:ilvl w:val="0"/>
                <w:numId w:val="39"/>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Colaboración</w:t>
            </w:r>
          </w:p>
        </w:tc>
      </w:tr>
    </w:tbl>
    <w:p w14:paraId="6162D973"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79823A4D" w14:textId="77777777" w:rsidR="00CA229E" w:rsidRPr="009C3F62" w:rsidRDefault="00CA229E" w:rsidP="00CA229E">
      <w:pPr>
        <w:autoSpaceDE w:val="0"/>
        <w:autoSpaceDN w:val="0"/>
        <w:adjustRightInd w:val="0"/>
        <w:spacing w:after="0" w:line="240" w:lineRule="auto"/>
        <w:jc w:val="both"/>
        <w:rPr>
          <w:rFonts w:ascii="Arial" w:hAnsi="Arial" w:cs="Arial"/>
          <w: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1464"/>
        <w:gridCol w:w="4392"/>
      </w:tblGrid>
      <w:tr w:rsidR="009C3F62" w:rsidRPr="009C3F62" w14:paraId="67E1CF3C" w14:textId="77777777" w:rsidTr="007741F1">
        <w:trPr>
          <w:trHeight w:val="20"/>
        </w:trPr>
        <w:tc>
          <w:tcPr>
            <w:tcW w:w="5000" w:type="pct"/>
            <w:gridSpan w:val="3"/>
            <w:tcBorders>
              <w:bottom w:val="single" w:sz="4" w:space="0" w:color="auto"/>
            </w:tcBorders>
            <w:shd w:val="clear" w:color="auto" w:fill="F3F3F3"/>
            <w:vAlign w:val="center"/>
          </w:tcPr>
          <w:p w14:paraId="14039117" w14:textId="77777777" w:rsidR="00CA229E" w:rsidRPr="009C3F62" w:rsidRDefault="00CA229E" w:rsidP="007741F1">
            <w:pPr>
              <w:jc w:val="center"/>
              <w:rPr>
                <w:rFonts w:ascii="Arial" w:hAnsi="Arial" w:cs="Arial"/>
                <w:b/>
                <w:lang w:val="es-ES"/>
              </w:rPr>
            </w:pPr>
            <w:r w:rsidRPr="009C3F62">
              <w:rPr>
                <w:rFonts w:ascii="Arial" w:hAnsi="Arial" w:cs="Arial"/>
                <w:lang w:val="es-ES"/>
              </w:rPr>
              <w:lastRenderedPageBreak/>
              <w:t>I. IDENTIFICACIÓN DEL CARGO</w:t>
            </w:r>
          </w:p>
        </w:tc>
      </w:tr>
      <w:tr w:rsidR="009C3F62" w:rsidRPr="009C3F62" w14:paraId="2EDA04C3" w14:textId="77777777" w:rsidTr="007741F1">
        <w:trPr>
          <w:trHeight w:val="20"/>
        </w:trPr>
        <w:tc>
          <w:tcPr>
            <w:tcW w:w="1655" w:type="pct"/>
            <w:tcBorders>
              <w:top w:val="single" w:sz="4" w:space="0" w:color="auto"/>
              <w:left w:val="single" w:sz="4" w:space="0" w:color="auto"/>
              <w:bottom w:val="nil"/>
              <w:right w:val="nil"/>
            </w:tcBorders>
            <w:shd w:val="clear" w:color="auto" w:fill="auto"/>
          </w:tcPr>
          <w:p w14:paraId="5CD80D42"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Nivel Jerárquico</w:t>
            </w:r>
          </w:p>
          <w:p w14:paraId="67817C5C"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Denominación del empleo</w:t>
            </w:r>
          </w:p>
        </w:tc>
        <w:tc>
          <w:tcPr>
            <w:tcW w:w="3345" w:type="pct"/>
            <w:gridSpan w:val="2"/>
            <w:tcBorders>
              <w:top w:val="single" w:sz="4" w:space="0" w:color="auto"/>
              <w:left w:val="nil"/>
              <w:bottom w:val="nil"/>
              <w:right w:val="single" w:sz="4" w:space="0" w:color="auto"/>
            </w:tcBorders>
            <w:shd w:val="clear" w:color="auto" w:fill="auto"/>
            <w:vAlign w:val="center"/>
          </w:tcPr>
          <w:p w14:paraId="6D8CB806"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Asistencial</w:t>
            </w:r>
          </w:p>
          <w:p w14:paraId="4A7CBFE1"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AUXILIAR </w:t>
            </w:r>
            <w:proofErr w:type="spellStart"/>
            <w:r w:rsidRPr="009C3F62">
              <w:rPr>
                <w:rFonts w:ascii="Arial" w:eastAsia="Calibri" w:hAnsi="Arial" w:cs="Arial"/>
                <w:lang w:eastAsia="en-US"/>
              </w:rPr>
              <w:t>AREA</w:t>
            </w:r>
            <w:proofErr w:type="spellEnd"/>
            <w:r w:rsidRPr="009C3F62">
              <w:rPr>
                <w:rFonts w:ascii="Arial" w:eastAsia="Calibri" w:hAnsi="Arial" w:cs="Arial"/>
                <w:lang w:eastAsia="en-US"/>
              </w:rPr>
              <w:t xml:space="preserve"> SALUD </w:t>
            </w:r>
          </w:p>
        </w:tc>
      </w:tr>
      <w:tr w:rsidR="009C3F62" w:rsidRPr="009C3F62" w14:paraId="55E24E5D" w14:textId="77777777" w:rsidTr="007741F1">
        <w:trPr>
          <w:trHeight w:val="20"/>
        </w:trPr>
        <w:tc>
          <w:tcPr>
            <w:tcW w:w="1655" w:type="pct"/>
            <w:tcBorders>
              <w:top w:val="nil"/>
              <w:left w:val="single" w:sz="4" w:space="0" w:color="auto"/>
              <w:bottom w:val="nil"/>
              <w:right w:val="nil"/>
            </w:tcBorders>
            <w:shd w:val="clear" w:color="auto" w:fill="auto"/>
            <w:vAlign w:val="center"/>
          </w:tcPr>
          <w:p w14:paraId="7CF58780"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Código</w:t>
            </w:r>
          </w:p>
        </w:tc>
        <w:tc>
          <w:tcPr>
            <w:tcW w:w="3345" w:type="pct"/>
            <w:gridSpan w:val="2"/>
            <w:tcBorders>
              <w:top w:val="nil"/>
              <w:left w:val="nil"/>
              <w:bottom w:val="nil"/>
              <w:right w:val="single" w:sz="4" w:space="0" w:color="auto"/>
            </w:tcBorders>
            <w:shd w:val="clear" w:color="auto" w:fill="auto"/>
            <w:vAlign w:val="center"/>
          </w:tcPr>
          <w:p w14:paraId="725C3175" w14:textId="77777777" w:rsidR="00CA229E" w:rsidRPr="009C3F62" w:rsidRDefault="00CA229E" w:rsidP="007741F1">
            <w:pPr>
              <w:pStyle w:val="Sinespaciado"/>
              <w:rPr>
                <w:rFonts w:ascii="Arial" w:eastAsia="Calibri" w:hAnsi="Arial" w:cs="Arial"/>
                <w:b/>
                <w:bCs/>
                <w:lang w:eastAsia="en-US"/>
              </w:rPr>
            </w:pPr>
            <w:r w:rsidRPr="009C3F62">
              <w:rPr>
                <w:rFonts w:ascii="Arial" w:eastAsia="Calibri" w:hAnsi="Arial" w:cs="Arial"/>
                <w:bCs/>
                <w:lang w:eastAsia="en-US"/>
              </w:rPr>
              <w:t>412</w:t>
            </w:r>
          </w:p>
        </w:tc>
      </w:tr>
      <w:tr w:rsidR="009C3F62" w:rsidRPr="009C3F62" w14:paraId="21CD0628" w14:textId="77777777" w:rsidTr="007741F1">
        <w:trPr>
          <w:trHeight w:val="20"/>
        </w:trPr>
        <w:tc>
          <w:tcPr>
            <w:tcW w:w="1655" w:type="pct"/>
            <w:tcBorders>
              <w:top w:val="nil"/>
              <w:left w:val="single" w:sz="4" w:space="0" w:color="auto"/>
              <w:bottom w:val="nil"/>
              <w:right w:val="nil"/>
            </w:tcBorders>
            <w:shd w:val="clear" w:color="auto" w:fill="auto"/>
            <w:vAlign w:val="center"/>
          </w:tcPr>
          <w:p w14:paraId="65E51F2C"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Grado</w:t>
            </w:r>
          </w:p>
        </w:tc>
        <w:tc>
          <w:tcPr>
            <w:tcW w:w="3345" w:type="pct"/>
            <w:gridSpan w:val="2"/>
            <w:tcBorders>
              <w:top w:val="nil"/>
              <w:left w:val="nil"/>
              <w:bottom w:val="nil"/>
              <w:right w:val="single" w:sz="4" w:space="0" w:color="auto"/>
            </w:tcBorders>
            <w:shd w:val="clear" w:color="auto" w:fill="auto"/>
            <w:vAlign w:val="center"/>
          </w:tcPr>
          <w:p w14:paraId="21E9CF93"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01</w:t>
            </w:r>
          </w:p>
        </w:tc>
      </w:tr>
      <w:tr w:rsidR="009C3F62" w:rsidRPr="009C3F62" w14:paraId="620E2AB0" w14:textId="77777777" w:rsidTr="007741F1">
        <w:trPr>
          <w:trHeight w:val="20"/>
        </w:trPr>
        <w:tc>
          <w:tcPr>
            <w:tcW w:w="1655" w:type="pct"/>
            <w:tcBorders>
              <w:top w:val="nil"/>
              <w:left w:val="single" w:sz="4" w:space="0" w:color="auto"/>
              <w:bottom w:val="nil"/>
              <w:right w:val="nil"/>
            </w:tcBorders>
            <w:shd w:val="clear" w:color="auto" w:fill="auto"/>
            <w:vAlign w:val="center"/>
          </w:tcPr>
          <w:p w14:paraId="5171F882"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Número de Cargos</w:t>
            </w:r>
          </w:p>
        </w:tc>
        <w:tc>
          <w:tcPr>
            <w:tcW w:w="3345" w:type="pct"/>
            <w:gridSpan w:val="2"/>
            <w:tcBorders>
              <w:top w:val="nil"/>
              <w:left w:val="nil"/>
              <w:bottom w:val="nil"/>
              <w:right w:val="single" w:sz="4" w:space="0" w:color="auto"/>
            </w:tcBorders>
            <w:shd w:val="clear" w:color="auto" w:fill="auto"/>
            <w:vAlign w:val="center"/>
          </w:tcPr>
          <w:p w14:paraId="1C57741D"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Dos(2)</w:t>
            </w:r>
          </w:p>
        </w:tc>
      </w:tr>
      <w:tr w:rsidR="009C3F62" w:rsidRPr="009C3F62" w14:paraId="22454544" w14:textId="77777777" w:rsidTr="007741F1">
        <w:trPr>
          <w:trHeight w:val="20"/>
        </w:trPr>
        <w:tc>
          <w:tcPr>
            <w:tcW w:w="1655" w:type="pct"/>
            <w:tcBorders>
              <w:top w:val="nil"/>
              <w:left w:val="single" w:sz="4" w:space="0" w:color="auto"/>
              <w:bottom w:val="nil"/>
              <w:right w:val="nil"/>
            </w:tcBorders>
            <w:shd w:val="clear" w:color="auto" w:fill="auto"/>
            <w:vAlign w:val="center"/>
          </w:tcPr>
          <w:p w14:paraId="54889DF1"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Dependencia</w:t>
            </w:r>
          </w:p>
        </w:tc>
        <w:tc>
          <w:tcPr>
            <w:tcW w:w="3345" w:type="pct"/>
            <w:gridSpan w:val="2"/>
            <w:tcBorders>
              <w:top w:val="nil"/>
              <w:left w:val="nil"/>
              <w:bottom w:val="nil"/>
              <w:right w:val="single" w:sz="4" w:space="0" w:color="auto"/>
            </w:tcBorders>
            <w:shd w:val="clear" w:color="auto" w:fill="auto"/>
            <w:vAlign w:val="center"/>
          </w:tcPr>
          <w:p w14:paraId="182017FF"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DONDE SE UBIQUE EL CARGO</w:t>
            </w:r>
          </w:p>
        </w:tc>
      </w:tr>
      <w:tr w:rsidR="009C3F62" w:rsidRPr="009C3F62" w14:paraId="7905DD92" w14:textId="77777777" w:rsidTr="007741F1">
        <w:trPr>
          <w:trHeight w:val="20"/>
        </w:trPr>
        <w:tc>
          <w:tcPr>
            <w:tcW w:w="1655" w:type="pct"/>
            <w:tcBorders>
              <w:top w:val="nil"/>
              <w:left w:val="single" w:sz="4" w:space="0" w:color="auto"/>
              <w:bottom w:val="nil"/>
              <w:right w:val="nil"/>
            </w:tcBorders>
            <w:shd w:val="clear" w:color="auto" w:fill="auto"/>
            <w:vAlign w:val="center"/>
          </w:tcPr>
          <w:p w14:paraId="567EFAF3"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Cargo del Jefe Inmediato</w:t>
            </w:r>
          </w:p>
        </w:tc>
        <w:tc>
          <w:tcPr>
            <w:tcW w:w="3345" w:type="pct"/>
            <w:gridSpan w:val="2"/>
            <w:tcBorders>
              <w:top w:val="nil"/>
              <w:left w:val="nil"/>
              <w:bottom w:val="nil"/>
              <w:right w:val="single" w:sz="4" w:space="0" w:color="auto"/>
            </w:tcBorders>
            <w:shd w:val="clear" w:color="auto" w:fill="auto"/>
            <w:vAlign w:val="center"/>
          </w:tcPr>
          <w:p w14:paraId="606E0D6C"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QUIEN EJERZA LA SUPERVISIÓN DIRECTA</w:t>
            </w:r>
          </w:p>
        </w:tc>
      </w:tr>
      <w:tr w:rsidR="009C3F62" w:rsidRPr="009C3F62" w14:paraId="46FBB855" w14:textId="77777777" w:rsidTr="007741F1">
        <w:trPr>
          <w:trHeight w:val="260"/>
        </w:trPr>
        <w:tc>
          <w:tcPr>
            <w:tcW w:w="1655" w:type="pct"/>
            <w:tcBorders>
              <w:top w:val="nil"/>
              <w:left w:val="single" w:sz="4" w:space="0" w:color="auto"/>
              <w:bottom w:val="single" w:sz="4" w:space="0" w:color="auto"/>
              <w:right w:val="nil"/>
            </w:tcBorders>
            <w:shd w:val="clear" w:color="auto" w:fill="auto"/>
          </w:tcPr>
          <w:p w14:paraId="7112151C"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Clasificación del empleo  </w:t>
            </w:r>
          </w:p>
        </w:tc>
        <w:tc>
          <w:tcPr>
            <w:tcW w:w="3345" w:type="pct"/>
            <w:gridSpan w:val="2"/>
            <w:tcBorders>
              <w:top w:val="nil"/>
              <w:left w:val="nil"/>
              <w:bottom w:val="single" w:sz="4" w:space="0" w:color="auto"/>
              <w:right w:val="single" w:sz="4" w:space="0" w:color="auto"/>
            </w:tcBorders>
            <w:shd w:val="clear" w:color="auto" w:fill="auto"/>
          </w:tcPr>
          <w:p w14:paraId="5DC0C2BD"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CARRERA ADMINISTRATIVA </w:t>
            </w:r>
          </w:p>
        </w:tc>
      </w:tr>
      <w:tr w:rsidR="009C3F62" w:rsidRPr="009C3F62" w14:paraId="1A4D395B" w14:textId="77777777" w:rsidTr="007741F1">
        <w:trPr>
          <w:trHeight w:val="20"/>
        </w:trPr>
        <w:tc>
          <w:tcPr>
            <w:tcW w:w="5000" w:type="pct"/>
            <w:gridSpan w:val="3"/>
            <w:tcBorders>
              <w:top w:val="single" w:sz="4" w:space="0" w:color="auto"/>
            </w:tcBorders>
            <w:shd w:val="clear" w:color="auto" w:fill="F3F3F3"/>
            <w:vAlign w:val="center"/>
          </w:tcPr>
          <w:p w14:paraId="41DB6F64" w14:textId="77777777" w:rsidR="00CA229E" w:rsidRPr="009C3F62" w:rsidRDefault="00CA229E" w:rsidP="007741F1">
            <w:pPr>
              <w:jc w:val="center"/>
              <w:rPr>
                <w:rFonts w:ascii="Arial" w:hAnsi="Arial" w:cs="Arial"/>
                <w:b/>
                <w:lang w:val="es-ES"/>
              </w:rPr>
            </w:pPr>
            <w:r w:rsidRPr="009C3F62">
              <w:rPr>
                <w:rFonts w:ascii="Arial" w:hAnsi="Arial" w:cs="Arial"/>
                <w:lang w:val="es-ES"/>
              </w:rPr>
              <w:t>II. PROPÓSITO DEL CARGO</w:t>
            </w:r>
          </w:p>
        </w:tc>
      </w:tr>
      <w:tr w:rsidR="009C3F62" w:rsidRPr="009C3F62" w14:paraId="0D4CF706" w14:textId="77777777" w:rsidTr="007741F1">
        <w:trPr>
          <w:trHeight w:val="20"/>
        </w:trPr>
        <w:tc>
          <w:tcPr>
            <w:tcW w:w="5000" w:type="pct"/>
            <w:gridSpan w:val="3"/>
            <w:shd w:val="clear" w:color="auto" w:fill="auto"/>
            <w:vAlign w:val="center"/>
          </w:tcPr>
          <w:p w14:paraId="1F9E0C5C" w14:textId="77777777" w:rsidR="00CA229E" w:rsidRPr="009C3F62" w:rsidRDefault="00CA229E" w:rsidP="007741F1">
            <w:pPr>
              <w:autoSpaceDE w:val="0"/>
              <w:autoSpaceDN w:val="0"/>
              <w:adjustRightInd w:val="0"/>
              <w:jc w:val="both"/>
              <w:rPr>
                <w:rFonts w:ascii="Arial" w:eastAsia="Calibri" w:hAnsi="Arial" w:cs="Arial"/>
                <w:b/>
                <w:lang w:val="es-ES" w:eastAsia="en-US"/>
              </w:rPr>
            </w:pPr>
            <w:r w:rsidRPr="009C3F62">
              <w:rPr>
                <w:rFonts w:ascii="Arial" w:eastAsia="Calibri" w:hAnsi="Arial" w:cs="Arial"/>
                <w:lang w:val="es-ES" w:eastAsia="en-US"/>
              </w:rPr>
              <w:t xml:space="preserve">Realizar actividades y acciones relacionadas con procedimientos de enfermería de acuerdo al programa o servicio; en conjunto con el equipo interdisciplinario </w:t>
            </w:r>
            <w:r w:rsidRPr="009C3F62">
              <w:rPr>
                <w:rFonts w:ascii="Arial" w:hAnsi="Arial" w:cs="Arial"/>
              </w:rPr>
              <w:t>cumpliendo las metas institucionales, protocolos y guías según la normatividad vigente.</w:t>
            </w:r>
          </w:p>
        </w:tc>
      </w:tr>
      <w:tr w:rsidR="009C3F62" w:rsidRPr="009C3F62" w14:paraId="7F78EF81" w14:textId="77777777" w:rsidTr="007741F1">
        <w:trPr>
          <w:trHeight w:val="20"/>
        </w:trPr>
        <w:tc>
          <w:tcPr>
            <w:tcW w:w="5000" w:type="pct"/>
            <w:gridSpan w:val="3"/>
            <w:shd w:val="clear" w:color="auto" w:fill="F3F3F3"/>
          </w:tcPr>
          <w:p w14:paraId="5CAD4D3C" w14:textId="77777777" w:rsidR="00CA229E" w:rsidRPr="009C3F62" w:rsidRDefault="00CA229E" w:rsidP="007741F1">
            <w:pPr>
              <w:jc w:val="center"/>
              <w:rPr>
                <w:rFonts w:ascii="Arial" w:hAnsi="Arial" w:cs="Arial"/>
                <w:b/>
              </w:rPr>
            </w:pPr>
            <w:r w:rsidRPr="009C3F62">
              <w:rPr>
                <w:rFonts w:ascii="Arial" w:hAnsi="Arial" w:cs="Arial"/>
              </w:rPr>
              <w:t>III. DESCRIPCIÓN DE FUNCIONES ESENCIALES</w:t>
            </w:r>
          </w:p>
        </w:tc>
      </w:tr>
      <w:tr w:rsidR="009C3F62" w:rsidRPr="009C3F62" w14:paraId="55A15E23" w14:textId="77777777" w:rsidTr="007741F1">
        <w:trPr>
          <w:trHeight w:val="20"/>
        </w:trPr>
        <w:tc>
          <w:tcPr>
            <w:tcW w:w="5000" w:type="pct"/>
            <w:gridSpan w:val="3"/>
            <w:shd w:val="clear" w:color="auto" w:fill="auto"/>
          </w:tcPr>
          <w:p w14:paraId="5D89199A" w14:textId="77777777" w:rsidR="00CA229E" w:rsidRPr="009C3F62" w:rsidRDefault="00CA229E" w:rsidP="007741F1">
            <w:pPr>
              <w:pStyle w:val="Prrafodelista"/>
              <w:numPr>
                <w:ilvl w:val="0"/>
                <w:numId w:val="45"/>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Realizar los procesos operativo-asistenciales definidos en el manual de procedimientos de enfermería establecido por la institución.</w:t>
            </w:r>
          </w:p>
          <w:p w14:paraId="6FA81EF4" w14:textId="4FB42735" w:rsidR="00CA229E" w:rsidRPr="009C3F62" w:rsidRDefault="00CA229E" w:rsidP="007741F1">
            <w:pPr>
              <w:pStyle w:val="Prrafodelista"/>
              <w:numPr>
                <w:ilvl w:val="0"/>
                <w:numId w:val="45"/>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Identificar factores de riesgo individual, familiar, comunitario </w:t>
            </w:r>
            <w:r w:rsidR="00902297" w:rsidRPr="009C3F62">
              <w:rPr>
                <w:rFonts w:ascii="Arial" w:hAnsi="Arial" w:cs="Arial"/>
                <w:b w:val="0"/>
                <w:sz w:val="22"/>
                <w:szCs w:val="22"/>
                <w:lang w:val="es-ES"/>
              </w:rPr>
              <w:t>de acuerdo con el</w:t>
            </w:r>
            <w:r w:rsidRPr="009C3F62">
              <w:rPr>
                <w:rFonts w:ascii="Arial" w:hAnsi="Arial" w:cs="Arial"/>
                <w:b w:val="0"/>
                <w:sz w:val="22"/>
                <w:szCs w:val="22"/>
                <w:lang w:val="es-ES"/>
              </w:rPr>
              <w:t xml:space="preserve"> protocolo administrativo.</w:t>
            </w:r>
          </w:p>
          <w:p w14:paraId="1FB87A11" w14:textId="22ACB45E" w:rsidR="00CA229E" w:rsidRPr="009C3F62" w:rsidRDefault="00CA229E" w:rsidP="007741F1">
            <w:pPr>
              <w:pStyle w:val="Prrafodelista"/>
              <w:numPr>
                <w:ilvl w:val="0"/>
                <w:numId w:val="45"/>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Diligenciar en la historia clínica y formatos institucionales las actividades realizadas de manera oportuna, </w:t>
            </w:r>
            <w:r w:rsidR="00902297" w:rsidRPr="009C3F62">
              <w:rPr>
                <w:rFonts w:ascii="Arial" w:hAnsi="Arial" w:cs="Arial"/>
                <w:b w:val="0"/>
                <w:sz w:val="22"/>
                <w:szCs w:val="22"/>
                <w:lang w:val="es-ES"/>
              </w:rPr>
              <w:t>de acuerdo con el</w:t>
            </w:r>
            <w:r w:rsidRPr="009C3F62">
              <w:rPr>
                <w:rFonts w:ascii="Arial" w:hAnsi="Arial" w:cs="Arial"/>
                <w:b w:val="0"/>
                <w:sz w:val="22"/>
                <w:szCs w:val="22"/>
                <w:lang w:val="es-ES"/>
              </w:rPr>
              <w:t xml:space="preserve"> programa o servicio asignado.</w:t>
            </w:r>
          </w:p>
          <w:p w14:paraId="032FA8BC" w14:textId="77777777" w:rsidR="00CA229E" w:rsidRPr="009C3F62" w:rsidRDefault="00CA229E" w:rsidP="007741F1">
            <w:pPr>
              <w:pStyle w:val="Prrafodelista"/>
              <w:numPr>
                <w:ilvl w:val="0"/>
                <w:numId w:val="45"/>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Administrar los medicamentos o biológicos según normas, criterios y procedimientos establecidos.</w:t>
            </w:r>
          </w:p>
          <w:p w14:paraId="5668DD82" w14:textId="76A5C89A" w:rsidR="00CA229E" w:rsidRPr="009C3F62" w:rsidRDefault="00CA229E" w:rsidP="007741F1">
            <w:pPr>
              <w:pStyle w:val="Prrafodelista"/>
              <w:numPr>
                <w:ilvl w:val="0"/>
                <w:numId w:val="45"/>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Realizar distribución de los desechos de acuerdo a </w:t>
            </w:r>
            <w:r w:rsidR="00902297" w:rsidRPr="009C3F62">
              <w:rPr>
                <w:rFonts w:ascii="Arial" w:hAnsi="Arial" w:cs="Arial"/>
                <w:b w:val="0"/>
                <w:sz w:val="22"/>
                <w:szCs w:val="22"/>
                <w:lang w:val="es-ES"/>
              </w:rPr>
              <w:t>las indicaciones</w:t>
            </w:r>
            <w:r w:rsidRPr="009C3F62">
              <w:rPr>
                <w:rFonts w:ascii="Arial" w:hAnsi="Arial" w:cs="Arial"/>
                <w:b w:val="0"/>
                <w:sz w:val="22"/>
                <w:szCs w:val="22"/>
                <w:lang w:val="es-ES"/>
              </w:rPr>
              <w:t xml:space="preserve"> de salud ocupacional y gestión ambiental.</w:t>
            </w:r>
          </w:p>
          <w:p w14:paraId="10069A53" w14:textId="77777777" w:rsidR="00CA229E" w:rsidRPr="009C3F62" w:rsidRDefault="00CA229E" w:rsidP="007741F1">
            <w:pPr>
              <w:pStyle w:val="Prrafodelista"/>
              <w:numPr>
                <w:ilvl w:val="0"/>
                <w:numId w:val="45"/>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Garantizar el cuidado de los insumos, equipos e instrumental, dando un manejo adecuado de dichos recursos para garantizar eficiencia y eficacia de sus actividades.</w:t>
            </w:r>
          </w:p>
          <w:p w14:paraId="685B2151" w14:textId="147F6C02" w:rsidR="00CA229E" w:rsidRPr="009C3F62" w:rsidRDefault="00CA229E" w:rsidP="007741F1">
            <w:pPr>
              <w:pStyle w:val="Prrafodelista"/>
              <w:numPr>
                <w:ilvl w:val="0"/>
                <w:numId w:val="45"/>
              </w:numPr>
              <w:autoSpaceDE w:val="0"/>
              <w:autoSpaceDN w:val="0"/>
              <w:adjustRightInd w:val="0"/>
              <w:jc w:val="both"/>
              <w:rPr>
                <w:rFonts w:ascii="Arial" w:hAnsi="Arial" w:cs="Arial"/>
                <w:b w:val="0"/>
                <w:sz w:val="22"/>
                <w:szCs w:val="22"/>
                <w:lang w:val="es-ES"/>
              </w:rPr>
            </w:pPr>
            <w:r w:rsidRPr="009C3F62">
              <w:rPr>
                <w:rFonts w:ascii="Arial" w:hAnsi="Arial" w:cs="Arial"/>
                <w:b w:val="0"/>
                <w:sz w:val="22"/>
                <w:szCs w:val="22"/>
                <w:lang w:val="es-ES"/>
              </w:rPr>
              <w:t xml:space="preserve">Informar oportunamente al jefe inmediato los eventos que se presenten en los procesos y </w:t>
            </w:r>
            <w:r w:rsidR="00902297" w:rsidRPr="009C3F62">
              <w:rPr>
                <w:rFonts w:ascii="Arial" w:hAnsi="Arial" w:cs="Arial"/>
                <w:b w:val="0"/>
                <w:sz w:val="22"/>
                <w:szCs w:val="22"/>
                <w:lang w:val="es-ES"/>
              </w:rPr>
              <w:t>procedimientos y</w:t>
            </w:r>
            <w:r w:rsidRPr="009C3F62">
              <w:rPr>
                <w:rFonts w:ascii="Arial" w:hAnsi="Arial" w:cs="Arial"/>
                <w:b w:val="0"/>
                <w:sz w:val="22"/>
                <w:szCs w:val="22"/>
                <w:lang w:val="es-ES"/>
              </w:rPr>
              <w:t xml:space="preserve"> el deterioro, daño o pérdida de insumos, materiales o instrumentos para garantizar los correctivos necesarios. </w:t>
            </w:r>
          </w:p>
          <w:p w14:paraId="0B19FEFD" w14:textId="77777777" w:rsidR="00CA229E" w:rsidRPr="009C3F62" w:rsidRDefault="00CA229E" w:rsidP="007741F1">
            <w:pPr>
              <w:pStyle w:val="Prrafodelista"/>
              <w:numPr>
                <w:ilvl w:val="0"/>
                <w:numId w:val="45"/>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Mantener el inventario de insumos del servicio o programa actualizado, incluyendo el del carro de paro; en el formato establecido por la institución.</w:t>
            </w:r>
          </w:p>
          <w:p w14:paraId="7F57EC39"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rPr>
              <w:t xml:space="preserve">Reportar de manera oportuna los riesgos, incidentes o eventos adversos detectados durante la prestación del servicio; en los formatos establecidos por la institución.    </w:t>
            </w:r>
          </w:p>
          <w:p w14:paraId="6B0E4F60"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rPr>
              <w:t>Aplicar las barreras de seguridad implementadas por la institución en el desarrollo de la política de seguridad del paciente.</w:t>
            </w:r>
          </w:p>
          <w:p w14:paraId="1F07FBB4"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rPr>
              <w:t xml:space="preserve">Cumplir con los estándares de habilitación con el fin de minimizar los riesgos </w:t>
            </w:r>
            <w:r w:rsidRPr="009C3F62">
              <w:rPr>
                <w:rFonts w:ascii="Arial" w:hAnsi="Arial" w:cs="Arial"/>
                <w:b w:val="0"/>
                <w:sz w:val="22"/>
                <w:szCs w:val="22"/>
              </w:rPr>
              <w:lastRenderedPageBreak/>
              <w:t xml:space="preserve">inherentes a la prestación del servicio. </w:t>
            </w:r>
          </w:p>
          <w:p w14:paraId="104FFC8A" w14:textId="79F19AF8"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rPr>
              <w:t xml:space="preserve">Mantener actualizado </w:t>
            </w:r>
            <w:r w:rsidR="00902297" w:rsidRPr="009C3F62">
              <w:rPr>
                <w:rFonts w:ascii="Arial" w:hAnsi="Arial" w:cs="Arial"/>
                <w:b w:val="0"/>
                <w:sz w:val="22"/>
                <w:szCs w:val="22"/>
              </w:rPr>
              <w:t>de acuerdo con el</w:t>
            </w:r>
            <w:r w:rsidRPr="009C3F62">
              <w:rPr>
                <w:rFonts w:ascii="Arial" w:hAnsi="Arial" w:cs="Arial"/>
                <w:b w:val="0"/>
                <w:sz w:val="22"/>
                <w:szCs w:val="22"/>
              </w:rPr>
              <w:t xml:space="preserve"> servicio asignado el certificado de reanimación cardiopulmonar, certificado de PAI y toma de </w:t>
            </w:r>
            <w:r w:rsidR="00902297" w:rsidRPr="009C3F62">
              <w:rPr>
                <w:rFonts w:ascii="Arial" w:hAnsi="Arial" w:cs="Arial"/>
                <w:b w:val="0"/>
                <w:sz w:val="22"/>
                <w:szCs w:val="22"/>
              </w:rPr>
              <w:t>citología</w:t>
            </w:r>
            <w:r w:rsidRPr="009C3F62">
              <w:rPr>
                <w:rFonts w:ascii="Arial" w:hAnsi="Arial" w:cs="Arial"/>
                <w:b w:val="0"/>
                <w:sz w:val="22"/>
                <w:szCs w:val="22"/>
              </w:rPr>
              <w:t xml:space="preserve"> </w:t>
            </w:r>
            <w:r w:rsidR="00902297" w:rsidRPr="009C3F62">
              <w:rPr>
                <w:rFonts w:ascii="Arial" w:hAnsi="Arial" w:cs="Arial"/>
                <w:b w:val="0"/>
                <w:sz w:val="22"/>
                <w:szCs w:val="22"/>
              </w:rPr>
              <w:t>cervicouterina</w:t>
            </w:r>
          </w:p>
          <w:p w14:paraId="72925A1C" w14:textId="77777777" w:rsidR="00902297" w:rsidRPr="009C3F62" w:rsidRDefault="00902297" w:rsidP="007741F1">
            <w:pPr>
              <w:autoSpaceDE w:val="0"/>
              <w:autoSpaceDN w:val="0"/>
              <w:adjustRightInd w:val="0"/>
              <w:jc w:val="both"/>
              <w:rPr>
                <w:rFonts w:ascii="Arial" w:hAnsi="Arial" w:cs="Arial"/>
                <w:b/>
                <w:bCs/>
                <w:lang w:val="es-ES"/>
              </w:rPr>
            </w:pPr>
          </w:p>
          <w:p w14:paraId="6797ECEF" w14:textId="44D3207E"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
                <w:bCs/>
                <w:lang w:val="es-ES"/>
              </w:rPr>
              <w:t>PROMOCIÓN Y PREVENCIÓN</w:t>
            </w:r>
          </w:p>
          <w:p w14:paraId="4A696C82"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Garantizar comunicación con la comunidad sobre los servicios y programas de promoción, prevención y recuperación de la salud de la institución, induciendo la demanda de servicios según la normatividad vigente. </w:t>
            </w:r>
          </w:p>
          <w:p w14:paraId="49748F58"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Participar en las jornadas de vacunación, salud y acciones de vigilancia epidemiológica programadas por la entidad para </w:t>
            </w:r>
            <w:proofErr w:type="spellStart"/>
            <w:r w:rsidRPr="009C3F62">
              <w:rPr>
                <w:rFonts w:ascii="Arial" w:hAnsi="Arial" w:cs="Arial"/>
                <w:b w:val="0"/>
                <w:sz w:val="22"/>
                <w:szCs w:val="22"/>
                <w:lang w:val="es-ES"/>
              </w:rPr>
              <w:t>se</w:t>
            </w:r>
            <w:proofErr w:type="spellEnd"/>
            <w:r w:rsidRPr="009C3F62">
              <w:rPr>
                <w:rFonts w:ascii="Arial" w:hAnsi="Arial" w:cs="Arial"/>
                <w:b w:val="0"/>
                <w:sz w:val="22"/>
                <w:szCs w:val="22"/>
                <w:lang w:val="es-ES"/>
              </w:rPr>
              <w:t xml:space="preserve"> realizar un aporte al control de las enfermedades prevenibles en la comunidad.</w:t>
            </w:r>
          </w:p>
          <w:p w14:paraId="17ABEDD3"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Realizar actividades educativas con enfoque integral, fomentando estilos de vida saludable al individuo, familia y comunidad.</w:t>
            </w:r>
          </w:p>
          <w:p w14:paraId="26041E7B" w14:textId="77777777" w:rsidR="00902297" w:rsidRPr="009C3F62" w:rsidRDefault="00902297" w:rsidP="00C715C7">
            <w:pPr>
              <w:pStyle w:val="Sinespaciado"/>
              <w:rPr>
                <w:rFonts w:ascii="Arial" w:hAnsi="Arial" w:cs="Arial"/>
                <w:lang w:val="es-ES"/>
              </w:rPr>
            </w:pPr>
          </w:p>
          <w:p w14:paraId="39CF7CBD" w14:textId="7397EA4A"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
                <w:bCs/>
                <w:lang w:val="es-ES"/>
              </w:rPr>
              <w:t>PARTOS</w:t>
            </w:r>
          </w:p>
          <w:p w14:paraId="67F12444"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Controlar los signos vitales de cada uno de los pacientes asignados con la periodicidad requerida según orden médica, registrando en el formato adecuado las cifras obtenidas.</w:t>
            </w:r>
          </w:p>
          <w:p w14:paraId="29093B17" w14:textId="5978B62F"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Realizar el control de líquidos administrados y eliminados </w:t>
            </w:r>
            <w:r w:rsidR="00C715C7" w:rsidRPr="009C3F62">
              <w:rPr>
                <w:rFonts w:ascii="Arial" w:hAnsi="Arial" w:cs="Arial"/>
                <w:b w:val="0"/>
                <w:sz w:val="22"/>
                <w:szCs w:val="22"/>
                <w:lang w:val="es-ES"/>
              </w:rPr>
              <w:t>registrando en</w:t>
            </w:r>
            <w:r w:rsidRPr="009C3F62">
              <w:rPr>
                <w:rFonts w:ascii="Arial" w:hAnsi="Arial" w:cs="Arial"/>
                <w:b w:val="0"/>
                <w:sz w:val="22"/>
                <w:szCs w:val="22"/>
                <w:lang w:val="es-ES"/>
              </w:rPr>
              <w:t xml:space="preserve"> forma oportuna y adecuada los resultados.</w:t>
            </w:r>
          </w:p>
          <w:p w14:paraId="622CBAE5"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Ingresar al paciente a salas siguiendo el protocolo de identificación de la institución.</w:t>
            </w:r>
          </w:p>
          <w:p w14:paraId="690ABF5A"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Revisar las ordenes medicas consignadas en las historias clínicas de los pacientes asignados.</w:t>
            </w:r>
          </w:p>
          <w:p w14:paraId="5C5BC991"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Mantener limpio y en orden la unidad de los pacientes asignados durante el turno y la estancia del paciente.</w:t>
            </w:r>
          </w:p>
          <w:p w14:paraId="4850B2C4" w14:textId="115D5A7F"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Preparar la sala de partos, asegurando el orden, disposición y limpieza de </w:t>
            </w:r>
            <w:r w:rsidR="00C715C7" w:rsidRPr="009C3F62">
              <w:rPr>
                <w:rFonts w:ascii="Arial" w:hAnsi="Arial" w:cs="Arial"/>
                <w:b w:val="0"/>
                <w:sz w:val="22"/>
                <w:szCs w:val="22"/>
                <w:lang w:val="es-ES"/>
              </w:rPr>
              <w:t>todos los</w:t>
            </w:r>
            <w:r w:rsidRPr="009C3F62">
              <w:rPr>
                <w:rFonts w:ascii="Arial" w:hAnsi="Arial" w:cs="Arial"/>
                <w:b w:val="0"/>
                <w:sz w:val="22"/>
                <w:szCs w:val="22"/>
                <w:lang w:val="es-ES"/>
              </w:rPr>
              <w:t xml:space="preserve"> equipos y elementos necesarios.</w:t>
            </w:r>
          </w:p>
          <w:p w14:paraId="5AE6E30A" w14:textId="5E5BFB04"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Reclamar oportunamente los medicamentos y materiales </w:t>
            </w:r>
            <w:r w:rsidR="00C715C7" w:rsidRPr="009C3F62">
              <w:rPr>
                <w:rFonts w:ascii="Arial" w:hAnsi="Arial" w:cs="Arial"/>
                <w:b w:val="0"/>
                <w:sz w:val="22"/>
                <w:szCs w:val="22"/>
                <w:lang w:val="es-ES"/>
              </w:rPr>
              <w:t>médico-quirúrgicos</w:t>
            </w:r>
            <w:r w:rsidRPr="009C3F62">
              <w:rPr>
                <w:rFonts w:ascii="Arial" w:hAnsi="Arial" w:cs="Arial"/>
                <w:b w:val="0"/>
                <w:sz w:val="22"/>
                <w:szCs w:val="22"/>
                <w:lang w:val="es-ES"/>
              </w:rPr>
              <w:t xml:space="preserve"> necesarios para la sala de partos</w:t>
            </w:r>
          </w:p>
          <w:p w14:paraId="66A0EEAA"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Asistir en la alimentación a los pacientes que lo requieran conservando las precauciones establecidas según el caso.</w:t>
            </w:r>
          </w:p>
          <w:p w14:paraId="46F0EF83" w14:textId="7151ED86"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Registrar en la historia clínica y en los formatos institucionales los consumos durante la estancia hospitalaria </w:t>
            </w:r>
            <w:r w:rsidR="00C715C7" w:rsidRPr="009C3F62">
              <w:rPr>
                <w:rFonts w:ascii="Arial" w:hAnsi="Arial" w:cs="Arial"/>
                <w:b w:val="0"/>
                <w:sz w:val="22"/>
                <w:szCs w:val="22"/>
                <w:lang w:val="es-ES"/>
              </w:rPr>
              <w:t>de acuerdo con</w:t>
            </w:r>
            <w:r w:rsidRPr="009C3F62">
              <w:rPr>
                <w:rFonts w:ascii="Arial" w:hAnsi="Arial" w:cs="Arial"/>
                <w:b w:val="0"/>
                <w:sz w:val="22"/>
                <w:szCs w:val="22"/>
                <w:lang w:val="es-ES"/>
              </w:rPr>
              <w:t xml:space="preserve"> la orden </w:t>
            </w:r>
            <w:r w:rsidR="00C715C7" w:rsidRPr="009C3F62">
              <w:rPr>
                <w:rFonts w:ascii="Arial" w:hAnsi="Arial" w:cs="Arial"/>
                <w:b w:val="0"/>
                <w:sz w:val="22"/>
                <w:szCs w:val="22"/>
                <w:lang w:val="es-ES"/>
              </w:rPr>
              <w:t>médica</w:t>
            </w:r>
            <w:r w:rsidRPr="009C3F62">
              <w:rPr>
                <w:rFonts w:ascii="Arial" w:hAnsi="Arial" w:cs="Arial"/>
                <w:b w:val="0"/>
                <w:sz w:val="22"/>
                <w:szCs w:val="22"/>
                <w:lang w:val="es-ES"/>
              </w:rPr>
              <w:t>.</w:t>
            </w:r>
          </w:p>
          <w:p w14:paraId="242142D1" w14:textId="0D91D681"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Monitorear los </w:t>
            </w:r>
            <w:r w:rsidR="00C715C7" w:rsidRPr="009C3F62">
              <w:rPr>
                <w:rFonts w:ascii="Arial" w:hAnsi="Arial" w:cs="Arial"/>
                <w:b w:val="0"/>
                <w:sz w:val="22"/>
                <w:szCs w:val="22"/>
                <w:lang w:val="es-ES"/>
              </w:rPr>
              <w:t>pacientes que</w:t>
            </w:r>
            <w:r w:rsidRPr="009C3F62">
              <w:rPr>
                <w:rFonts w:ascii="Arial" w:hAnsi="Arial" w:cs="Arial"/>
                <w:b w:val="0"/>
                <w:sz w:val="22"/>
                <w:szCs w:val="22"/>
                <w:lang w:val="es-ES"/>
              </w:rPr>
              <w:t xml:space="preserve"> han sido sometidas a procedimientos y dar aviso </w:t>
            </w:r>
            <w:r w:rsidR="00726507" w:rsidRPr="009C3F62">
              <w:rPr>
                <w:rFonts w:ascii="Arial" w:hAnsi="Arial" w:cs="Arial"/>
                <w:b w:val="0"/>
                <w:sz w:val="22"/>
                <w:szCs w:val="22"/>
                <w:lang w:val="es-ES"/>
              </w:rPr>
              <w:t>al jefe inmediato</w:t>
            </w:r>
            <w:r w:rsidRPr="009C3F62">
              <w:rPr>
                <w:rFonts w:ascii="Arial" w:hAnsi="Arial" w:cs="Arial"/>
                <w:b w:val="0"/>
                <w:sz w:val="22"/>
                <w:szCs w:val="22"/>
                <w:lang w:val="es-ES"/>
              </w:rPr>
              <w:t xml:space="preserve"> o al </w:t>
            </w:r>
            <w:r w:rsidR="00C715C7" w:rsidRPr="009C3F62">
              <w:rPr>
                <w:rFonts w:ascii="Arial" w:hAnsi="Arial" w:cs="Arial"/>
                <w:b w:val="0"/>
                <w:sz w:val="22"/>
                <w:szCs w:val="22"/>
                <w:lang w:val="es-ES"/>
              </w:rPr>
              <w:t>médico</w:t>
            </w:r>
            <w:r w:rsidRPr="009C3F62">
              <w:rPr>
                <w:rFonts w:ascii="Arial" w:hAnsi="Arial" w:cs="Arial"/>
                <w:b w:val="0"/>
                <w:sz w:val="22"/>
                <w:szCs w:val="22"/>
                <w:lang w:val="es-ES"/>
              </w:rPr>
              <w:t xml:space="preserve"> de los cambios que se presentan.</w:t>
            </w:r>
          </w:p>
          <w:p w14:paraId="2B0D17AE" w14:textId="152DEEDC"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Participar activamente en la adaptación </w:t>
            </w:r>
            <w:r w:rsidR="00726507" w:rsidRPr="009C3F62">
              <w:rPr>
                <w:rFonts w:ascii="Arial" w:hAnsi="Arial" w:cs="Arial"/>
                <w:b w:val="0"/>
                <w:sz w:val="22"/>
                <w:szCs w:val="22"/>
                <w:lang w:val="es-ES"/>
              </w:rPr>
              <w:t>neonatal en</w:t>
            </w:r>
            <w:r w:rsidRPr="009C3F62">
              <w:rPr>
                <w:rFonts w:ascii="Arial" w:hAnsi="Arial" w:cs="Arial"/>
                <w:b w:val="0"/>
                <w:sz w:val="22"/>
                <w:szCs w:val="22"/>
                <w:lang w:val="es-ES"/>
              </w:rPr>
              <w:t xml:space="preserve"> conjunto con el equipo de salud al igual que en las </w:t>
            </w:r>
            <w:r w:rsidR="00726507" w:rsidRPr="009C3F62">
              <w:rPr>
                <w:rFonts w:ascii="Arial" w:hAnsi="Arial" w:cs="Arial"/>
                <w:b w:val="0"/>
                <w:sz w:val="22"/>
                <w:szCs w:val="22"/>
                <w:lang w:val="es-ES"/>
              </w:rPr>
              <w:t>complicaciones que</w:t>
            </w:r>
            <w:r w:rsidRPr="009C3F62">
              <w:rPr>
                <w:rFonts w:ascii="Arial" w:hAnsi="Arial" w:cs="Arial"/>
                <w:b w:val="0"/>
                <w:sz w:val="22"/>
                <w:szCs w:val="22"/>
                <w:lang w:val="es-ES"/>
              </w:rPr>
              <w:t xml:space="preserve"> se presentan durante esta. </w:t>
            </w:r>
          </w:p>
          <w:p w14:paraId="5D8F2451" w14:textId="496D139D"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Brindar educación a la madre en el posparto inmediato sobre la lactancia </w:t>
            </w:r>
            <w:r w:rsidR="00726507" w:rsidRPr="009C3F62">
              <w:rPr>
                <w:rFonts w:ascii="Arial" w:hAnsi="Arial" w:cs="Arial"/>
                <w:b w:val="0"/>
                <w:sz w:val="22"/>
                <w:szCs w:val="22"/>
                <w:lang w:val="es-ES"/>
              </w:rPr>
              <w:t>materna, vacunación, planificación</w:t>
            </w:r>
            <w:r w:rsidRPr="009C3F62">
              <w:rPr>
                <w:rFonts w:ascii="Arial" w:hAnsi="Arial" w:cs="Arial"/>
                <w:b w:val="0"/>
                <w:sz w:val="22"/>
                <w:szCs w:val="22"/>
                <w:lang w:val="es-ES"/>
              </w:rPr>
              <w:t xml:space="preserve"> familiar, signos de alarma, cuidados generales de la </w:t>
            </w:r>
            <w:r w:rsidRPr="009C3F62">
              <w:rPr>
                <w:rFonts w:ascii="Arial" w:hAnsi="Arial" w:cs="Arial"/>
                <w:b w:val="0"/>
                <w:sz w:val="22"/>
                <w:szCs w:val="22"/>
                <w:lang w:val="es-ES"/>
              </w:rPr>
              <w:lastRenderedPageBreak/>
              <w:t>madre y del recién nacido.</w:t>
            </w:r>
          </w:p>
          <w:p w14:paraId="5771324F"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Realizar los trámites de salida de los pacientes asignados verificando formulación, controles, exámenes y recomendaciones los cuales deben quedar consignados en la historia clínica.</w:t>
            </w:r>
          </w:p>
          <w:p w14:paraId="2CA3D658" w14:textId="77777777" w:rsidR="00CA229E" w:rsidRPr="009C3F62" w:rsidRDefault="00CA229E" w:rsidP="007741F1">
            <w:pPr>
              <w:pStyle w:val="Prrafodelista"/>
              <w:autoSpaceDE w:val="0"/>
              <w:autoSpaceDN w:val="0"/>
              <w:adjustRightInd w:val="0"/>
              <w:ind w:left="426"/>
              <w:jc w:val="both"/>
              <w:rPr>
                <w:rFonts w:ascii="Arial" w:hAnsi="Arial" w:cs="Arial"/>
                <w:b w:val="0"/>
                <w:sz w:val="22"/>
                <w:szCs w:val="22"/>
                <w:lang w:val="es-ES"/>
              </w:rPr>
            </w:pPr>
          </w:p>
          <w:p w14:paraId="2462B90D" w14:textId="78965C40"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
                <w:bCs/>
                <w:lang w:val="es-ES"/>
              </w:rPr>
              <w:t>URGENCIAS</w:t>
            </w:r>
            <w:r w:rsidR="00726507" w:rsidRPr="009C3F62">
              <w:rPr>
                <w:rFonts w:ascii="Arial" w:hAnsi="Arial" w:cs="Arial"/>
                <w:b/>
                <w:bCs/>
                <w:lang w:val="es-ES"/>
              </w:rPr>
              <w:t>.</w:t>
            </w:r>
          </w:p>
          <w:p w14:paraId="7A61DB58"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Controlar los signos vitales de cada uno de los pacientes asignados con la periodicidad requerida según orden médica, registrando en el formato adecuado las cifras obtenidas.</w:t>
            </w:r>
          </w:p>
          <w:p w14:paraId="1728C4F1" w14:textId="21D3DE29"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Realizar el control de líquidos administrados y eliminados </w:t>
            </w:r>
            <w:r w:rsidR="00726507" w:rsidRPr="009C3F62">
              <w:rPr>
                <w:rFonts w:ascii="Arial" w:hAnsi="Arial" w:cs="Arial"/>
                <w:b w:val="0"/>
                <w:sz w:val="22"/>
                <w:szCs w:val="22"/>
                <w:lang w:val="es-ES"/>
              </w:rPr>
              <w:t>registrando en</w:t>
            </w:r>
            <w:r w:rsidRPr="009C3F62">
              <w:rPr>
                <w:rFonts w:ascii="Arial" w:hAnsi="Arial" w:cs="Arial"/>
                <w:b w:val="0"/>
                <w:sz w:val="22"/>
                <w:szCs w:val="22"/>
                <w:lang w:val="es-ES"/>
              </w:rPr>
              <w:t xml:space="preserve"> forma oportuna y adecuada los resultados</w:t>
            </w:r>
          </w:p>
          <w:p w14:paraId="121822B4"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Ingresar al paciente a salas siguiendo el protocolo de identificación de la institución.</w:t>
            </w:r>
          </w:p>
          <w:p w14:paraId="42F7FC00"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Revisar las ordenes medicas consignadas en las historias clínicas de los pacientes asignados.</w:t>
            </w:r>
          </w:p>
          <w:p w14:paraId="3E8B7713"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Mantener limpio y en orden la unidad de los pacientes asignados durante el turno y la estancia del paciente.</w:t>
            </w:r>
          </w:p>
          <w:p w14:paraId="0763DD09" w14:textId="5D61C4B8"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Preparar la sala de procedimientos, asegurando el orden, disposición y limpieza de </w:t>
            </w:r>
            <w:r w:rsidR="00726507" w:rsidRPr="009C3F62">
              <w:rPr>
                <w:rFonts w:ascii="Arial" w:hAnsi="Arial" w:cs="Arial"/>
                <w:b w:val="0"/>
                <w:sz w:val="22"/>
                <w:szCs w:val="22"/>
                <w:lang w:val="es-ES"/>
              </w:rPr>
              <w:t>todos los</w:t>
            </w:r>
            <w:r w:rsidRPr="009C3F62">
              <w:rPr>
                <w:rFonts w:ascii="Arial" w:hAnsi="Arial" w:cs="Arial"/>
                <w:b w:val="0"/>
                <w:sz w:val="22"/>
                <w:szCs w:val="22"/>
                <w:lang w:val="es-ES"/>
              </w:rPr>
              <w:t xml:space="preserve"> equipos y elementos necesarios.</w:t>
            </w:r>
          </w:p>
          <w:p w14:paraId="1D23608A" w14:textId="3793E5DF"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Reclamar oportunamente los medicamentos y materiales </w:t>
            </w:r>
            <w:r w:rsidR="00726507" w:rsidRPr="009C3F62">
              <w:rPr>
                <w:rFonts w:ascii="Arial" w:hAnsi="Arial" w:cs="Arial"/>
                <w:b w:val="0"/>
                <w:sz w:val="22"/>
                <w:szCs w:val="22"/>
                <w:lang w:val="es-ES"/>
              </w:rPr>
              <w:t>médico-quirúrgicos</w:t>
            </w:r>
            <w:r w:rsidRPr="009C3F62">
              <w:rPr>
                <w:rFonts w:ascii="Arial" w:hAnsi="Arial" w:cs="Arial"/>
                <w:b w:val="0"/>
                <w:sz w:val="22"/>
                <w:szCs w:val="22"/>
                <w:lang w:val="es-ES"/>
              </w:rPr>
              <w:t xml:space="preserve"> necesarios para la sala de procedimientos.</w:t>
            </w:r>
          </w:p>
          <w:p w14:paraId="713B3F6F"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Asistir en la alimentación a los pacientes que lo requieran conservando las precauciones establecidas según el caso.</w:t>
            </w:r>
          </w:p>
          <w:p w14:paraId="08FD7319"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Trasladar al paciente a la sala de hospitalización de acuerdo las órdenes médicas.</w:t>
            </w:r>
          </w:p>
          <w:p w14:paraId="7E353D9A" w14:textId="5CECD5F9"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Registrar en la historia clínica y en los formatos institucionales los consumos durante la estancia hospitalaria </w:t>
            </w:r>
            <w:r w:rsidR="00726507" w:rsidRPr="009C3F62">
              <w:rPr>
                <w:rFonts w:ascii="Arial" w:hAnsi="Arial" w:cs="Arial"/>
                <w:b w:val="0"/>
                <w:sz w:val="22"/>
                <w:szCs w:val="22"/>
                <w:lang w:val="es-ES"/>
              </w:rPr>
              <w:t>de acuerdo con</w:t>
            </w:r>
            <w:r w:rsidRPr="009C3F62">
              <w:rPr>
                <w:rFonts w:ascii="Arial" w:hAnsi="Arial" w:cs="Arial"/>
                <w:b w:val="0"/>
                <w:sz w:val="22"/>
                <w:szCs w:val="22"/>
                <w:lang w:val="es-ES"/>
              </w:rPr>
              <w:t xml:space="preserve"> la orden </w:t>
            </w:r>
            <w:r w:rsidR="00726507" w:rsidRPr="009C3F62">
              <w:rPr>
                <w:rFonts w:ascii="Arial" w:hAnsi="Arial" w:cs="Arial"/>
                <w:b w:val="0"/>
                <w:sz w:val="22"/>
                <w:szCs w:val="22"/>
                <w:lang w:val="es-ES"/>
              </w:rPr>
              <w:t>médica</w:t>
            </w:r>
            <w:r w:rsidRPr="009C3F62">
              <w:rPr>
                <w:rFonts w:ascii="Arial" w:hAnsi="Arial" w:cs="Arial"/>
                <w:b w:val="0"/>
                <w:sz w:val="22"/>
                <w:szCs w:val="22"/>
                <w:lang w:val="es-ES"/>
              </w:rPr>
              <w:t>.</w:t>
            </w:r>
          </w:p>
          <w:p w14:paraId="5B892DA3"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Realizar los trámites de salida de los pacientes asignados verificando formulación, controles, exámenes y recomendaciones los cuales deben quedar consignados en la historia clínica.</w:t>
            </w:r>
          </w:p>
          <w:p w14:paraId="29FDE60F" w14:textId="77777777" w:rsidR="00726507" w:rsidRPr="009C3F62" w:rsidRDefault="00726507" w:rsidP="00726507">
            <w:pPr>
              <w:pStyle w:val="Sinespaciado"/>
              <w:rPr>
                <w:rFonts w:ascii="Arial" w:hAnsi="Arial" w:cs="Arial"/>
                <w:lang w:val="es-ES"/>
              </w:rPr>
            </w:pPr>
          </w:p>
          <w:p w14:paraId="3924FE58" w14:textId="04D9938B"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
                <w:bCs/>
                <w:lang w:val="es-ES"/>
              </w:rPr>
              <w:t>HOSPITALIZACIÓN</w:t>
            </w:r>
          </w:p>
          <w:p w14:paraId="5B3E435E"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Controlar los signos vitales de cada uno de los pacientes asignados con la periodicidad requerida según orden médica, registrando en el formato adecuado las cifras obtenidas.</w:t>
            </w:r>
          </w:p>
          <w:p w14:paraId="7EAB5F56" w14:textId="406459D0"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Realizar el control de líquidos administrados y eliminados </w:t>
            </w:r>
            <w:r w:rsidR="00726507" w:rsidRPr="009C3F62">
              <w:rPr>
                <w:rFonts w:ascii="Arial" w:hAnsi="Arial" w:cs="Arial"/>
                <w:b w:val="0"/>
                <w:sz w:val="22"/>
                <w:szCs w:val="22"/>
                <w:lang w:val="es-ES"/>
              </w:rPr>
              <w:t>registrando en</w:t>
            </w:r>
            <w:r w:rsidRPr="009C3F62">
              <w:rPr>
                <w:rFonts w:ascii="Arial" w:hAnsi="Arial" w:cs="Arial"/>
                <w:b w:val="0"/>
                <w:sz w:val="22"/>
                <w:szCs w:val="22"/>
                <w:lang w:val="es-ES"/>
              </w:rPr>
              <w:t xml:space="preserve"> forma oportuna y adecuada los resultados.</w:t>
            </w:r>
          </w:p>
          <w:p w14:paraId="0F755F8E"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Ingresar al paciente a salas siguiendo el protocolo de identificación de la institución.</w:t>
            </w:r>
          </w:p>
          <w:p w14:paraId="24DF8110"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Revisar las ordenes medicas consignadas en las historias clínicas de los pacientes asignados.</w:t>
            </w:r>
          </w:p>
          <w:p w14:paraId="2D66F850"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Mantener limpio y en orden la unidad de los pacientes asignados durante el turno y </w:t>
            </w:r>
            <w:r w:rsidRPr="009C3F62">
              <w:rPr>
                <w:rFonts w:ascii="Arial" w:hAnsi="Arial" w:cs="Arial"/>
                <w:b w:val="0"/>
                <w:sz w:val="22"/>
                <w:szCs w:val="22"/>
                <w:lang w:val="es-ES"/>
              </w:rPr>
              <w:lastRenderedPageBreak/>
              <w:t>la estancia del paciente.</w:t>
            </w:r>
          </w:p>
          <w:p w14:paraId="6250E310"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Asistir en la alimentación a los pacientes que lo requieran conservando las precauciones establecidas según el caso.</w:t>
            </w:r>
          </w:p>
          <w:p w14:paraId="5423BA06" w14:textId="6EBC9DF5"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Registrar en la historia clínica y en los formatos institucionales los consumos durante la estancia hospitalaria </w:t>
            </w:r>
            <w:r w:rsidR="00294DC8" w:rsidRPr="009C3F62">
              <w:rPr>
                <w:rFonts w:ascii="Arial" w:hAnsi="Arial" w:cs="Arial"/>
                <w:b w:val="0"/>
                <w:sz w:val="22"/>
                <w:szCs w:val="22"/>
                <w:lang w:val="es-ES"/>
              </w:rPr>
              <w:t>de acuerdo con</w:t>
            </w:r>
            <w:r w:rsidRPr="009C3F62">
              <w:rPr>
                <w:rFonts w:ascii="Arial" w:hAnsi="Arial" w:cs="Arial"/>
                <w:b w:val="0"/>
                <w:sz w:val="22"/>
                <w:szCs w:val="22"/>
                <w:lang w:val="es-ES"/>
              </w:rPr>
              <w:t xml:space="preserve"> la orden </w:t>
            </w:r>
            <w:r w:rsidR="00294DC8" w:rsidRPr="009C3F62">
              <w:rPr>
                <w:rFonts w:ascii="Arial" w:hAnsi="Arial" w:cs="Arial"/>
                <w:b w:val="0"/>
                <w:sz w:val="22"/>
                <w:szCs w:val="22"/>
                <w:lang w:val="es-ES"/>
              </w:rPr>
              <w:t>médica</w:t>
            </w:r>
            <w:r w:rsidRPr="009C3F62">
              <w:rPr>
                <w:rFonts w:ascii="Arial" w:hAnsi="Arial" w:cs="Arial"/>
                <w:b w:val="0"/>
                <w:sz w:val="22"/>
                <w:szCs w:val="22"/>
                <w:lang w:val="es-ES"/>
              </w:rPr>
              <w:t>.</w:t>
            </w:r>
          </w:p>
          <w:p w14:paraId="79A45084" w14:textId="77777777" w:rsidR="00CA229E" w:rsidRPr="009C3F62" w:rsidRDefault="00CA229E" w:rsidP="007741F1">
            <w:pPr>
              <w:pStyle w:val="Prrafodelista"/>
              <w:numPr>
                <w:ilvl w:val="0"/>
                <w:numId w:val="45"/>
              </w:numPr>
              <w:autoSpaceDE w:val="0"/>
              <w:autoSpaceDN w:val="0"/>
              <w:adjustRightInd w:val="0"/>
              <w:ind w:left="426" w:hanging="426"/>
              <w:jc w:val="both"/>
              <w:rPr>
                <w:rFonts w:ascii="Arial" w:hAnsi="Arial" w:cs="Arial"/>
                <w:sz w:val="22"/>
                <w:szCs w:val="22"/>
                <w:lang w:val="es-ES"/>
              </w:rPr>
            </w:pPr>
            <w:r w:rsidRPr="009C3F62">
              <w:rPr>
                <w:rFonts w:ascii="Arial" w:hAnsi="Arial" w:cs="Arial"/>
                <w:b w:val="0"/>
                <w:sz w:val="22"/>
                <w:szCs w:val="22"/>
                <w:lang w:val="es-ES"/>
              </w:rPr>
              <w:t>Realizar los trámites de salida de los pacientes asignados verificando formulación, controles, exámenes y recomendaciones los cuales deben quedar consignados en la historia clínica.</w:t>
            </w:r>
          </w:p>
          <w:p w14:paraId="2FB1DE13" w14:textId="77777777" w:rsidR="00CA229E" w:rsidRPr="009C3F62" w:rsidRDefault="00CA229E" w:rsidP="007741F1">
            <w:pPr>
              <w:jc w:val="both"/>
              <w:rPr>
                <w:rFonts w:ascii="Arial" w:hAnsi="Arial" w:cs="Arial"/>
                <w:b/>
                <w:lang w:val="es-ES"/>
              </w:rPr>
            </w:pPr>
          </w:p>
        </w:tc>
      </w:tr>
      <w:tr w:rsidR="009C3F62" w:rsidRPr="009C3F62" w14:paraId="1F97482F" w14:textId="77777777" w:rsidTr="007741F1">
        <w:trPr>
          <w:trHeight w:val="20"/>
        </w:trPr>
        <w:tc>
          <w:tcPr>
            <w:tcW w:w="5000" w:type="pct"/>
            <w:gridSpan w:val="3"/>
            <w:shd w:val="clear" w:color="auto" w:fill="F3F3F3"/>
          </w:tcPr>
          <w:p w14:paraId="2AA53963" w14:textId="77777777" w:rsidR="00CA229E" w:rsidRPr="009C3F62" w:rsidRDefault="00CA229E" w:rsidP="007741F1">
            <w:pPr>
              <w:jc w:val="center"/>
              <w:rPr>
                <w:rFonts w:ascii="Arial" w:hAnsi="Arial" w:cs="Arial"/>
                <w:b/>
              </w:rPr>
            </w:pPr>
            <w:r w:rsidRPr="009C3F62">
              <w:rPr>
                <w:rFonts w:ascii="Arial" w:hAnsi="Arial" w:cs="Arial"/>
              </w:rPr>
              <w:lastRenderedPageBreak/>
              <w:t>IV. CONTRIBUCIONES INDIVIDUALES (CRITERIOS DE DESEMPEÑO)</w:t>
            </w:r>
          </w:p>
        </w:tc>
      </w:tr>
      <w:tr w:rsidR="009C3F62" w:rsidRPr="009C3F62" w14:paraId="59D60452" w14:textId="77777777" w:rsidTr="007741F1">
        <w:trPr>
          <w:trHeight w:val="20"/>
        </w:trPr>
        <w:tc>
          <w:tcPr>
            <w:tcW w:w="5000" w:type="pct"/>
            <w:gridSpan w:val="3"/>
            <w:shd w:val="clear" w:color="auto" w:fill="auto"/>
          </w:tcPr>
          <w:p w14:paraId="09B8F5EA" w14:textId="2EFBA948" w:rsidR="00CA229E" w:rsidRPr="009C3F62" w:rsidRDefault="00CA229E" w:rsidP="007741F1">
            <w:pPr>
              <w:pStyle w:val="Prrafodelista"/>
              <w:numPr>
                <w:ilvl w:val="0"/>
                <w:numId w:val="46"/>
              </w:numPr>
              <w:autoSpaceDE w:val="0"/>
              <w:autoSpaceDN w:val="0"/>
              <w:adjustRightInd w:val="0"/>
              <w:ind w:left="426" w:hanging="426"/>
              <w:jc w:val="both"/>
              <w:rPr>
                <w:rFonts w:ascii="Arial" w:hAnsi="Arial" w:cs="Arial"/>
                <w:b w:val="0"/>
                <w:sz w:val="22"/>
                <w:szCs w:val="22"/>
                <w:lang w:val="es-ES"/>
              </w:rPr>
            </w:pPr>
            <w:r w:rsidRPr="009C3F62">
              <w:rPr>
                <w:rFonts w:ascii="Arial" w:hAnsi="Arial" w:cs="Arial"/>
                <w:b w:val="0"/>
                <w:sz w:val="22"/>
                <w:szCs w:val="22"/>
                <w:lang w:val="es-ES"/>
              </w:rPr>
              <w:t xml:space="preserve">Los procedimientos se realizan según los protocolos y </w:t>
            </w:r>
            <w:r w:rsidR="00294DC8" w:rsidRPr="009C3F62">
              <w:rPr>
                <w:rFonts w:ascii="Arial" w:hAnsi="Arial" w:cs="Arial"/>
                <w:b w:val="0"/>
                <w:sz w:val="22"/>
                <w:szCs w:val="22"/>
                <w:lang w:val="es-ES"/>
              </w:rPr>
              <w:t>los lineamientos</w:t>
            </w:r>
            <w:r w:rsidRPr="009C3F62">
              <w:rPr>
                <w:rFonts w:ascii="Arial" w:hAnsi="Arial" w:cs="Arial"/>
                <w:b w:val="0"/>
                <w:sz w:val="22"/>
                <w:szCs w:val="22"/>
                <w:lang w:val="es-ES"/>
              </w:rPr>
              <w:t xml:space="preserve"> establecidos en el área.</w:t>
            </w:r>
          </w:p>
          <w:p w14:paraId="0CCD762C"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La población es canalizada hacia la utilización de los servicios que ofrece el puesto de salud y la entidad.</w:t>
            </w:r>
          </w:p>
          <w:p w14:paraId="0D12FBAF"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Todas las actividades fueron realizadas cumpliendo estrictamente con las normas de bioseguridad.</w:t>
            </w:r>
          </w:p>
          <w:p w14:paraId="2C4E1336"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Los individuos, las familias y la comunidad en general son educados en relación con estados de bienestar, patologías, tratamientos y cuidados especiales según las establecidas en el área de trabajo. </w:t>
            </w:r>
          </w:p>
          <w:p w14:paraId="4A43BFA8"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La participación requerida en actividades de formación e investigación es otorgada con eficiencia y eficacia.  </w:t>
            </w:r>
          </w:p>
          <w:p w14:paraId="241C5CFC"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Los registros, formatos y demás documentos son diligenciados de forma completa y oportuna.</w:t>
            </w:r>
          </w:p>
          <w:p w14:paraId="6F27F7ED"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Los recursos son utilizados y administrados de forma adecuada cumpliendo con los protocolos establecidos institucionalmente. </w:t>
            </w:r>
          </w:p>
          <w:p w14:paraId="6B5F2AC4"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Las anomalías presentes en los diversos procesos y procedimientos fueron informadas y reconocidas por el personal indicado para el desarrollo de los correctivos necesarios oportunamente.</w:t>
            </w:r>
          </w:p>
          <w:p w14:paraId="3CF8A228"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El deterioro, daño y pérdida de insumos, materiales o instrumentos fue informado con oportunidad al personal correspondiente.</w:t>
            </w:r>
          </w:p>
          <w:p w14:paraId="2971A33D"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 xml:space="preserve">El inventario de insumos es realizado en el servicio o programa. </w:t>
            </w:r>
          </w:p>
          <w:p w14:paraId="07901250" w14:textId="77777777"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lang w:val="es-ES"/>
              </w:rPr>
              <w:t>La información completa y adecuada al paciente y su familia contribuye a la disminución de reingreso hospitalario.</w:t>
            </w:r>
          </w:p>
          <w:p w14:paraId="5D6136B8" w14:textId="74953B1C"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rPr>
              <w:t xml:space="preserve">Las barreras de seguridad se cumplen </w:t>
            </w:r>
            <w:r w:rsidR="007133E1" w:rsidRPr="009C3F62">
              <w:rPr>
                <w:rFonts w:ascii="Arial" w:hAnsi="Arial" w:cs="Arial"/>
                <w:b w:val="0"/>
                <w:sz w:val="22"/>
                <w:szCs w:val="22"/>
              </w:rPr>
              <w:t>de acuerdo con</w:t>
            </w:r>
            <w:r w:rsidRPr="009C3F62">
              <w:rPr>
                <w:rFonts w:ascii="Arial" w:hAnsi="Arial" w:cs="Arial"/>
                <w:b w:val="0"/>
                <w:sz w:val="22"/>
                <w:szCs w:val="22"/>
              </w:rPr>
              <w:t xml:space="preserve"> la </w:t>
            </w:r>
            <w:r w:rsidR="00294DC8" w:rsidRPr="009C3F62">
              <w:rPr>
                <w:rFonts w:ascii="Arial" w:hAnsi="Arial" w:cs="Arial"/>
                <w:b w:val="0"/>
                <w:sz w:val="22"/>
                <w:szCs w:val="22"/>
              </w:rPr>
              <w:t>política</w:t>
            </w:r>
            <w:r w:rsidRPr="009C3F62">
              <w:rPr>
                <w:rFonts w:ascii="Arial" w:hAnsi="Arial" w:cs="Arial"/>
                <w:b w:val="0"/>
                <w:sz w:val="22"/>
                <w:szCs w:val="22"/>
              </w:rPr>
              <w:t xml:space="preserve"> de seguridad del paciente.</w:t>
            </w:r>
          </w:p>
          <w:p w14:paraId="757D0FDA" w14:textId="5FB02F92" w:rsidR="00CA229E" w:rsidRPr="009C3F62" w:rsidRDefault="00CA229E" w:rsidP="007741F1">
            <w:pPr>
              <w:pStyle w:val="Prrafodelista"/>
              <w:numPr>
                <w:ilvl w:val="0"/>
                <w:numId w:val="46"/>
              </w:numPr>
              <w:autoSpaceDE w:val="0"/>
              <w:autoSpaceDN w:val="0"/>
              <w:adjustRightInd w:val="0"/>
              <w:ind w:left="426"/>
              <w:jc w:val="both"/>
              <w:rPr>
                <w:rFonts w:ascii="Arial" w:hAnsi="Arial" w:cs="Arial"/>
                <w:b w:val="0"/>
                <w:sz w:val="22"/>
                <w:szCs w:val="22"/>
                <w:lang w:val="es-ES"/>
              </w:rPr>
            </w:pPr>
            <w:r w:rsidRPr="009C3F62">
              <w:rPr>
                <w:rFonts w:ascii="Arial" w:hAnsi="Arial" w:cs="Arial"/>
                <w:b w:val="0"/>
                <w:sz w:val="22"/>
                <w:szCs w:val="22"/>
              </w:rPr>
              <w:t xml:space="preserve">Los estándares de habilitación se cumplen </w:t>
            </w:r>
            <w:r w:rsidR="007133E1" w:rsidRPr="009C3F62">
              <w:rPr>
                <w:rFonts w:ascii="Arial" w:hAnsi="Arial" w:cs="Arial"/>
                <w:b w:val="0"/>
                <w:sz w:val="22"/>
                <w:szCs w:val="22"/>
              </w:rPr>
              <w:t>de acuerdo con</w:t>
            </w:r>
            <w:r w:rsidRPr="009C3F62">
              <w:rPr>
                <w:rFonts w:ascii="Arial" w:hAnsi="Arial" w:cs="Arial"/>
                <w:b w:val="0"/>
                <w:sz w:val="22"/>
                <w:szCs w:val="22"/>
              </w:rPr>
              <w:t xml:space="preserve"> la normatividad vigente</w:t>
            </w:r>
          </w:p>
        </w:tc>
      </w:tr>
      <w:tr w:rsidR="009C3F62" w:rsidRPr="009C3F62" w14:paraId="37C8A6E1" w14:textId="77777777" w:rsidTr="007741F1">
        <w:trPr>
          <w:trHeight w:val="20"/>
        </w:trPr>
        <w:tc>
          <w:tcPr>
            <w:tcW w:w="5000" w:type="pct"/>
            <w:gridSpan w:val="3"/>
            <w:shd w:val="clear" w:color="auto" w:fill="F3F3F3"/>
          </w:tcPr>
          <w:p w14:paraId="0270ADD0" w14:textId="3B271282" w:rsidR="00CA229E" w:rsidRPr="009C3F62" w:rsidRDefault="00CA229E" w:rsidP="007741F1">
            <w:pPr>
              <w:jc w:val="center"/>
              <w:rPr>
                <w:rFonts w:ascii="Arial" w:hAnsi="Arial" w:cs="Arial"/>
                <w:b/>
              </w:rPr>
            </w:pPr>
            <w:r w:rsidRPr="009C3F62">
              <w:rPr>
                <w:rFonts w:ascii="Arial" w:hAnsi="Arial" w:cs="Arial"/>
              </w:rPr>
              <w:t xml:space="preserve">V. CONOCIMIENTOS </w:t>
            </w:r>
            <w:r w:rsidR="00294DC8" w:rsidRPr="009C3F62">
              <w:rPr>
                <w:rFonts w:ascii="Arial" w:hAnsi="Arial" w:cs="Arial"/>
              </w:rPr>
              <w:t>ESPECÍFICOS</w:t>
            </w:r>
            <w:r w:rsidRPr="009C3F62">
              <w:rPr>
                <w:rFonts w:ascii="Arial" w:hAnsi="Arial" w:cs="Arial"/>
              </w:rPr>
              <w:t xml:space="preserve"> DEL CARGO</w:t>
            </w:r>
          </w:p>
        </w:tc>
      </w:tr>
      <w:tr w:rsidR="009C3F62" w:rsidRPr="009C3F62" w14:paraId="621E22A1" w14:textId="77777777" w:rsidTr="007741F1">
        <w:trPr>
          <w:trHeight w:val="20"/>
        </w:trPr>
        <w:tc>
          <w:tcPr>
            <w:tcW w:w="5000" w:type="pct"/>
            <w:gridSpan w:val="3"/>
            <w:shd w:val="clear" w:color="auto" w:fill="auto"/>
          </w:tcPr>
          <w:p w14:paraId="27B6E6ED"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 xml:space="preserve">Sistema General de Seguridad Social en Salud </w:t>
            </w:r>
          </w:p>
          <w:p w14:paraId="2EC5CCC5"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Normatividad vigente para diligenciamiento y Manejo de historia clínica</w:t>
            </w:r>
          </w:p>
          <w:p w14:paraId="754D5DA8"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Promoción y prevención.</w:t>
            </w:r>
          </w:p>
          <w:p w14:paraId="340EE9CC"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lastRenderedPageBreak/>
              <w:t>Actividades de vigilancia epidemiológica</w:t>
            </w:r>
          </w:p>
          <w:p w14:paraId="3B2C0303"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Informática básica.</w:t>
            </w:r>
          </w:p>
          <w:p w14:paraId="227C6402"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Normas de Bioseguridad</w:t>
            </w:r>
          </w:p>
          <w:p w14:paraId="19155302" w14:textId="77777777" w:rsidR="00CA229E" w:rsidRPr="009C3F62" w:rsidRDefault="00CA229E" w:rsidP="007741F1">
            <w:pPr>
              <w:pStyle w:val="Prrafodelista"/>
              <w:numPr>
                <w:ilvl w:val="0"/>
                <w:numId w:val="42"/>
              </w:numPr>
              <w:autoSpaceDE w:val="0"/>
              <w:autoSpaceDN w:val="0"/>
              <w:adjustRightInd w:val="0"/>
              <w:ind w:left="284" w:hanging="284"/>
              <w:rPr>
                <w:rFonts w:ascii="Arial" w:hAnsi="Arial" w:cs="Arial"/>
                <w:b w:val="0"/>
                <w:sz w:val="22"/>
                <w:szCs w:val="22"/>
                <w:lang w:val="es-ES"/>
              </w:rPr>
            </w:pPr>
            <w:r w:rsidRPr="009C3F62">
              <w:rPr>
                <w:rFonts w:ascii="Arial" w:hAnsi="Arial" w:cs="Arial"/>
                <w:b w:val="0"/>
                <w:sz w:val="22"/>
                <w:szCs w:val="22"/>
                <w:lang w:val="es-ES"/>
              </w:rPr>
              <w:t>Procedimientos de enfermería</w:t>
            </w:r>
          </w:p>
        </w:tc>
      </w:tr>
      <w:tr w:rsidR="009C3F62" w:rsidRPr="009C3F62" w14:paraId="1F777D60" w14:textId="77777777" w:rsidTr="007741F1">
        <w:trPr>
          <w:trHeight w:val="20"/>
        </w:trPr>
        <w:tc>
          <w:tcPr>
            <w:tcW w:w="5000" w:type="pct"/>
            <w:gridSpan w:val="3"/>
            <w:shd w:val="clear" w:color="auto" w:fill="F2F2F2"/>
          </w:tcPr>
          <w:p w14:paraId="39236F74" w14:textId="65C5E782"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lastRenderedPageBreak/>
              <w:t xml:space="preserve">VI. RANGO O CAMPO DE </w:t>
            </w:r>
            <w:r w:rsidR="007133E1" w:rsidRPr="009C3F62">
              <w:rPr>
                <w:rFonts w:ascii="Arial" w:hAnsi="Arial" w:cs="Arial"/>
              </w:rPr>
              <w:t>APLICACIÓN</w:t>
            </w:r>
          </w:p>
        </w:tc>
      </w:tr>
      <w:tr w:rsidR="009C3F62" w:rsidRPr="009C3F62" w14:paraId="28E4EAA5" w14:textId="77777777" w:rsidTr="007741F1">
        <w:trPr>
          <w:trHeight w:val="20"/>
        </w:trPr>
        <w:tc>
          <w:tcPr>
            <w:tcW w:w="5000" w:type="pct"/>
            <w:gridSpan w:val="3"/>
            <w:shd w:val="clear" w:color="auto" w:fill="auto"/>
          </w:tcPr>
          <w:p w14:paraId="4611833F" w14:textId="77777777" w:rsidR="00CA229E" w:rsidRPr="009C3F62" w:rsidRDefault="00CA229E" w:rsidP="007741F1">
            <w:pPr>
              <w:tabs>
                <w:tab w:val="num" w:pos="0"/>
              </w:tabs>
              <w:autoSpaceDE w:val="0"/>
              <w:autoSpaceDN w:val="0"/>
              <w:adjustRightInd w:val="0"/>
              <w:jc w:val="both"/>
              <w:rPr>
                <w:rFonts w:ascii="Arial" w:hAnsi="Arial" w:cs="Arial"/>
                <w:b/>
              </w:rPr>
            </w:pPr>
            <w:r w:rsidRPr="009C3F62">
              <w:rPr>
                <w:rFonts w:ascii="Arial" w:hAnsi="Arial" w:cs="Arial"/>
              </w:rPr>
              <w:t>Instituciones Prestadoras de Servicios de Salud Públicas Empresas Sociales del Estado del Primer Nivel</w:t>
            </w:r>
          </w:p>
        </w:tc>
      </w:tr>
      <w:tr w:rsidR="009C3F62" w:rsidRPr="009C3F62" w14:paraId="3AB152E7" w14:textId="77777777" w:rsidTr="007741F1">
        <w:trPr>
          <w:trHeight w:val="20"/>
        </w:trPr>
        <w:tc>
          <w:tcPr>
            <w:tcW w:w="5000" w:type="pct"/>
            <w:gridSpan w:val="3"/>
            <w:shd w:val="clear" w:color="auto" w:fill="F2F2F2"/>
          </w:tcPr>
          <w:p w14:paraId="710A7EDA"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EVIDENCIAS</w:t>
            </w:r>
          </w:p>
        </w:tc>
      </w:tr>
      <w:tr w:rsidR="009C3F62" w:rsidRPr="009C3F62" w14:paraId="55DB85CA" w14:textId="77777777" w:rsidTr="007741F1">
        <w:trPr>
          <w:trHeight w:val="20"/>
        </w:trPr>
        <w:tc>
          <w:tcPr>
            <w:tcW w:w="5000" w:type="pct"/>
            <w:gridSpan w:val="3"/>
            <w:shd w:val="clear" w:color="auto" w:fill="auto"/>
          </w:tcPr>
          <w:p w14:paraId="3FC63C5D" w14:textId="230E332C" w:rsidR="00CA229E" w:rsidRPr="009C3F62" w:rsidRDefault="00CA229E" w:rsidP="007741F1">
            <w:pPr>
              <w:autoSpaceDE w:val="0"/>
              <w:autoSpaceDN w:val="0"/>
              <w:adjustRightInd w:val="0"/>
              <w:jc w:val="both"/>
              <w:rPr>
                <w:rFonts w:ascii="Arial" w:hAnsi="Arial" w:cs="Arial"/>
                <w:b/>
                <w:lang w:val="es-MX" w:eastAsia="es-MX"/>
              </w:rPr>
            </w:pPr>
            <w:r w:rsidRPr="009C3F62">
              <w:rPr>
                <w:rFonts w:ascii="Arial" w:hAnsi="Arial" w:cs="Arial"/>
              </w:rPr>
              <w:t xml:space="preserve">De desempeño: </w:t>
            </w:r>
            <w:r w:rsidR="007133E1" w:rsidRPr="009C3F62">
              <w:rPr>
                <w:rFonts w:ascii="Arial" w:hAnsi="Arial" w:cs="Arial"/>
              </w:rPr>
              <w:t>Observación</w:t>
            </w:r>
            <w:r w:rsidRPr="009C3F62">
              <w:rPr>
                <w:rFonts w:ascii="Arial" w:hAnsi="Arial" w:cs="Arial"/>
              </w:rPr>
              <w:t xml:space="preserve"> real de los criterios de desempeño.</w:t>
            </w:r>
          </w:p>
          <w:p w14:paraId="1CFAA012" w14:textId="638336E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 xml:space="preserve">De producto: Historia Clínica, Informe de ejecución de planes de trabajo y programas, Registros en historias </w:t>
            </w:r>
            <w:r w:rsidR="007133E1" w:rsidRPr="009C3F62">
              <w:rPr>
                <w:rFonts w:ascii="Arial" w:hAnsi="Arial" w:cs="Arial"/>
              </w:rPr>
              <w:t>clínicas</w:t>
            </w:r>
            <w:r w:rsidRPr="009C3F62">
              <w:rPr>
                <w:rFonts w:ascii="Arial" w:hAnsi="Arial" w:cs="Arial"/>
              </w:rPr>
              <w:t xml:space="preserve">, Planes de mejora e informe de avance en planes de mejoramiento, Relación de soportes de facturación y de la prestación del servicio. </w:t>
            </w:r>
          </w:p>
        </w:tc>
      </w:tr>
      <w:tr w:rsidR="009C3F62" w:rsidRPr="009C3F62" w14:paraId="174A7C58" w14:textId="77777777" w:rsidTr="007741F1">
        <w:trPr>
          <w:trHeight w:val="20"/>
        </w:trPr>
        <w:tc>
          <w:tcPr>
            <w:tcW w:w="5000" w:type="pct"/>
            <w:gridSpan w:val="3"/>
            <w:shd w:val="clear" w:color="auto" w:fill="F3F3F3"/>
          </w:tcPr>
          <w:p w14:paraId="61A87983" w14:textId="77777777" w:rsidR="00CA229E" w:rsidRPr="009C3F62" w:rsidRDefault="00CA229E" w:rsidP="007741F1">
            <w:pPr>
              <w:jc w:val="center"/>
              <w:rPr>
                <w:rFonts w:ascii="Arial" w:hAnsi="Arial" w:cs="Arial"/>
                <w:b/>
              </w:rPr>
            </w:pPr>
            <w:r w:rsidRPr="009C3F62">
              <w:rPr>
                <w:rFonts w:ascii="Arial" w:hAnsi="Arial" w:cs="Arial"/>
              </w:rPr>
              <w:t>VIII. REQUISITOS DE ESTUDIO Y EXPERIENCIA</w:t>
            </w:r>
          </w:p>
        </w:tc>
      </w:tr>
      <w:tr w:rsidR="009C3F62" w:rsidRPr="009C3F62" w14:paraId="6DF9AEA3" w14:textId="77777777" w:rsidTr="007741F1">
        <w:trPr>
          <w:trHeight w:val="20"/>
        </w:trPr>
        <w:tc>
          <w:tcPr>
            <w:tcW w:w="2491" w:type="pct"/>
            <w:gridSpan w:val="2"/>
            <w:shd w:val="clear" w:color="auto" w:fill="auto"/>
          </w:tcPr>
          <w:p w14:paraId="1F910913" w14:textId="77777777" w:rsidR="00CA229E" w:rsidRPr="009C3F62" w:rsidRDefault="00CA229E" w:rsidP="007741F1">
            <w:pPr>
              <w:autoSpaceDE w:val="0"/>
              <w:autoSpaceDN w:val="0"/>
              <w:adjustRightInd w:val="0"/>
              <w:jc w:val="both"/>
              <w:rPr>
                <w:rFonts w:ascii="Arial" w:hAnsi="Arial" w:cs="Arial"/>
                <w:b/>
                <w:bCs/>
                <w:lang w:val="es-ES"/>
              </w:rPr>
            </w:pPr>
            <w:r w:rsidRPr="009C3F62">
              <w:rPr>
                <w:rFonts w:ascii="Arial" w:hAnsi="Arial" w:cs="Arial"/>
                <w:bCs/>
                <w:lang w:val="es-ES"/>
              </w:rPr>
              <w:t xml:space="preserve">Estudios: </w:t>
            </w:r>
          </w:p>
          <w:p w14:paraId="51872DFD" w14:textId="55BE3991" w:rsidR="00CA229E" w:rsidRPr="009C3F62" w:rsidRDefault="007133E1" w:rsidP="007741F1">
            <w:pPr>
              <w:jc w:val="both"/>
              <w:rPr>
                <w:rFonts w:ascii="Arial" w:hAnsi="Arial" w:cs="Arial"/>
                <w:b/>
              </w:rPr>
            </w:pPr>
            <w:r w:rsidRPr="009C3F62">
              <w:rPr>
                <w:rFonts w:ascii="Arial" w:hAnsi="Arial" w:cs="Arial"/>
              </w:rPr>
              <w:t>Núcleo</w:t>
            </w:r>
            <w:r w:rsidR="00CA229E" w:rsidRPr="009C3F62">
              <w:rPr>
                <w:rFonts w:ascii="Arial" w:hAnsi="Arial" w:cs="Arial"/>
              </w:rPr>
              <w:t xml:space="preserve"> de Conocimiento:</w:t>
            </w:r>
          </w:p>
          <w:p w14:paraId="49FC1E2C" w14:textId="77777777" w:rsidR="00CA229E" w:rsidRPr="009C3F62" w:rsidRDefault="00CA229E" w:rsidP="007741F1">
            <w:pPr>
              <w:pStyle w:val="Prrafodelista"/>
              <w:numPr>
                <w:ilvl w:val="0"/>
                <w:numId w:val="43"/>
              </w:numPr>
              <w:autoSpaceDE w:val="0"/>
              <w:autoSpaceDN w:val="0"/>
              <w:adjustRightInd w:val="0"/>
              <w:jc w:val="both"/>
              <w:rPr>
                <w:rFonts w:ascii="Arial" w:hAnsi="Arial" w:cs="Arial"/>
                <w:b w:val="0"/>
                <w:sz w:val="22"/>
                <w:szCs w:val="22"/>
              </w:rPr>
            </w:pPr>
            <w:r w:rsidRPr="009C3F62">
              <w:rPr>
                <w:rFonts w:ascii="Arial" w:eastAsia="Calibri" w:hAnsi="Arial" w:cs="Arial"/>
                <w:b w:val="0"/>
                <w:sz w:val="22"/>
                <w:szCs w:val="22"/>
                <w:lang w:eastAsia="en-US"/>
              </w:rPr>
              <w:t xml:space="preserve">Certificado de Auxiliar de Enfermería expedido por una institución debidamente acreditada y registrado ante la Secretaría de Salud. </w:t>
            </w:r>
          </w:p>
          <w:p w14:paraId="681E60F6" w14:textId="60DECCB8" w:rsidR="00CA229E" w:rsidRPr="009C3F62" w:rsidRDefault="00CA229E" w:rsidP="007741F1">
            <w:pPr>
              <w:pStyle w:val="Prrafodelista"/>
              <w:numPr>
                <w:ilvl w:val="0"/>
                <w:numId w:val="43"/>
              </w:numPr>
              <w:autoSpaceDE w:val="0"/>
              <w:autoSpaceDN w:val="0"/>
              <w:adjustRightInd w:val="0"/>
              <w:jc w:val="both"/>
              <w:rPr>
                <w:rFonts w:ascii="Arial" w:hAnsi="Arial" w:cs="Arial"/>
                <w:b w:val="0"/>
                <w:sz w:val="22"/>
                <w:szCs w:val="22"/>
              </w:rPr>
            </w:pPr>
            <w:r w:rsidRPr="009C3F62">
              <w:rPr>
                <w:rFonts w:ascii="Arial" w:eastAsia="Calibri" w:hAnsi="Arial" w:cs="Arial"/>
                <w:b w:val="0"/>
                <w:sz w:val="22"/>
                <w:szCs w:val="22"/>
                <w:lang w:eastAsia="en-US"/>
              </w:rPr>
              <w:t>Certificado de cursos de actualización con mínimo de 100 horas en temas relacionados</w:t>
            </w:r>
            <w:r w:rsidR="007133E1" w:rsidRPr="009C3F62">
              <w:rPr>
                <w:rFonts w:ascii="Arial" w:eastAsia="Calibri" w:hAnsi="Arial" w:cs="Arial"/>
                <w:b w:val="0"/>
                <w:sz w:val="22"/>
                <w:szCs w:val="22"/>
                <w:lang w:eastAsia="en-US"/>
              </w:rPr>
              <w:t>.</w:t>
            </w:r>
          </w:p>
          <w:p w14:paraId="5E60A381" w14:textId="77777777" w:rsidR="007133E1" w:rsidRPr="009C3F62" w:rsidRDefault="007133E1" w:rsidP="007133E1">
            <w:pPr>
              <w:pStyle w:val="Prrafodelista"/>
              <w:autoSpaceDE w:val="0"/>
              <w:autoSpaceDN w:val="0"/>
              <w:adjustRightInd w:val="0"/>
              <w:jc w:val="both"/>
              <w:rPr>
                <w:rFonts w:ascii="Arial" w:hAnsi="Arial" w:cs="Arial"/>
                <w:b w:val="0"/>
                <w:sz w:val="22"/>
                <w:szCs w:val="22"/>
              </w:rPr>
            </w:pPr>
          </w:p>
          <w:p w14:paraId="707ABB8B" w14:textId="11CDC79D" w:rsidR="00CA229E" w:rsidRPr="009C3F62" w:rsidRDefault="007133E1" w:rsidP="007741F1">
            <w:pPr>
              <w:jc w:val="both"/>
              <w:rPr>
                <w:rFonts w:ascii="Arial" w:eastAsia="Calibri" w:hAnsi="Arial" w:cs="Arial"/>
                <w:b/>
                <w:lang w:eastAsia="en-US"/>
              </w:rPr>
            </w:pPr>
            <w:r w:rsidRPr="009C3F62">
              <w:rPr>
                <w:rFonts w:ascii="Arial" w:eastAsia="Calibri" w:hAnsi="Arial" w:cs="Arial"/>
                <w:lang w:eastAsia="en-US"/>
              </w:rPr>
              <w:t>De acuerdo con el</w:t>
            </w:r>
            <w:r w:rsidR="00CA229E" w:rsidRPr="009C3F62">
              <w:rPr>
                <w:rFonts w:ascii="Arial" w:eastAsia="Calibri" w:hAnsi="Arial" w:cs="Arial"/>
                <w:lang w:eastAsia="en-US"/>
              </w:rPr>
              <w:t xml:space="preserve"> servicio asignado:</w:t>
            </w:r>
          </w:p>
          <w:p w14:paraId="2F79BF34" w14:textId="77777777" w:rsidR="00CA229E" w:rsidRPr="009C3F62" w:rsidRDefault="00CA229E" w:rsidP="007741F1">
            <w:pPr>
              <w:pStyle w:val="Prrafodelista"/>
              <w:numPr>
                <w:ilvl w:val="0"/>
                <w:numId w:val="44"/>
              </w:numPr>
              <w:jc w:val="both"/>
              <w:rPr>
                <w:rFonts w:ascii="Arial" w:hAnsi="Arial" w:cs="Arial"/>
                <w:b w:val="0"/>
                <w:sz w:val="22"/>
                <w:szCs w:val="22"/>
              </w:rPr>
            </w:pPr>
            <w:r w:rsidRPr="009C3F62">
              <w:rPr>
                <w:rFonts w:ascii="Arial" w:eastAsia="Calibri" w:hAnsi="Arial" w:cs="Arial"/>
                <w:b w:val="0"/>
                <w:sz w:val="22"/>
                <w:szCs w:val="22"/>
                <w:lang w:eastAsia="en-US"/>
              </w:rPr>
              <w:t>Certificado de reanimación cardiopulmonar vigente</w:t>
            </w:r>
          </w:p>
          <w:p w14:paraId="6CA90388" w14:textId="77777777" w:rsidR="00CA229E" w:rsidRPr="009C3F62" w:rsidRDefault="00CA229E" w:rsidP="007741F1">
            <w:pPr>
              <w:pStyle w:val="Prrafodelista"/>
              <w:numPr>
                <w:ilvl w:val="0"/>
                <w:numId w:val="43"/>
              </w:numPr>
              <w:jc w:val="both"/>
              <w:rPr>
                <w:rFonts w:ascii="Arial" w:hAnsi="Arial" w:cs="Arial"/>
                <w:b w:val="0"/>
                <w:sz w:val="22"/>
                <w:szCs w:val="22"/>
              </w:rPr>
            </w:pPr>
            <w:r w:rsidRPr="009C3F62">
              <w:rPr>
                <w:rFonts w:ascii="Arial" w:eastAsia="Calibri" w:hAnsi="Arial" w:cs="Arial"/>
                <w:b w:val="0"/>
                <w:sz w:val="22"/>
                <w:szCs w:val="22"/>
                <w:lang w:eastAsia="en-US"/>
              </w:rPr>
              <w:t>Certificado PAI vigente</w:t>
            </w:r>
          </w:p>
          <w:p w14:paraId="2AF969D9" w14:textId="360E9386" w:rsidR="00CA229E" w:rsidRPr="009C3F62" w:rsidRDefault="00CA229E" w:rsidP="007741F1">
            <w:pPr>
              <w:pStyle w:val="Prrafodelista"/>
              <w:numPr>
                <w:ilvl w:val="0"/>
                <w:numId w:val="43"/>
              </w:numPr>
              <w:autoSpaceDE w:val="0"/>
              <w:autoSpaceDN w:val="0"/>
              <w:adjustRightInd w:val="0"/>
              <w:jc w:val="both"/>
              <w:rPr>
                <w:rFonts w:ascii="Arial" w:hAnsi="Arial" w:cs="Arial"/>
                <w:b w:val="0"/>
                <w:sz w:val="22"/>
                <w:szCs w:val="22"/>
              </w:rPr>
            </w:pPr>
            <w:r w:rsidRPr="009C3F62">
              <w:rPr>
                <w:rFonts w:ascii="Arial" w:hAnsi="Arial" w:cs="Arial"/>
                <w:b w:val="0"/>
                <w:sz w:val="22"/>
                <w:szCs w:val="22"/>
              </w:rPr>
              <w:t xml:space="preserve">Certificado en toma de </w:t>
            </w:r>
            <w:r w:rsidR="007133E1" w:rsidRPr="009C3F62">
              <w:rPr>
                <w:rFonts w:ascii="Arial" w:hAnsi="Arial" w:cs="Arial"/>
                <w:b w:val="0"/>
                <w:sz w:val="22"/>
                <w:szCs w:val="22"/>
              </w:rPr>
              <w:t>citología</w:t>
            </w:r>
            <w:r w:rsidRPr="009C3F62">
              <w:rPr>
                <w:rFonts w:ascii="Arial" w:hAnsi="Arial" w:cs="Arial"/>
                <w:b w:val="0"/>
                <w:sz w:val="22"/>
                <w:szCs w:val="22"/>
              </w:rPr>
              <w:t xml:space="preserve"> cervicouterina vigente</w:t>
            </w:r>
          </w:p>
        </w:tc>
        <w:tc>
          <w:tcPr>
            <w:tcW w:w="2509" w:type="pct"/>
            <w:shd w:val="clear" w:color="auto" w:fill="auto"/>
          </w:tcPr>
          <w:p w14:paraId="3D5E83F9" w14:textId="77777777" w:rsidR="00CA229E" w:rsidRPr="009C3F62" w:rsidRDefault="00CA229E" w:rsidP="007741F1">
            <w:pPr>
              <w:jc w:val="both"/>
              <w:rPr>
                <w:rFonts w:ascii="Arial" w:hAnsi="Arial" w:cs="Arial"/>
                <w:b/>
              </w:rPr>
            </w:pPr>
            <w:r w:rsidRPr="009C3F62">
              <w:rPr>
                <w:rFonts w:ascii="Arial" w:hAnsi="Arial" w:cs="Arial"/>
                <w:bCs/>
              </w:rPr>
              <w:t xml:space="preserve">Experiencia: Seis </w:t>
            </w:r>
            <w:r w:rsidRPr="009C3F62">
              <w:rPr>
                <w:rFonts w:ascii="Arial" w:eastAsia="Calibri" w:hAnsi="Arial" w:cs="Arial"/>
                <w:lang w:eastAsia="en-US"/>
              </w:rPr>
              <w:t>(6) meses de experiencia.</w:t>
            </w:r>
          </w:p>
        </w:tc>
      </w:tr>
      <w:tr w:rsidR="009C3F62" w:rsidRPr="009C3F62" w14:paraId="03D96ED9" w14:textId="77777777" w:rsidTr="007741F1">
        <w:trPr>
          <w:trHeight w:val="20"/>
        </w:trPr>
        <w:tc>
          <w:tcPr>
            <w:tcW w:w="5000" w:type="pct"/>
            <w:gridSpan w:val="3"/>
            <w:shd w:val="clear" w:color="auto" w:fill="F3F3F3"/>
          </w:tcPr>
          <w:p w14:paraId="1EAD927C" w14:textId="77777777" w:rsidR="00CA229E" w:rsidRPr="009C3F62" w:rsidRDefault="00CA229E" w:rsidP="007741F1">
            <w:pPr>
              <w:jc w:val="center"/>
              <w:rPr>
                <w:rFonts w:ascii="Arial" w:hAnsi="Arial" w:cs="Arial"/>
                <w:b/>
              </w:rPr>
            </w:pPr>
            <w:r w:rsidRPr="009C3F62">
              <w:rPr>
                <w:rFonts w:ascii="Arial" w:hAnsi="Arial" w:cs="Arial"/>
              </w:rPr>
              <w:t>IX. COMPETENCIAS COMPORTAMENTALES</w:t>
            </w:r>
          </w:p>
        </w:tc>
      </w:tr>
      <w:tr w:rsidR="00CA229E" w:rsidRPr="009C3F62" w14:paraId="0E636F6D" w14:textId="77777777" w:rsidTr="007741F1">
        <w:trPr>
          <w:trHeight w:val="20"/>
        </w:trPr>
        <w:tc>
          <w:tcPr>
            <w:tcW w:w="2491" w:type="pct"/>
            <w:gridSpan w:val="2"/>
            <w:shd w:val="clear" w:color="auto" w:fill="auto"/>
          </w:tcPr>
          <w:p w14:paraId="477E3F77" w14:textId="77777777" w:rsidR="00CA229E" w:rsidRPr="009C3F62" w:rsidRDefault="00CA229E" w:rsidP="007741F1">
            <w:pPr>
              <w:jc w:val="center"/>
              <w:rPr>
                <w:rFonts w:ascii="Arial" w:hAnsi="Arial" w:cs="Arial"/>
                <w:b/>
              </w:rPr>
            </w:pPr>
            <w:r w:rsidRPr="009C3F62">
              <w:rPr>
                <w:rFonts w:ascii="Arial" w:hAnsi="Arial" w:cs="Arial"/>
              </w:rPr>
              <w:lastRenderedPageBreak/>
              <w:t>COMUNES</w:t>
            </w:r>
          </w:p>
          <w:p w14:paraId="5155A0C1"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5D04F4DD"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22329994"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0A3A8DB3"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09" w:type="pct"/>
            <w:shd w:val="clear" w:color="auto" w:fill="auto"/>
          </w:tcPr>
          <w:p w14:paraId="035AB1B8"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4960A155"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Manejo de la información (Búsqueda de información)</w:t>
            </w:r>
          </w:p>
          <w:p w14:paraId="1B1A0A48"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Adaptación al cambio</w:t>
            </w:r>
          </w:p>
          <w:p w14:paraId="51091BCF"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Disciplina (Nivel de compromiso – Disciplina personal – Productividad)</w:t>
            </w:r>
          </w:p>
          <w:p w14:paraId="657CC21E" w14:textId="77777777" w:rsidR="00CA229E" w:rsidRPr="009C3F62" w:rsidRDefault="00CA229E" w:rsidP="007741F1">
            <w:pPr>
              <w:numPr>
                <w:ilvl w:val="0"/>
                <w:numId w:val="39"/>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Relaciones interpersonales</w:t>
            </w:r>
          </w:p>
          <w:p w14:paraId="7E2FE4A4" w14:textId="77777777" w:rsidR="00CA229E" w:rsidRPr="009C3F62" w:rsidRDefault="00CA229E" w:rsidP="007741F1">
            <w:pPr>
              <w:numPr>
                <w:ilvl w:val="0"/>
                <w:numId w:val="39"/>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Colaboración</w:t>
            </w:r>
          </w:p>
        </w:tc>
      </w:tr>
    </w:tbl>
    <w:p w14:paraId="17B66837"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4BC8C19F"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60E96923" w14:textId="77777777" w:rsidR="00CA229E" w:rsidRPr="009C3F62" w:rsidRDefault="00CA229E" w:rsidP="00CA229E">
      <w:pPr>
        <w:autoSpaceDE w:val="0"/>
        <w:autoSpaceDN w:val="0"/>
        <w:adjustRightInd w:val="0"/>
        <w:spacing w:after="0" w:line="240"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151C2299" w14:textId="77777777" w:rsidTr="007741F1">
        <w:trPr>
          <w:trHeight w:val="20"/>
        </w:trPr>
        <w:tc>
          <w:tcPr>
            <w:tcW w:w="5000" w:type="pct"/>
            <w:gridSpan w:val="3"/>
            <w:tcBorders>
              <w:bottom w:val="single" w:sz="4" w:space="0" w:color="auto"/>
            </w:tcBorders>
            <w:shd w:val="clear" w:color="auto" w:fill="F3F3F3"/>
            <w:vAlign w:val="center"/>
          </w:tcPr>
          <w:p w14:paraId="6DC0B63D" w14:textId="77777777" w:rsidR="00CA229E" w:rsidRPr="009C3F62" w:rsidRDefault="00CA229E" w:rsidP="007741F1">
            <w:pPr>
              <w:jc w:val="center"/>
              <w:rPr>
                <w:rFonts w:ascii="Arial" w:hAnsi="Arial" w:cs="Arial"/>
                <w:b/>
                <w:lang w:val="es-ES"/>
              </w:rPr>
            </w:pPr>
            <w:r w:rsidRPr="009C3F62">
              <w:rPr>
                <w:rFonts w:ascii="Arial" w:hAnsi="Arial" w:cs="Arial"/>
                <w:lang w:val="es-ES"/>
              </w:rPr>
              <w:t>I. IDENTIFICACIÓN DEL CARGO</w:t>
            </w:r>
          </w:p>
        </w:tc>
      </w:tr>
      <w:tr w:rsidR="009C3F62" w:rsidRPr="009C3F62" w14:paraId="5B496BCB" w14:textId="77777777" w:rsidTr="007741F1">
        <w:trPr>
          <w:trHeight w:val="20"/>
        </w:trPr>
        <w:tc>
          <w:tcPr>
            <w:tcW w:w="1667" w:type="pct"/>
            <w:tcBorders>
              <w:top w:val="single" w:sz="4" w:space="0" w:color="auto"/>
              <w:left w:val="single" w:sz="4" w:space="0" w:color="auto"/>
              <w:bottom w:val="nil"/>
              <w:right w:val="nil"/>
            </w:tcBorders>
            <w:shd w:val="clear" w:color="auto" w:fill="auto"/>
          </w:tcPr>
          <w:p w14:paraId="7367F25D"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Nivel Jerárquico</w:t>
            </w:r>
          </w:p>
          <w:p w14:paraId="75C9CF1F"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5A1BC37C"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Asistencial</w:t>
            </w:r>
          </w:p>
          <w:p w14:paraId="7627432F" w14:textId="1C206D74"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AUXILIAR </w:t>
            </w:r>
            <w:r w:rsidR="00344166" w:rsidRPr="009C3F62">
              <w:rPr>
                <w:rFonts w:ascii="Arial" w:eastAsia="Calibri" w:hAnsi="Arial" w:cs="Arial"/>
                <w:lang w:eastAsia="en-US"/>
              </w:rPr>
              <w:t>ÁREA</w:t>
            </w:r>
            <w:r w:rsidRPr="009C3F62">
              <w:rPr>
                <w:rFonts w:ascii="Arial" w:eastAsia="Calibri" w:hAnsi="Arial" w:cs="Arial"/>
                <w:lang w:eastAsia="en-US"/>
              </w:rPr>
              <w:t xml:space="preserve"> SALUD (ODONTOLOGÍA) </w:t>
            </w:r>
          </w:p>
        </w:tc>
      </w:tr>
      <w:tr w:rsidR="009C3F62" w:rsidRPr="009C3F62" w14:paraId="47513C85" w14:textId="77777777" w:rsidTr="007741F1">
        <w:trPr>
          <w:trHeight w:val="20"/>
        </w:trPr>
        <w:tc>
          <w:tcPr>
            <w:tcW w:w="1667" w:type="pct"/>
            <w:tcBorders>
              <w:top w:val="nil"/>
              <w:left w:val="single" w:sz="4" w:space="0" w:color="auto"/>
              <w:bottom w:val="nil"/>
              <w:right w:val="nil"/>
            </w:tcBorders>
            <w:shd w:val="clear" w:color="auto" w:fill="auto"/>
            <w:vAlign w:val="center"/>
          </w:tcPr>
          <w:p w14:paraId="2AB91F31"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Código</w:t>
            </w:r>
          </w:p>
        </w:tc>
        <w:tc>
          <w:tcPr>
            <w:tcW w:w="3333" w:type="pct"/>
            <w:gridSpan w:val="2"/>
            <w:tcBorders>
              <w:top w:val="nil"/>
              <w:left w:val="nil"/>
              <w:bottom w:val="nil"/>
              <w:right w:val="single" w:sz="4" w:space="0" w:color="auto"/>
            </w:tcBorders>
            <w:shd w:val="clear" w:color="auto" w:fill="auto"/>
            <w:vAlign w:val="center"/>
          </w:tcPr>
          <w:p w14:paraId="1AEE697A" w14:textId="77777777" w:rsidR="00CA229E" w:rsidRPr="009C3F62" w:rsidRDefault="00CA229E" w:rsidP="007741F1">
            <w:pPr>
              <w:pStyle w:val="Sinespaciado"/>
              <w:rPr>
                <w:rFonts w:ascii="Arial" w:eastAsia="Calibri" w:hAnsi="Arial" w:cs="Arial"/>
                <w:b/>
                <w:bCs/>
                <w:lang w:eastAsia="en-US"/>
              </w:rPr>
            </w:pPr>
            <w:r w:rsidRPr="009C3F62">
              <w:rPr>
                <w:rFonts w:ascii="Arial" w:eastAsia="Calibri" w:hAnsi="Arial" w:cs="Arial"/>
                <w:bCs/>
                <w:lang w:eastAsia="en-US"/>
              </w:rPr>
              <w:t>412</w:t>
            </w:r>
          </w:p>
        </w:tc>
      </w:tr>
      <w:tr w:rsidR="009C3F62" w:rsidRPr="009C3F62" w14:paraId="78D22A9B" w14:textId="77777777" w:rsidTr="007741F1">
        <w:trPr>
          <w:trHeight w:val="20"/>
        </w:trPr>
        <w:tc>
          <w:tcPr>
            <w:tcW w:w="1667" w:type="pct"/>
            <w:tcBorders>
              <w:top w:val="nil"/>
              <w:left w:val="single" w:sz="4" w:space="0" w:color="auto"/>
              <w:bottom w:val="nil"/>
              <w:right w:val="nil"/>
            </w:tcBorders>
            <w:shd w:val="clear" w:color="auto" w:fill="auto"/>
            <w:vAlign w:val="center"/>
          </w:tcPr>
          <w:p w14:paraId="128B93EF"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Grado</w:t>
            </w:r>
          </w:p>
        </w:tc>
        <w:tc>
          <w:tcPr>
            <w:tcW w:w="3333" w:type="pct"/>
            <w:gridSpan w:val="2"/>
            <w:tcBorders>
              <w:top w:val="nil"/>
              <w:left w:val="nil"/>
              <w:bottom w:val="nil"/>
              <w:right w:val="single" w:sz="4" w:space="0" w:color="auto"/>
            </w:tcBorders>
            <w:shd w:val="clear" w:color="auto" w:fill="auto"/>
            <w:vAlign w:val="center"/>
          </w:tcPr>
          <w:p w14:paraId="0FB6F498"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01</w:t>
            </w:r>
          </w:p>
        </w:tc>
      </w:tr>
      <w:tr w:rsidR="009C3F62" w:rsidRPr="009C3F62" w14:paraId="0B619531" w14:textId="77777777" w:rsidTr="007741F1">
        <w:trPr>
          <w:trHeight w:val="20"/>
        </w:trPr>
        <w:tc>
          <w:tcPr>
            <w:tcW w:w="1667" w:type="pct"/>
            <w:tcBorders>
              <w:top w:val="nil"/>
              <w:left w:val="single" w:sz="4" w:space="0" w:color="auto"/>
              <w:bottom w:val="nil"/>
              <w:right w:val="nil"/>
            </w:tcBorders>
            <w:shd w:val="clear" w:color="auto" w:fill="auto"/>
            <w:vAlign w:val="center"/>
          </w:tcPr>
          <w:p w14:paraId="31B96FC6"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Número de Cargos</w:t>
            </w:r>
          </w:p>
        </w:tc>
        <w:tc>
          <w:tcPr>
            <w:tcW w:w="3333" w:type="pct"/>
            <w:gridSpan w:val="2"/>
            <w:tcBorders>
              <w:top w:val="nil"/>
              <w:left w:val="nil"/>
              <w:bottom w:val="nil"/>
              <w:right w:val="single" w:sz="4" w:space="0" w:color="auto"/>
            </w:tcBorders>
            <w:shd w:val="clear" w:color="auto" w:fill="auto"/>
            <w:vAlign w:val="center"/>
          </w:tcPr>
          <w:p w14:paraId="3201D553"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Uno (1)</w:t>
            </w:r>
          </w:p>
        </w:tc>
      </w:tr>
      <w:tr w:rsidR="009C3F62" w:rsidRPr="009C3F62" w14:paraId="7446D78E" w14:textId="77777777" w:rsidTr="007741F1">
        <w:trPr>
          <w:trHeight w:val="20"/>
        </w:trPr>
        <w:tc>
          <w:tcPr>
            <w:tcW w:w="1667" w:type="pct"/>
            <w:tcBorders>
              <w:top w:val="nil"/>
              <w:left w:val="single" w:sz="4" w:space="0" w:color="auto"/>
              <w:bottom w:val="nil"/>
              <w:right w:val="nil"/>
            </w:tcBorders>
            <w:shd w:val="clear" w:color="auto" w:fill="auto"/>
            <w:vAlign w:val="center"/>
          </w:tcPr>
          <w:p w14:paraId="39A52994"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Dependencia</w:t>
            </w:r>
          </w:p>
        </w:tc>
        <w:tc>
          <w:tcPr>
            <w:tcW w:w="3333" w:type="pct"/>
            <w:gridSpan w:val="2"/>
            <w:tcBorders>
              <w:top w:val="nil"/>
              <w:left w:val="nil"/>
              <w:bottom w:val="nil"/>
              <w:right w:val="single" w:sz="4" w:space="0" w:color="auto"/>
            </w:tcBorders>
            <w:shd w:val="clear" w:color="auto" w:fill="auto"/>
            <w:vAlign w:val="center"/>
          </w:tcPr>
          <w:p w14:paraId="1038F620"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DONDE SE UBIQUE EL CARGO</w:t>
            </w:r>
          </w:p>
        </w:tc>
      </w:tr>
      <w:tr w:rsidR="009C3F62" w:rsidRPr="009C3F62" w14:paraId="78AAAE1A" w14:textId="77777777" w:rsidTr="007741F1">
        <w:trPr>
          <w:trHeight w:val="20"/>
        </w:trPr>
        <w:tc>
          <w:tcPr>
            <w:tcW w:w="1667" w:type="pct"/>
            <w:tcBorders>
              <w:top w:val="nil"/>
              <w:left w:val="single" w:sz="4" w:space="0" w:color="auto"/>
              <w:bottom w:val="nil"/>
              <w:right w:val="nil"/>
            </w:tcBorders>
            <w:shd w:val="clear" w:color="auto" w:fill="auto"/>
            <w:vAlign w:val="center"/>
          </w:tcPr>
          <w:p w14:paraId="5CC849B0"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Cargo del Jefe Inmediato</w:t>
            </w:r>
          </w:p>
        </w:tc>
        <w:tc>
          <w:tcPr>
            <w:tcW w:w="3333" w:type="pct"/>
            <w:gridSpan w:val="2"/>
            <w:tcBorders>
              <w:top w:val="nil"/>
              <w:left w:val="nil"/>
              <w:bottom w:val="nil"/>
              <w:right w:val="single" w:sz="4" w:space="0" w:color="auto"/>
            </w:tcBorders>
            <w:shd w:val="clear" w:color="auto" w:fill="auto"/>
            <w:vAlign w:val="center"/>
          </w:tcPr>
          <w:p w14:paraId="0ABFBC62"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QUIEN EJERZA LA SUPERVISIÓN DIRECTA</w:t>
            </w:r>
          </w:p>
        </w:tc>
      </w:tr>
      <w:tr w:rsidR="009C3F62" w:rsidRPr="009C3F62" w14:paraId="1CE9143A"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46E6059E"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Clasificación del empleo  </w:t>
            </w:r>
            <w:r w:rsidRPr="009C3F62">
              <w:rPr>
                <w:rFonts w:ascii="Arial" w:eastAsia="Calibri" w:hAnsi="Arial" w:cs="Arial"/>
                <w:lang w:eastAsia="en-US"/>
              </w:rPr>
              <w:tab/>
            </w:r>
          </w:p>
        </w:tc>
        <w:tc>
          <w:tcPr>
            <w:tcW w:w="3333" w:type="pct"/>
            <w:gridSpan w:val="2"/>
            <w:tcBorders>
              <w:top w:val="nil"/>
              <w:left w:val="nil"/>
              <w:bottom w:val="single" w:sz="4" w:space="0" w:color="auto"/>
              <w:right w:val="single" w:sz="4" w:space="0" w:color="auto"/>
            </w:tcBorders>
            <w:shd w:val="clear" w:color="auto" w:fill="auto"/>
          </w:tcPr>
          <w:p w14:paraId="01726714"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CARRERA ADMINISTRATIVA </w:t>
            </w:r>
          </w:p>
        </w:tc>
      </w:tr>
      <w:tr w:rsidR="009C3F62" w:rsidRPr="009C3F62" w14:paraId="55A5B071" w14:textId="77777777" w:rsidTr="007741F1">
        <w:trPr>
          <w:trHeight w:val="20"/>
        </w:trPr>
        <w:tc>
          <w:tcPr>
            <w:tcW w:w="5000" w:type="pct"/>
            <w:gridSpan w:val="3"/>
            <w:tcBorders>
              <w:top w:val="single" w:sz="4" w:space="0" w:color="auto"/>
            </w:tcBorders>
            <w:shd w:val="clear" w:color="auto" w:fill="F3F3F3"/>
            <w:vAlign w:val="center"/>
          </w:tcPr>
          <w:p w14:paraId="34B9C41F" w14:textId="3875373C" w:rsidR="00CA229E" w:rsidRPr="009C3F62" w:rsidRDefault="00CA229E" w:rsidP="007741F1">
            <w:pPr>
              <w:jc w:val="center"/>
              <w:rPr>
                <w:rFonts w:ascii="Arial" w:hAnsi="Arial" w:cs="Arial"/>
                <w:b/>
                <w:lang w:val="es-ES"/>
              </w:rPr>
            </w:pPr>
            <w:r w:rsidRPr="009C3F62">
              <w:rPr>
                <w:rFonts w:ascii="Arial" w:hAnsi="Arial" w:cs="Arial"/>
                <w:lang w:val="es-ES"/>
              </w:rPr>
              <w:t xml:space="preserve">II. </w:t>
            </w:r>
            <w:r w:rsidR="007133E1" w:rsidRPr="009C3F62">
              <w:rPr>
                <w:rFonts w:ascii="Arial" w:hAnsi="Arial" w:cs="Arial"/>
                <w:lang w:val="es-ES"/>
              </w:rPr>
              <w:t>PROPÓSITO</w:t>
            </w:r>
            <w:r w:rsidRPr="009C3F62">
              <w:rPr>
                <w:rFonts w:ascii="Arial" w:hAnsi="Arial" w:cs="Arial"/>
                <w:lang w:val="es-ES"/>
              </w:rPr>
              <w:t xml:space="preserve"> DEL CARGO</w:t>
            </w:r>
          </w:p>
        </w:tc>
      </w:tr>
      <w:tr w:rsidR="009C3F62" w:rsidRPr="009C3F62" w14:paraId="41CAAF35" w14:textId="77777777" w:rsidTr="007741F1">
        <w:trPr>
          <w:trHeight w:val="20"/>
        </w:trPr>
        <w:tc>
          <w:tcPr>
            <w:tcW w:w="5000" w:type="pct"/>
            <w:gridSpan w:val="3"/>
            <w:shd w:val="clear" w:color="auto" w:fill="auto"/>
            <w:vAlign w:val="center"/>
          </w:tcPr>
          <w:p w14:paraId="506EB2B5" w14:textId="77777777" w:rsidR="00CA229E" w:rsidRPr="009C3F62" w:rsidRDefault="00CA229E" w:rsidP="007741F1">
            <w:pPr>
              <w:autoSpaceDE w:val="0"/>
              <w:autoSpaceDN w:val="0"/>
              <w:adjustRightInd w:val="0"/>
              <w:jc w:val="both"/>
              <w:rPr>
                <w:rFonts w:ascii="Arial" w:hAnsi="Arial" w:cs="Arial"/>
                <w:b/>
                <w:lang w:val="es-ES"/>
              </w:rPr>
            </w:pPr>
            <w:r w:rsidRPr="009C3F62">
              <w:rPr>
                <w:rFonts w:ascii="Arial" w:hAnsi="Arial" w:cs="Arial"/>
              </w:rPr>
              <w:t>Ejecutar labores asistenciales y de apoyo en el servicio de odontología, en cumplimiento normas, metas y procedimientos definidos.</w:t>
            </w:r>
          </w:p>
        </w:tc>
      </w:tr>
      <w:tr w:rsidR="009C3F62" w:rsidRPr="009C3F62" w14:paraId="646DBCFF" w14:textId="77777777" w:rsidTr="007741F1">
        <w:trPr>
          <w:trHeight w:val="20"/>
        </w:trPr>
        <w:tc>
          <w:tcPr>
            <w:tcW w:w="5000" w:type="pct"/>
            <w:gridSpan w:val="3"/>
            <w:shd w:val="clear" w:color="auto" w:fill="F3F3F3"/>
          </w:tcPr>
          <w:p w14:paraId="17B05BD9" w14:textId="04D7A621" w:rsidR="00CA229E" w:rsidRPr="009C3F62" w:rsidRDefault="00CA229E" w:rsidP="007741F1">
            <w:pPr>
              <w:jc w:val="center"/>
              <w:rPr>
                <w:rFonts w:ascii="Arial" w:hAnsi="Arial" w:cs="Arial"/>
                <w:b/>
                <w:lang w:val="es-ES"/>
              </w:rPr>
            </w:pPr>
            <w:r w:rsidRPr="009C3F62">
              <w:rPr>
                <w:rFonts w:ascii="Arial" w:hAnsi="Arial" w:cs="Arial"/>
                <w:lang w:val="es-ES"/>
              </w:rPr>
              <w:t xml:space="preserve">III. </w:t>
            </w:r>
            <w:r w:rsidR="000846F5" w:rsidRPr="009C3F62">
              <w:rPr>
                <w:rFonts w:ascii="Arial" w:hAnsi="Arial" w:cs="Arial"/>
                <w:lang w:val="es-ES"/>
              </w:rPr>
              <w:t>DESCRIPCIÓN</w:t>
            </w:r>
            <w:r w:rsidRPr="009C3F62">
              <w:rPr>
                <w:rFonts w:ascii="Arial" w:hAnsi="Arial" w:cs="Arial"/>
                <w:lang w:val="es-ES"/>
              </w:rPr>
              <w:t xml:space="preserve"> DE FUNCIONES ESENCIALES</w:t>
            </w:r>
          </w:p>
          <w:p w14:paraId="63C05445" w14:textId="77777777" w:rsidR="00CA229E" w:rsidRPr="009C3F62" w:rsidRDefault="00CA229E" w:rsidP="007741F1">
            <w:pPr>
              <w:jc w:val="center"/>
              <w:rPr>
                <w:rFonts w:ascii="Arial" w:hAnsi="Arial" w:cs="Arial"/>
                <w:b/>
                <w:lang w:val="es-ES"/>
              </w:rPr>
            </w:pPr>
            <w:r w:rsidRPr="009C3F62">
              <w:rPr>
                <w:rFonts w:ascii="Arial" w:hAnsi="Arial" w:cs="Arial"/>
              </w:rPr>
              <w:t>(Realizará algunas o todas las funciones descritas)</w:t>
            </w:r>
          </w:p>
        </w:tc>
      </w:tr>
      <w:tr w:rsidR="009C3F62" w:rsidRPr="009C3F62" w14:paraId="15E5D5D2" w14:textId="77777777" w:rsidTr="007741F1">
        <w:trPr>
          <w:trHeight w:val="20"/>
        </w:trPr>
        <w:tc>
          <w:tcPr>
            <w:tcW w:w="5000" w:type="pct"/>
            <w:gridSpan w:val="3"/>
            <w:shd w:val="clear" w:color="auto" w:fill="auto"/>
          </w:tcPr>
          <w:p w14:paraId="4BCA36A4" w14:textId="77777777" w:rsidR="000846F5" w:rsidRPr="009C3F62" w:rsidRDefault="000846F5" w:rsidP="00124850">
            <w:pPr>
              <w:pStyle w:val="Sinespaciado"/>
              <w:numPr>
                <w:ilvl w:val="0"/>
                <w:numId w:val="62"/>
              </w:numPr>
              <w:jc w:val="both"/>
              <w:rPr>
                <w:rFonts w:ascii="Arial" w:hAnsi="Arial" w:cs="Arial"/>
              </w:rPr>
            </w:pPr>
            <w:r w:rsidRPr="009C3F62">
              <w:rPr>
                <w:rFonts w:ascii="Arial" w:hAnsi="Arial" w:cs="Arial"/>
              </w:rPr>
              <w:t>Aplicar el control interno y administración del riesgo sobre las funciones propias de su cargo según.</w:t>
            </w:r>
          </w:p>
          <w:p w14:paraId="7FC5DF90" w14:textId="7C906D9E" w:rsidR="000846F5" w:rsidRPr="009C3F62" w:rsidRDefault="000846F5" w:rsidP="00124850">
            <w:pPr>
              <w:pStyle w:val="Sinespaciado"/>
              <w:numPr>
                <w:ilvl w:val="0"/>
                <w:numId w:val="62"/>
              </w:numPr>
              <w:jc w:val="both"/>
              <w:rPr>
                <w:rFonts w:ascii="Arial" w:hAnsi="Arial" w:cs="Arial"/>
              </w:rPr>
            </w:pPr>
            <w:r w:rsidRPr="009C3F62">
              <w:rPr>
                <w:rFonts w:ascii="Arial" w:hAnsi="Arial" w:cs="Arial"/>
              </w:rPr>
              <w:t xml:space="preserve">Realizar autocontrol en el desarrollo de sus actividades, según procedimiento </w:t>
            </w:r>
          </w:p>
          <w:p w14:paraId="635C610A" w14:textId="77777777" w:rsidR="000846F5" w:rsidRPr="009C3F62" w:rsidRDefault="000846F5" w:rsidP="000846F5">
            <w:pPr>
              <w:pStyle w:val="Sinespaciado"/>
              <w:numPr>
                <w:ilvl w:val="0"/>
                <w:numId w:val="62"/>
              </w:numPr>
              <w:jc w:val="both"/>
              <w:rPr>
                <w:rFonts w:ascii="Arial" w:hAnsi="Arial" w:cs="Arial"/>
              </w:rPr>
            </w:pPr>
            <w:r w:rsidRPr="009C3F62">
              <w:rPr>
                <w:rFonts w:ascii="Arial" w:hAnsi="Arial" w:cs="Arial"/>
              </w:rPr>
              <w:t>Segregar los residuos generados por la entidad según norma y procedimiento</w:t>
            </w:r>
          </w:p>
          <w:p w14:paraId="7AC80ED7" w14:textId="77777777" w:rsidR="000846F5" w:rsidRPr="009C3F62" w:rsidRDefault="000846F5" w:rsidP="00FC5DA5">
            <w:pPr>
              <w:pStyle w:val="Sinespaciado"/>
              <w:numPr>
                <w:ilvl w:val="0"/>
                <w:numId w:val="62"/>
              </w:numPr>
              <w:jc w:val="both"/>
              <w:rPr>
                <w:rFonts w:ascii="Arial" w:hAnsi="Arial" w:cs="Arial"/>
              </w:rPr>
            </w:pPr>
            <w:r w:rsidRPr="009C3F62">
              <w:rPr>
                <w:rFonts w:ascii="Arial" w:hAnsi="Arial" w:cs="Arial"/>
              </w:rPr>
              <w:t>Realizar acciones de control y vigilancia del medio ambiente, los recursos naturales y el saneamiento siguiendo lineamientos normativos y procedimiento.</w:t>
            </w:r>
          </w:p>
          <w:p w14:paraId="02904DC2" w14:textId="6D052E24" w:rsidR="000846F5" w:rsidRPr="009C3F62" w:rsidRDefault="000846F5" w:rsidP="00FC5DA5">
            <w:pPr>
              <w:pStyle w:val="Sinespaciado"/>
              <w:numPr>
                <w:ilvl w:val="0"/>
                <w:numId w:val="62"/>
              </w:numPr>
              <w:jc w:val="both"/>
              <w:rPr>
                <w:rFonts w:ascii="Arial" w:hAnsi="Arial" w:cs="Arial"/>
              </w:rPr>
            </w:pPr>
            <w:r w:rsidRPr="009C3F62">
              <w:rPr>
                <w:rFonts w:ascii="Arial" w:hAnsi="Arial" w:cs="Arial"/>
              </w:rPr>
              <w:t>Cumplir los lineamientos de Gestión documental, según normatividad vigente y procedimiento.</w:t>
            </w:r>
          </w:p>
          <w:p w14:paraId="2B376E86" w14:textId="77777777" w:rsidR="000846F5" w:rsidRPr="009C3F62" w:rsidRDefault="000846F5" w:rsidP="000846F5">
            <w:pPr>
              <w:pStyle w:val="Sinespaciado"/>
              <w:numPr>
                <w:ilvl w:val="0"/>
                <w:numId w:val="62"/>
              </w:numPr>
              <w:jc w:val="both"/>
              <w:rPr>
                <w:rFonts w:ascii="Arial" w:hAnsi="Arial" w:cs="Arial"/>
              </w:rPr>
            </w:pPr>
            <w:r w:rsidRPr="009C3F62">
              <w:rPr>
                <w:rFonts w:ascii="Arial" w:hAnsi="Arial" w:cs="Arial"/>
              </w:rPr>
              <w:t>Cumplir con las directrices Institucionales relacionadas con la jornada laboral, imagen personal, identificación institucional siguiendo lineamientos normativos.</w:t>
            </w:r>
          </w:p>
          <w:p w14:paraId="0897DAC8" w14:textId="77777777" w:rsidR="000846F5" w:rsidRPr="009C3F62" w:rsidRDefault="000846F5" w:rsidP="000846F5">
            <w:pPr>
              <w:pStyle w:val="Sinespaciado"/>
              <w:numPr>
                <w:ilvl w:val="0"/>
                <w:numId w:val="62"/>
              </w:numPr>
              <w:jc w:val="both"/>
              <w:rPr>
                <w:rFonts w:ascii="Arial" w:hAnsi="Arial" w:cs="Arial"/>
              </w:rPr>
            </w:pPr>
            <w:r w:rsidRPr="009C3F62">
              <w:rPr>
                <w:rFonts w:ascii="Arial" w:hAnsi="Arial" w:cs="Arial"/>
              </w:rPr>
              <w:t xml:space="preserve">Proyectar para la firma del gerente respuestas de solicitudes del área </w:t>
            </w:r>
            <w:r w:rsidRPr="009C3F62">
              <w:rPr>
                <w:rFonts w:ascii="Arial" w:hAnsi="Arial" w:cs="Arial"/>
              </w:rPr>
              <w:lastRenderedPageBreak/>
              <w:t>realizadas según procedimiento definido.</w:t>
            </w:r>
          </w:p>
          <w:p w14:paraId="5CD20FD5" w14:textId="77777777" w:rsidR="000846F5" w:rsidRPr="009C3F62" w:rsidRDefault="000846F5" w:rsidP="00712777">
            <w:pPr>
              <w:pStyle w:val="Sinespaciado"/>
              <w:numPr>
                <w:ilvl w:val="0"/>
                <w:numId w:val="62"/>
              </w:numPr>
              <w:jc w:val="both"/>
              <w:rPr>
                <w:rFonts w:ascii="Arial" w:hAnsi="Arial" w:cs="Arial"/>
              </w:rPr>
            </w:pPr>
            <w:r w:rsidRPr="009C3F62">
              <w:rPr>
                <w:rFonts w:ascii="Arial" w:hAnsi="Arial" w:cs="Arial"/>
              </w:rPr>
              <w:t>Cumplir con los estándares de Gestión de la Calidad, según normatividad vigente y procedimientos Institucionales.</w:t>
            </w:r>
          </w:p>
          <w:p w14:paraId="7853D35F" w14:textId="77777777" w:rsidR="000846F5" w:rsidRPr="009C3F62" w:rsidRDefault="000846F5" w:rsidP="000846F5">
            <w:pPr>
              <w:pStyle w:val="Sinespaciado"/>
              <w:numPr>
                <w:ilvl w:val="0"/>
                <w:numId w:val="62"/>
              </w:numPr>
              <w:jc w:val="both"/>
              <w:rPr>
                <w:rFonts w:ascii="Arial" w:hAnsi="Arial" w:cs="Arial"/>
              </w:rPr>
            </w:pPr>
            <w:r w:rsidRPr="009C3F62">
              <w:rPr>
                <w:rFonts w:ascii="Arial" w:hAnsi="Arial" w:cs="Arial"/>
              </w:rPr>
              <w:t>Cumplir con los estándares de habilitación y/o acreditación de la entidad de su área o proceso, según normatividad vigente y procedimiento.</w:t>
            </w:r>
          </w:p>
          <w:p w14:paraId="076D6C5B" w14:textId="0BE29ED3" w:rsidR="000846F5" w:rsidRPr="009C3F62" w:rsidRDefault="000846F5" w:rsidP="000846F5">
            <w:pPr>
              <w:pStyle w:val="Sinespaciado"/>
              <w:numPr>
                <w:ilvl w:val="0"/>
                <w:numId w:val="62"/>
              </w:numPr>
              <w:jc w:val="both"/>
              <w:rPr>
                <w:rFonts w:ascii="Arial" w:hAnsi="Arial" w:cs="Arial"/>
              </w:rPr>
            </w:pPr>
            <w:r w:rsidRPr="009C3F62">
              <w:rPr>
                <w:rFonts w:ascii="Arial" w:hAnsi="Arial" w:cs="Arial"/>
              </w:rPr>
              <w:t>Abstenerse de dar información o declaraciones a medio de comunicación sin previa autorización de Gerencia.</w:t>
            </w:r>
          </w:p>
          <w:p w14:paraId="2F33378A" w14:textId="77777777" w:rsidR="000846F5" w:rsidRPr="009C3F62" w:rsidRDefault="00CA229E" w:rsidP="000846F5">
            <w:pPr>
              <w:pStyle w:val="Sinespaciado"/>
              <w:numPr>
                <w:ilvl w:val="0"/>
                <w:numId w:val="62"/>
              </w:numPr>
              <w:jc w:val="both"/>
              <w:rPr>
                <w:rFonts w:ascii="Arial" w:hAnsi="Arial" w:cs="Arial"/>
              </w:rPr>
            </w:pPr>
            <w:r w:rsidRPr="009C3F62">
              <w:rPr>
                <w:rFonts w:ascii="Arial" w:hAnsi="Arial" w:cs="Arial"/>
              </w:rPr>
              <w:t>Preparar el ambiente del consultorio odontológico, recibir, registrar y ubicar en la unidad de trabajo respectiva a los pacientes del servicio odontológico para brindar adecuadamente la atención que requieren.</w:t>
            </w:r>
          </w:p>
          <w:p w14:paraId="33A968F9" w14:textId="77777777" w:rsidR="000846F5" w:rsidRPr="009C3F62" w:rsidRDefault="00CA229E" w:rsidP="000846F5">
            <w:pPr>
              <w:pStyle w:val="Sinespaciado"/>
              <w:numPr>
                <w:ilvl w:val="0"/>
                <w:numId w:val="62"/>
              </w:numPr>
              <w:jc w:val="both"/>
              <w:rPr>
                <w:rFonts w:ascii="Arial" w:hAnsi="Arial" w:cs="Arial"/>
              </w:rPr>
            </w:pPr>
            <w:r w:rsidRPr="009C3F62">
              <w:rPr>
                <w:rFonts w:ascii="Arial" w:hAnsi="Arial" w:cs="Arial"/>
              </w:rPr>
              <w:t>Recibir y registrar a los pacientes que soliciten servicios odontológicos y dar la cita para su atención con el profesional de odontología correspondiente para que haya mayor organización en el área de trabajo.</w:t>
            </w:r>
          </w:p>
          <w:p w14:paraId="5A4ADADD" w14:textId="77777777" w:rsidR="000846F5" w:rsidRPr="009C3F62" w:rsidRDefault="00CA229E" w:rsidP="000846F5">
            <w:pPr>
              <w:pStyle w:val="Sinespaciado"/>
              <w:numPr>
                <w:ilvl w:val="0"/>
                <w:numId w:val="62"/>
              </w:numPr>
              <w:jc w:val="both"/>
              <w:rPr>
                <w:rFonts w:ascii="Arial" w:hAnsi="Arial" w:cs="Arial"/>
              </w:rPr>
            </w:pPr>
            <w:r w:rsidRPr="009C3F62">
              <w:rPr>
                <w:rFonts w:ascii="Arial" w:hAnsi="Arial" w:cs="Arial"/>
              </w:rPr>
              <w:t xml:space="preserve">Cumplir con las normas de bioseguridad para la prestación del servicio acordes con el programa de seguridad del paciente de la institución. </w:t>
            </w:r>
          </w:p>
          <w:p w14:paraId="203B0793" w14:textId="77777777" w:rsidR="000846F5" w:rsidRPr="009C3F62" w:rsidRDefault="00CA229E" w:rsidP="000846F5">
            <w:pPr>
              <w:pStyle w:val="Sinespaciado"/>
              <w:numPr>
                <w:ilvl w:val="0"/>
                <w:numId w:val="62"/>
              </w:numPr>
              <w:jc w:val="both"/>
              <w:rPr>
                <w:rFonts w:ascii="Arial" w:hAnsi="Arial" w:cs="Arial"/>
              </w:rPr>
            </w:pPr>
            <w:r w:rsidRPr="009C3F62">
              <w:rPr>
                <w:rFonts w:ascii="Arial" w:hAnsi="Arial" w:cs="Arial"/>
              </w:rPr>
              <w:t>Reportar de manera oportuna los eventos, incidentes y riesgos detectados durante la prestación del servicio en los formatos establecidos.</w:t>
            </w:r>
          </w:p>
          <w:p w14:paraId="56097C74" w14:textId="77777777" w:rsidR="002606CC" w:rsidRPr="009C3F62" w:rsidRDefault="00CA229E" w:rsidP="002606CC">
            <w:pPr>
              <w:pStyle w:val="Sinespaciado"/>
              <w:numPr>
                <w:ilvl w:val="0"/>
                <w:numId w:val="62"/>
              </w:numPr>
              <w:jc w:val="both"/>
              <w:rPr>
                <w:rFonts w:ascii="Arial" w:hAnsi="Arial" w:cs="Arial"/>
              </w:rPr>
            </w:pPr>
            <w:r w:rsidRPr="009C3F62">
              <w:rPr>
                <w:rFonts w:ascii="Arial" w:hAnsi="Arial" w:cs="Arial"/>
              </w:rPr>
              <w:t>Preparar los insumos y esterilizar el equipo e instrumental que se requieran en la atención diaria de pacientes siguiendo rigurosamente las instrucciones en cuanto a preparación de los biomateriales y a normas de bioseguridad para brindar un servicio seguro y óptimo.</w:t>
            </w:r>
          </w:p>
          <w:p w14:paraId="4A921C77" w14:textId="77777777" w:rsidR="002606CC" w:rsidRPr="009C3F62" w:rsidRDefault="00CA229E" w:rsidP="002606CC">
            <w:pPr>
              <w:pStyle w:val="Sinespaciado"/>
              <w:numPr>
                <w:ilvl w:val="0"/>
                <w:numId w:val="62"/>
              </w:numPr>
              <w:jc w:val="both"/>
              <w:rPr>
                <w:rFonts w:ascii="Arial" w:hAnsi="Arial" w:cs="Arial"/>
              </w:rPr>
            </w:pPr>
            <w:r w:rsidRPr="009C3F62">
              <w:rPr>
                <w:rFonts w:ascii="Arial" w:hAnsi="Arial" w:cs="Arial"/>
              </w:rPr>
              <w:t xml:space="preserve">Responder por el cuidado de los insumos, equipos e instrumental, dando un manejo adecuado de dichos recursos (tanto en su uso, como en su preparación) para garantizar su conservación, cuidado y economía. </w:t>
            </w:r>
          </w:p>
          <w:p w14:paraId="55577605" w14:textId="77777777" w:rsidR="002606CC" w:rsidRPr="009C3F62" w:rsidRDefault="00CA229E" w:rsidP="002606CC">
            <w:pPr>
              <w:pStyle w:val="Sinespaciado"/>
              <w:numPr>
                <w:ilvl w:val="0"/>
                <w:numId w:val="62"/>
              </w:numPr>
              <w:jc w:val="both"/>
              <w:rPr>
                <w:rFonts w:ascii="Arial" w:hAnsi="Arial" w:cs="Arial"/>
              </w:rPr>
            </w:pPr>
            <w:r w:rsidRPr="009C3F62">
              <w:rPr>
                <w:rFonts w:ascii="Arial" w:hAnsi="Arial" w:cs="Arial"/>
              </w:rPr>
              <w:t>Diligenciar los registros, fichas e historias clínicas (Odontológicas) propios del servicio en cumplimiento de normas y procedimientos definidos.</w:t>
            </w:r>
          </w:p>
          <w:p w14:paraId="6A7035D9" w14:textId="77777777" w:rsidR="002606CC" w:rsidRPr="009C3F62" w:rsidRDefault="00CA229E" w:rsidP="002606CC">
            <w:pPr>
              <w:pStyle w:val="Sinespaciado"/>
              <w:numPr>
                <w:ilvl w:val="0"/>
                <w:numId w:val="62"/>
              </w:numPr>
              <w:jc w:val="both"/>
              <w:rPr>
                <w:rFonts w:ascii="Arial" w:hAnsi="Arial" w:cs="Arial"/>
              </w:rPr>
            </w:pPr>
            <w:r w:rsidRPr="009C3F62">
              <w:rPr>
                <w:rFonts w:ascii="Arial" w:hAnsi="Arial" w:cs="Arial"/>
              </w:rPr>
              <w:t xml:space="preserve">Brindar apoyo </w:t>
            </w:r>
            <w:r w:rsidR="000846F5" w:rsidRPr="009C3F62">
              <w:rPr>
                <w:rFonts w:ascii="Arial" w:hAnsi="Arial" w:cs="Arial"/>
              </w:rPr>
              <w:t>operativo, administrativo</w:t>
            </w:r>
            <w:r w:rsidRPr="009C3F62">
              <w:rPr>
                <w:rFonts w:ascii="Arial" w:hAnsi="Arial" w:cs="Arial"/>
              </w:rPr>
              <w:t xml:space="preserve"> y asistencial en la prestación del servicio en el área de odontología.</w:t>
            </w:r>
          </w:p>
          <w:p w14:paraId="2DD8FF46" w14:textId="77777777" w:rsidR="002606CC" w:rsidRPr="009C3F62" w:rsidRDefault="00CA229E" w:rsidP="002606CC">
            <w:pPr>
              <w:pStyle w:val="Sinespaciado"/>
              <w:numPr>
                <w:ilvl w:val="0"/>
                <w:numId w:val="62"/>
              </w:numPr>
              <w:jc w:val="both"/>
              <w:rPr>
                <w:rFonts w:ascii="Arial" w:hAnsi="Arial" w:cs="Arial"/>
              </w:rPr>
            </w:pPr>
            <w:r w:rsidRPr="009C3F62">
              <w:rPr>
                <w:rFonts w:ascii="Arial" w:hAnsi="Arial" w:cs="Arial"/>
              </w:rPr>
              <w:t>Informar oportunamente a la persona correspondiente tanto los eventos que se presenten en los procesos y procedimientos como el deterioro, daño o perdida de insumos, materiales o instrumentos para garantizar que se realicen los correctivos necesarios a tiempo.</w:t>
            </w:r>
          </w:p>
          <w:p w14:paraId="18752AD6" w14:textId="77777777" w:rsidR="002606CC" w:rsidRPr="009C3F62" w:rsidRDefault="00CA229E" w:rsidP="002606CC">
            <w:pPr>
              <w:pStyle w:val="Sinespaciado"/>
              <w:numPr>
                <w:ilvl w:val="0"/>
                <w:numId w:val="62"/>
              </w:numPr>
              <w:jc w:val="both"/>
              <w:rPr>
                <w:rFonts w:ascii="Arial" w:hAnsi="Arial" w:cs="Arial"/>
              </w:rPr>
            </w:pPr>
            <w:r w:rsidRPr="009C3F62">
              <w:rPr>
                <w:rFonts w:ascii="Arial" w:hAnsi="Arial" w:cs="Arial"/>
              </w:rPr>
              <w:t xml:space="preserve">Realizar los procesos operativo-asistenciales relacionados con la naturaleza de su cargo para cumplir a cabalidad con los procesos, procedimientos y protocolos establecidos institucionalmente. </w:t>
            </w:r>
          </w:p>
          <w:p w14:paraId="0E7E6258" w14:textId="3EE2A8DE" w:rsidR="002606CC" w:rsidRPr="009C3F62" w:rsidRDefault="002606CC" w:rsidP="002606CC">
            <w:pPr>
              <w:pStyle w:val="Sinespaciado"/>
              <w:numPr>
                <w:ilvl w:val="0"/>
                <w:numId w:val="62"/>
              </w:numPr>
              <w:jc w:val="both"/>
              <w:rPr>
                <w:rFonts w:ascii="Arial" w:hAnsi="Arial" w:cs="Arial"/>
              </w:rPr>
            </w:pPr>
            <w:r w:rsidRPr="009C3F62">
              <w:rPr>
                <w:rFonts w:ascii="Arial" w:hAnsi="Arial" w:cs="Arial"/>
              </w:rPr>
              <w:t>Ejercer las demás funciones que le asigne la autoridad competente teniendo en cuenta el nivel, el área y la naturaleza del cargo</w:t>
            </w:r>
          </w:p>
          <w:p w14:paraId="0DE14377" w14:textId="77777777" w:rsidR="00CA229E" w:rsidRPr="009C3F62" w:rsidRDefault="00CA229E" w:rsidP="007741F1">
            <w:pPr>
              <w:pStyle w:val="Sinespaciado"/>
              <w:ind w:left="720"/>
              <w:jc w:val="both"/>
              <w:rPr>
                <w:rFonts w:ascii="Arial" w:hAnsi="Arial" w:cs="Arial"/>
              </w:rPr>
            </w:pPr>
          </w:p>
        </w:tc>
      </w:tr>
      <w:tr w:rsidR="009C3F62" w:rsidRPr="009C3F62" w14:paraId="5236396B" w14:textId="77777777" w:rsidTr="007741F1">
        <w:trPr>
          <w:trHeight w:val="20"/>
        </w:trPr>
        <w:tc>
          <w:tcPr>
            <w:tcW w:w="5000" w:type="pct"/>
            <w:gridSpan w:val="3"/>
            <w:shd w:val="clear" w:color="auto" w:fill="F3F3F3"/>
          </w:tcPr>
          <w:p w14:paraId="2D488580" w14:textId="77777777" w:rsidR="00CA229E" w:rsidRPr="009C3F62" w:rsidRDefault="00CA229E" w:rsidP="007741F1">
            <w:pPr>
              <w:jc w:val="center"/>
              <w:rPr>
                <w:rFonts w:ascii="Arial" w:hAnsi="Arial" w:cs="Arial"/>
                <w:b/>
                <w:lang w:val="es-ES"/>
              </w:rPr>
            </w:pPr>
            <w:r w:rsidRPr="009C3F62">
              <w:rPr>
                <w:rFonts w:ascii="Arial" w:hAnsi="Arial" w:cs="Arial"/>
                <w:lang w:val="es-ES"/>
              </w:rPr>
              <w:lastRenderedPageBreak/>
              <w:t>IV. CONTRIBUCIONES INDIVIDUALES (CRITERIOS DE DESEMPEÑO)</w:t>
            </w:r>
          </w:p>
        </w:tc>
      </w:tr>
      <w:tr w:rsidR="009C3F62" w:rsidRPr="009C3F62" w14:paraId="64C085F6" w14:textId="77777777" w:rsidTr="007741F1">
        <w:trPr>
          <w:trHeight w:val="20"/>
        </w:trPr>
        <w:tc>
          <w:tcPr>
            <w:tcW w:w="5000" w:type="pct"/>
            <w:gridSpan w:val="3"/>
            <w:shd w:val="clear" w:color="auto" w:fill="auto"/>
          </w:tcPr>
          <w:p w14:paraId="0545A760" w14:textId="4C1D45BA" w:rsidR="00CA229E" w:rsidRPr="009C3F62" w:rsidRDefault="00CA229E" w:rsidP="007741F1">
            <w:pPr>
              <w:pStyle w:val="Sinespaciado"/>
              <w:numPr>
                <w:ilvl w:val="0"/>
                <w:numId w:val="60"/>
              </w:numPr>
              <w:jc w:val="both"/>
              <w:rPr>
                <w:rFonts w:ascii="Arial" w:hAnsi="Arial" w:cs="Arial"/>
              </w:rPr>
            </w:pPr>
            <w:r w:rsidRPr="009C3F62">
              <w:rPr>
                <w:rFonts w:ascii="Arial" w:hAnsi="Arial" w:cs="Arial"/>
              </w:rPr>
              <w:t xml:space="preserve">El ambiente del consultorio se </w:t>
            </w:r>
            <w:r w:rsidR="00744228" w:rsidRPr="009C3F62">
              <w:rPr>
                <w:rFonts w:ascii="Arial" w:hAnsi="Arial" w:cs="Arial"/>
              </w:rPr>
              <w:t>encuentra dispuesto</w:t>
            </w:r>
            <w:r w:rsidRPr="009C3F62">
              <w:rPr>
                <w:rFonts w:ascii="Arial" w:hAnsi="Arial" w:cs="Arial"/>
              </w:rPr>
              <w:t xml:space="preserve"> para la atención óptima de los pacientes.</w:t>
            </w:r>
          </w:p>
          <w:p w14:paraId="5C32B7C2" w14:textId="7D012CDF" w:rsidR="00CA229E" w:rsidRPr="009C3F62" w:rsidRDefault="00CA229E" w:rsidP="007741F1">
            <w:pPr>
              <w:pStyle w:val="Sinespaciado"/>
              <w:numPr>
                <w:ilvl w:val="0"/>
                <w:numId w:val="60"/>
              </w:numPr>
              <w:jc w:val="both"/>
              <w:rPr>
                <w:rFonts w:ascii="Arial" w:hAnsi="Arial" w:cs="Arial"/>
              </w:rPr>
            </w:pPr>
            <w:r w:rsidRPr="009C3F62">
              <w:rPr>
                <w:rFonts w:ascii="Arial" w:hAnsi="Arial" w:cs="Arial"/>
              </w:rPr>
              <w:t xml:space="preserve">Los pacientes </w:t>
            </w:r>
            <w:r w:rsidR="00744228" w:rsidRPr="009C3F62">
              <w:rPr>
                <w:rFonts w:ascii="Arial" w:hAnsi="Arial" w:cs="Arial"/>
              </w:rPr>
              <w:t>son recibidos</w:t>
            </w:r>
            <w:r w:rsidRPr="009C3F62">
              <w:rPr>
                <w:rFonts w:ascii="Arial" w:hAnsi="Arial" w:cs="Arial"/>
              </w:rPr>
              <w:t xml:space="preserve">, registrados y ubicados adecuadamente en su </w:t>
            </w:r>
            <w:r w:rsidRPr="009C3F62">
              <w:rPr>
                <w:rFonts w:ascii="Arial" w:hAnsi="Arial" w:cs="Arial"/>
              </w:rPr>
              <w:lastRenderedPageBreak/>
              <w:t>respectiva unidad odontológica de trabajo.</w:t>
            </w:r>
          </w:p>
          <w:p w14:paraId="20C07BEC" w14:textId="77777777" w:rsidR="00CA229E" w:rsidRPr="009C3F62" w:rsidRDefault="00CA229E" w:rsidP="007741F1">
            <w:pPr>
              <w:pStyle w:val="Sinespaciado"/>
              <w:numPr>
                <w:ilvl w:val="0"/>
                <w:numId w:val="60"/>
              </w:numPr>
              <w:jc w:val="both"/>
              <w:rPr>
                <w:rFonts w:ascii="Arial" w:hAnsi="Arial" w:cs="Arial"/>
              </w:rPr>
            </w:pPr>
            <w:r w:rsidRPr="009C3F62">
              <w:rPr>
                <w:rFonts w:ascii="Arial" w:hAnsi="Arial" w:cs="Arial"/>
              </w:rPr>
              <w:t xml:space="preserve">Los incidentes, riesgos y eventos ocurridos durante la prestación del servicio se reportan en los formatos indicados de manera oportuna.  </w:t>
            </w:r>
          </w:p>
          <w:p w14:paraId="135EDC89" w14:textId="77777777" w:rsidR="00CA229E" w:rsidRPr="009C3F62" w:rsidRDefault="00CA229E" w:rsidP="007741F1">
            <w:pPr>
              <w:pStyle w:val="Sinespaciado"/>
              <w:numPr>
                <w:ilvl w:val="0"/>
                <w:numId w:val="60"/>
              </w:numPr>
              <w:jc w:val="both"/>
              <w:rPr>
                <w:rFonts w:ascii="Arial" w:hAnsi="Arial" w:cs="Arial"/>
              </w:rPr>
            </w:pPr>
            <w:r w:rsidRPr="009C3F62">
              <w:rPr>
                <w:rFonts w:ascii="Arial" w:hAnsi="Arial" w:cs="Arial"/>
              </w:rPr>
              <w:t>La atención del paciente es realizada cumpliendo las normas de bioseguridad acorde al programa de seguridad del paciente.</w:t>
            </w:r>
          </w:p>
          <w:p w14:paraId="393F3868" w14:textId="308AC5D4" w:rsidR="00CA229E" w:rsidRPr="009C3F62" w:rsidRDefault="00CA229E" w:rsidP="007741F1">
            <w:pPr>
              <w:pStyle w:val="Sinespaciado"/>
              <w:numPr>
                <w:ilvl w:val="0"/>
                <w:numId w:val="60"/>
              </w:numPr>
              <w:jc w:val="both"/>
              <w:rPr>
                <w:rFonts w:ascii="Arial" w:hAnsi="Arial" w:cs="Arial"/>
              </w:rPr>
            </w:pPr>
            <w:r w:rsidRPr="009C3F62">
              <w:rPr>
                <w:rFonts w:ascii="Arial" w:hAnsi="Arial" w:cs="Arial"/>
              </w:rPr>
              <w:t xml:space="preserve">Los medicamentos, insumos, materiales e instrumental </w:t>
            </w:r>
            <w:r w:rsidR="00744228" w:rsidRPr="009C3F62">
              <w:rPr>
                <w:rFonts w:ascii="Arial" w:hAnsi="Arial" w:cs="Arial"/>
              </w:rPr>
              <w:t>son preparados</w:t>
            </w:r>
            <w:r w:rsidRPr="009C3F62">
              <w:rPr>
                <w:rFonts w:ascii="Arial" w:hAnsi="Arial" w:cs="Arial"/>
              </w:rPr>
              <w:t xml:space="preserve"> y dispuestos según los protocolos establecidos en el área. </w:t>
            </w:r>
          </w:p>
          <w:p w14:paraId="4963AFF1" w14:textId="1815CC98" w:rsidR="00CA229E" w:rsidRPr="009C3F62" w:rsidRDefault="00CA229E" w:rsidP="007741F1">
            <w:pPr>
              <w:pStyle w:val="Sinespaciado"/>
              <w:numPr>
                <w:ilvl w:val="0"/>
                <w:numId w:val="60"/>
              </w:numPr>
              <w:jc w:val="both"/>
              <w:rPr>
                <w:rFonts w:ascii="Arial" w:hAnsi="Arial" w:cs="Arial"/>
              </w:rPr>
            </w:pPr>
            <w:r w:rsidRPr="009C3F62">
              <w:rPr>
                <w:rFonts w:ascii="Arial" w:hAnsi="Arial" w:cs="Arial"/>
              </w:rPr>
              <w:t xml:space="preserve">Los registros, fichas e historias clínicas </w:t>
            </w:r>
            <w:r w:rsidR="00744228" w:rsidRPr="009C3F62">
              <w:rPr>
                <w:rFonts w:ascii="Arial" w:hAnsi="Arial" w:cs="Arial"/>
              </w:rPr>
              <w:t>están organizadas</w:t>
            </w:r>
            <w:r w:rsidRPr="009C3F62">
              <w:rPr>
                <w:rFonts w:ascii="Arial" w:hAnsi="Arial" w:cs="Arial"/>
              </w:rPr>
              <w:t xml:space="preserve"> y diligenciadas adecuadamente para la disposición oportuna de la información.</w:t>
            </w:r>
          </w:p>
          <w:p w14:paraId="1061994E" w14:textId="77777777" w:rsidR="00CA229E" w:rsidRPr="009C3F62" w:rsidRDefault="00CA229E" w:rsidP="007741F1">
            <w:pPr>
              <w:pStyle w:val="Sinespaciado"/>
              <w:numPr>
                <w:ilvl w:val="0"/>
                <w:numId w:val="60"/>
              </w:numPr>
              <w:jc w:val="both"/>
              <w:rPr>
                <w:rFonts w:ascii="Arial" w:hAnsi="Arial" w:cs="Arial"/>
              </w:rPr>
            </w:pPr>
            <w:r w:rsidRPr="009C3F62">
              <w:rPr>
                <w:rFonts w:ascii="Arial" w:hAnsi="Arial" w:cs="Arial"/>
              </w:rPr>
              <w:t xml:space="preserve">Los recursos tales como medicamentos, equipos e instrumental son utilizados y administrados de manera adecuada. </w:t>
            </w:r>
          </w:p>
          <w:p w14:paraId="442BF0C5" w14:textId="7338A6BE" w:rsidR="00CA229E" w:rsidRPr="009C3F62" w:rsidRDefault="00CA229E" w:rsidP="007741F1">
            <w:pPr>
              <w:pStyle w:val="Sinespaciado"/>
              <w:numPr>
                <w:ilvl w:val="0"/>
                <w:numId w:val="60"/>
              </w:numPr>
              <w:jc w:val="both"/>
              <w:rPr>
                <w:rFonts w:ascii="Arial" w:hAnsi="Arial" w:cs="Arial"/>
              </w:rPr>
            </w:pPr>
            <w:r w:rsidRPr="009C3F62">
              <w:rPr>
                <w:rFonts w:ascii="Arial" w:hAnsi="Arial" w:cs="Arial"/>
              </w:rPr>
              <w:t xml:space="preserve">Cumplimiento estricto de los procedimientos institucionales por la realización adecuada de los procesos operativo-asistenciales </w:t>
            </w:r>
            <w:r w:rsidR="00744228" w:rsidRPr="009C3F62">
              <w:rPr>
                <w:rFonts w:ascii="Arial" w:hAnsi="Arial" w:cs="Arial"/>
              </w:rPr>
              <w:t>están relacionados</w:t>
            </w:r>
            <w:r w:rsidRPr="009C3F62">
              <w:rPr>
                <w:rFonts w:ascii="Arial" w:hAnsi="Arial" w:cs="Arial"/>
              </w:rPr>
              <w:t xml:space="preserve"> con su cargo según los protocolos establecidos en el área. </w:t>
            </w:r>
          </w:p>
        </w:tc>
      </w:tr>
      <w:tr w:rsidR="009C3F62" w:rsidRPr="009C3F62" w14:paraId="5AD4CF4E" w14:textId="77777777" w:rsidTr="007741F1">
        <w:trPr>
          <w:trHeight w:val="20"/>
        </w:trPr>
        <w:tc>
          <w:tcPr>
            <w:tcW w:w="5000" w:type="pct"/>
            <w:gridSpan w:val="3"/>
            <w:shd w:val="clear" w:color="auto" w:fill="F3F3F3"/>
          </w:tcPr>
          <w:p w14:paraId="48E02ABF" w14:textId="6FAF1E88" w:rsidR="00CA229E" w:rsidRPr="009C3F62" w:rsidRDefault="00CA229E" w:rsidP="007741F1">
            <w:pPr>
              <w:jc w:val="center"/>
              <w:rPr>
                <w:rFonts w:ascii="Arial" w:hAnsi="Arial" w:cs="Arial"/>
                <w:b/>
                <w:lang w:val="es-ES"/>
              </w:rPr>
            </w:pPr>
            <w:r w:rsidRPr="009C3F62">
              <w:rPr>
                <w:rFonts w:ascii="Arial" w:hAnsi="Arial" w:cs="Arial"/>
                <w:lang w:val="es-ES"/>
              </w:rPr>
              <w:lastRenderedPageBreak/>
              <w:t xml:space="preserve">V. CONOCIMIENTOS </w:t>
            </w:r>
            <w:r w:rsidR="00744228" w:rsidRPr="009C3F62">
              <w:rPr>
                <w:rFonts w:ascii="Arial" w:hAnsi="Arial" w:cs="Arial"/>
                <w:lang w:val="es-ES"/>
              </w:rPr>
              <w:t>ESPECÍFICOS</w:t>
            </w:r>
            <w:r w:rsidRPr="009C3F62">
              <w:rPr>
                <w:rFonts w:ascii="Arial" w:hAnsi="Arial" w:cs="Arial"/>
                <w:lang w:val="es-ES"/>
              </w:rPr>
              <w:t xml:space="preserve"> DEL CARGO</w:t>
            </w:r>
          </w:p>
        </w:tc>
      </w:tr>
      <w:tr w:rsidR="009C3F62" w:rsidRPr="009C3F62" w14:paraId="3919A17A" w14:textId="77777777" w:rsidTr="007741F1">
        <w:trPr>
          <w:trHeight w:val="20"/>
        </w:trPr>
        <w:tc>
          <w:tcPr>
            <w:tcW w:w="5000" w:type="pct"/>
            <w:gridSpan w:val="3"/>
            <w:shd w:val="clear" w:color="auto" w:fill="auto"/>
          </w:tcPr>
          <w:p w14:paraId="3121CF16" w14:textId="77777777" w:rsidR="00CA229E" w:rsidRPr="009C3F62" w:rsidRDefault="00CA229E" w:rsidP="007741F1">
            <w:pPr>
              <w:pStyle w:val="Sinespaciado"/>
              <w:numPr>
                <w:ilvl w:val="0"/>
                <w:numId w:val="61"/>
              </w:numPr>
              <w:ind w:left="426"/>
              <w:rPr>
                <w:rFonts w:ascii="Arial" w:hAnsi="Arial" w:cs="Arial"/>
              </w:rPr>
            </w:pPr>
            <w:r w:rsidRPr="009C3F62">
              <w:rPr>
                <w:rFonts w:ascii="Arial" w:hAnsi="Arial" w:cs="Arial"/>
              </w:rPr>
              <w:t>Sistema General de Seguridad Social en Salud y normatividad vigente.</w:t>
            </w:r>
          </w:p>
          <w:p w14:paraId="79123A1C" w14:textId="77777777" w:rsidR="00CA229E" w:rsidRPr="009C3F62" w:rsidRDefault="00CA229E" w:rsidP="007741F1">
            <w:pPr>
              <w:pStyle w:val="Sinespaciado"/>
              <w:numPr>
                <w:ilvl w:val="0"/>
                <w:numId w:val="61"/>
              </w:numPr>
              <w:ind w:left="426"/>
              <w:rPr>
                <w:rFonts w:ascii="Arial" w:hAnsi="Arial" w:cs="Arial"/>
              </w:rPr>
            </w:pPr>
            <w:r w:rsidRPr="009C3F62">
              <w:rPr>
                <w:rFonts w:ascii="Arial" w:hAnsi="Arial" w:cs="Arial"/>
              </w:rPr>
              <w:t>Normas de Bioseguridad.</w:t>
            </w:r>
          </w:p>
          <w:p w14:paraId="4B4C2A13" w14:textId="77777777" w:rsidR="00CA229E" w:rsidRPr="009C3F62" w:rsidRDefault="00CA229E" w:rsidP="007741F1">
            <w:pPr>
              <w:pStyle w:val="Sinespaciado"/>
              <w:numPr>
                <w:ilvl w:val="0"/>
                <w:numId w:val="61"/>
              </w:numPr>
              <w:ind w:left="426"/>
              <w:rPr>
                <w:rFonts w:ascii="Arial" w:hAnsi="Arial" w:cs="Arial"/>
              </w:rPr>
            </w:pPr>
            <w:r w:rsidRPr="009C3F62">
              <w:rPr>
                <w:rFonts w:ascii="Arial" w:hAnsi="Arial" w:cs="Arial"/>
              </w:rPr>
              <w:t>Normatividad vigente para el manejo de la prevención y promoción de la salud.</w:t>
            </w:r>
          </w:p>
          <w:p w14:paraId="43F6F5F1" w14:textId="77777777" w:rsidR="00CA229E" w:rsidRPr="009C3F62" w:rsidRDefault="00CA229E" w:rsidP="007741F1">
            <w:pPr>
              <w:pStyle w:val="Sinespaciado"/>
              <w:numPr>
                <w:ilvl w:val="0"/>
                <w:numId w:val="61"/>
              </w:numPr>
              <w:ind w:left="426"/>
              <w:rPr>
                <w:rFonts w:ascii="Arial" w:hAnsi="Arial" w:cs="Arial"/>
              </w:rPr>
            </w:pPr>
            <w:r w:rsidRPr="009C3F62">
              <w:rPr>
                <w:rFonts w:ascii="Arial" w:hAnsi="Arial" w:cs="Arial"/>
              </w:rPr>
              <w:t>Sistemas de gestión documental.</w:t>
            </w:r>
          </w:p>
          <w:p w14:paraId="7445ECA0" w14:textId="77777777" w:rsidR="00CA229E" w:rsidRPr="009C3F62" w:rsidRDefault="00CA229E" w:rsidP="007741F1">
            <w:pPr>
              <w:pStyle w:val="Prrafodelista"/>
              <w:numPr>
                <w:ilvl w:val="0"/>
                <w:numId w:val="59"/>
              </w:numPr>
              <w:autoSpaceDE w:val="0"/>
              <w:autoSpaceDN w:val="0"/>
              <w:adjustRightInd w:val="0"/>
              <w:ind w:left="426"/>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Protocolo de odontología</w:t>
            </w:r>
          </w:p>
          <w:p w14:paraId="39939A4E" w14:textId="77777777" w:rsidR="00CA229E" w:rsidRPr="009C3F62" w:rsidRDefault="00CA229E" w:rsidP="007741F1">
            <w:pPr>
              <w:pStyle w:val="Prrafodelista"/>
              <w:numPr>
                <w:ilvl w:val="0"/>
                <w:numId w:val="59"/>
              </w:numPr>
              <w:autoSpaceDE w:val="0"/>
              <w:autoSpaceDN w:val="0"/>
              <w:adjustRightInd w:val="0"/>
              <w:ind w:left="426"/>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Técnicas actualizadas de esterilización.</w:t>
            </w:r>
          </w:p>
          <w:p w14:paraId="6E9376A1" w14:textId="77777777" w:rsidR="00CA229E" w:rsidRPr="009C3F62" w:rsidRDefault="00CA229E" w:rsidP="007741F1">
            <w:pPr>
              <w:pStyle w:val="Prrafodelista"/>
              <w:numPr>
                <w:ilvl w:val="0"/>
                <w:numId w:val="59"/>
              </w:numPr>
              <w:autoSpaceDE w:val="0"/>
              <w:autoSpaceDN w:val="0"/>
              <w:adjustRightInd w:val="0"/>
              <w:ind w:left="426"/>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Manejo de Historias Clínicas</w:t>
            </w:r>
          </w:p>
          <w:p w14:paraId="2A3AE597" w14:textId="77777777" w:rsidR="00CA229E" w:rsidRPr="009C3F62" w:rsidRDefault="00CA229E" w:rsidP="007741F1">
            <w:pPr>
              <w:pStyle w:val="Prrafodelista"/>
              <w:numPr>
                <w:ilvl w:val="0"/>
                <w:numId w:val="59"/>
              </w:numPr>
              <w:autoSpaceDE w:val="0"/>
              <w:autoSpaceDN w:val="0"/>
              <w:adjustRightInd w:val="0"/>
              <w:ind w:left="426"/>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Sistemas de gestión documental.</w:t>
            </w:r>
          </w:p>
          <w:p w14:paraId="3086A94C" w14:textId="77777777" w:rsidR="00CA229E" w:rsidRPr="009C3F62" w:rsidRDefault="00CA229E" w:rsidP="007741F1">
            <w:pPr>
              <w:pStyle w:val="Prrafodelista"/>
              <w:numPr>
                <w:ilvl w:val="0"/>
                <w:numId w:val="59"/>
              </w:numPr>
              <w:autoSpaceDE w:val="0"/>
              <w:autoSpaceDN w:val="0"/>
              <w:adjustRightInd w:val="0"/>
              <w:ind w:left="426"/>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Informática básica.</w:t>
            </w:r>
          </w:p>
        </w:tc>
      </w:tr>
      <w:tr w:rsidR="009C3F62" w:rsidRPr="009C3F62" w14:paraId="711D9F96" w14:textId="77777777" w:rsidTr="007741F1">
        <w:trPr>
          <w:trHeight w:val="20"/>
        </w:trPr>
        <w:tc>
          <w:tcPr>
            <w:tcW w:w="5000" w:type="pct"/>
            <w:gridSpan w:val="3"/>
            <w:shd w:val="clear" w:color="auto" w:fill="F3F3F3"/>
          </w:tcPr>
          <w:p w14:paraId="27548922" w14:textId="43D19D14"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 xml:space="preserve">VI. RANGO O CAMPO DE </w:t>
            </w:r>
            <w:r w:rsidR="00744228" w:rsidRPr="009C3F62">
              <w:rPr>
                <w:rFonts w:ascii="Arial" w:hAnsi="Arial" w:cs="Arial"/>
              </w:rPr>
              <w:t>APLICACIÓN</w:t>
            </w:r>
          </w:p>
        </w:tc>
      </w:tr>
      <w:tr w:rsidR="009C3F62" w:rsidRPr="009C3F62" w14:paraId="085343DE" w14:textId="77777777" w:rsidTr="007741F1">
        <w:trPr>
          <w:trHeight w:val="20"/>
        </w:trPr>
        <w:tc>
          <w:tcPr>
            <w:tcW w:w="5000" w:type="pct"/>
            <w:gridSpan w:val="3"/>
            <w:shd w:val="clear" w:color="auto" w:fill="FFFFFF"/>
          </w:tcPr>
          <w:p w14:paraId="18802D37"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Categoría. Empresa social del estado nivel I.</w:t>
            </w:r>
          </w:p>
        </w:tc>
      </w:tr>
      <w:tr w:rsidR="009C3F62" w:rsidRPr="009C3F62" w14:paraId="4B48FD5C" w14:textId="77777777" w:rsidTr="007741F1">
        <w:trPr>
          <w:trHeight w:val="20"/>
        </w:trPr>
        <w:tc>
          <w:tcPr>
            <w:tcW w:w="5000" w:type="pct"/>
            <w:gridSpan w:val="3"/>
            <w:shd w:val="clear" w:color="auto" w:fill="F3F3F3"/>
          </w:tcPr>
          <w:p w14:paraId="7D5F478E" w14:textId="77777777" w:rsidR="00CA229E" w:rsidRPr="009C3F62" w:rsidRDefault="00CA229E" w:rsidP="007741F1">
            <w:pPr>
              <w:tabs>
                <w:tab w:val="num" w:pos="567"/>
              </w:tabs>
              <w:autoSpaceDE w:val="0"/>
              <w:autoSpaceDN w:val="0"/>
              <w:adjustRightInd w:val="0"/>
              <w:ind w:left="567" w:hanging="567"/>
              <w:jc w:val="center"/>
              <w:rPr>
                <w:rFonts w:ascii="Arial" w:hAnsi="Arial" w:cs="Arial"/>
                <w:b/>
              </w:rPr>
            </w:pPr>
            <w:r w:rsidRPr="009C3F62">
              <w:rPr>
                <w:rFonts w:ascii="Arial" w:hAnsi="Arial" w:cs="Arial"/>
              </w:rPr>
              <w:t>VII. EVIDENCIAS</w:t>
            </w:r>
          </w:p>
        </w:tc>
      </w:tr>
      <w:tr w:rsidR="009C3F62" w:rsidRPr="009C3F62" w14:paraId="77BA333C" w14:textId="77777777" w:rsidTr="007741F1">
        <w:trPr>
          <w:trHeight w:val="20"/>
        </w:trPr>
        <w:tc>
          <w:tcPr>
            <w:tcW w:w="5000" w:type="pct"/>
            <w:gridSpan w:val="3"/>
            <w:shd w:val="clear" w:color="auto" w:fill="FFFFFF"/>
          </w:tcPr>
          <w:p w14:paraId="2922029E" w14:textId="3FB955B6" w:rsidR="00CA229E" w:rsidRPr="009C3F62" w:rsidRDefault="00CA229E" w:rsidP="00744228">
            <w:pPr>
              <w:autoSpaceDE w:val="0"/>
              <w:autoSpaceDN w:val="0"/>
              <w:adjustRightInd w:val="0"/>
              <w:jc w:val="both"/>
              <w:rPr>
                <w:rFonts w:ascii="Arial" w:hAnsi="Arial" w:cs="Arial"/>
                <w:b/>
              </w:rPr>
            </w:pPr>
            <w:r w:rsidRPr="009C3F62">
              <w:rPr>
                <w:rFonts w:ascii="Arial" w:hAnsi="Arial" w:cs="Arial"/>
              </w:rPr>
              <w:t xml:space="preserve">De desempeño: Cumplimiento de Indicadores de desempeño (se incluye la evaluación de las conductas éticas en el ejercicio de sus funciones).  Cumplimiento de los indicadores de mejora en la calidad. Cumplimiento </w:t>
            </w:r>
            <w:r w:rsidR="00744228" w:rsidRPr="009C3F62">
              <w:rPr>
                <w:rFonts w:ascii="Arial" w:hAnsi="Arial" w:cs="Arial"/>
              </w:rPr>
              <w:t>de los</w:t>
            </w:r>
            <w:r w:rsidRPr="009C3F62">
              <w:rPr>
                <w:rFonts w:ascii="Arial" w:hAnsi="Arial" w:cs="Arial"/>
              </w:rPr>
              <w:t xml:space="preserve"> indicadores de gestión ambiental.  Observación real o simulada de los criterios de desempeño descritos en el Campo IV de este perfil.</w:t>
            </w:r>
          </w:p>
          <w:p w14:paraId="18CB3973"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t xml:space="preserve">De producto: Historia Clínica, Informes de Gestión, Informe de ejecución de planes de trabajo y programas, Planes de mejora e informe de avance en planes de mejoramiento, Relación de soportes de facturación y de la prestación del servicio. </w:t>
            </w:r>
          </w:p>
          <w:p w14:paraId="6D7CCA23" w14:textId="77777777" w:rsidR="00CA229E" w:rsidRPr="009C3F62" w:rsidRDefault="00CA229E" w:rsidP="007741F1">
            <w:pPr>
              <w:autoSpaceDE w:val="0"/>
              <w:autoSpaceDN w:val="0"/>
              <w:adjustRightInd w:val="0"/>
              <w:jc w:val="both"/>
              <w:rPr>
                <w:rFonts w:ascii="Arial" w:hAnsi="Arial" w:cs="Arial"/>
                <w:b/>
              </w:rPr>
            </w:pPr>
            <w:r w:rsidRPr="009C3F62">
              <w:rPr>
                <w:rFonts w:ascii="Arial" w:hAnsi="Arial" w:cs="Arial"/>
              </w:rPr>
              <w:lastRenderedPageBreak/>
              <w:t xml:space="preserve">De conocimientos: Entrevista estructurada o prueba escrita para evaluar el nivel de Conocimiento en: </w:t>
            </w:r>
          </w:p>
          <w:p w14:paraId="676394B4" w14:textId="77777777" w:rsidR="00CA229E" w:rsidRPr="009C3F62" w:rsidRDefault="00CA229E" w:rsidP="007741F1">
            <w:pPr>
              <w:pStyle w:val="Sinespaciado"/>
              <w:numPr>
                <w:ilvl w:val="0"/>
                <w:numId w:val="61"/>
              </w:numPr>
              <w:ind w:left="360"/>
              <w:rPr>
                <w:rFonts w:ascii="Arial" w:hAnsi="Arial" w:cs="Arial"/>
              </w:rPr>
            </w:pPr>
            <w:r w:rsidRPr="009C3F62">
              <w:rPr>
                <w:rFonts w:ascii="Arial" w:hAnsi="Arial" w:cs="Arial"/>
              </w:rPr>
              <w:t>Sistema General de Seguridad Social en Salud</w:t>
            </w:r>
          </w:p>
          <w:p w14:paraId="724C9E1F" w14:textId="77777777" w:rsidR="00CA229E" w:rsidRPr="009C3F62" w:rsidRDefault="00CA229E" w:rsidP="007741F1">
            <w:pPr>
              <w:pStyle w:val="Sinespaciado"/>
              <w:numPr>
                <w:ilvl w:val="0"/>
                <w:numId w:val="61"/>
              </w:numPr>
              <w:ind w:left="360"/>
              <w:rPr>
                <w:rFonts w:ascii="Arial" w:hAnsi="Arial" w:cs="Arial"/>
              </w:rPr>
            </w:pPr>
            <w:r w:rsidRPr="009C3F62">
              <w:rPr>
                <w:rFonts w:ascii="Arial" w:hAnsi="Arial" w:cs="Arial"/>
              </w:rPr>
              <w:t>Normas de Bioseguridad.</w:t>
            </w:r>
          </w:p>
          <w:p w14:paraId="005AF836" w14:textId="77777777" w:rsidR="00CA229E" w:rsidRPr="009C3F62" w:rsidRDefault="00CA229E" w:rsidP="007741F1">
            <w:pPr>
              <w:pStyle w:val="Sinespaciado"/>
              <w:numPr>
                <w:ilvl w:val="0"/>
                <w:numId w:val="61"/>
              </w:numPr>
              <w:ind w:left="360"/>
              <w:rPr>
                <w:rFonts w:ascii="Arial" w:hAnsi="Arial" w:cs="Arial"/>
              </w:rPr>
            </w:pPr>
            <w:r w:rsidRPr="009C3F62">
              <w:rPr>
                <w:rFonts w:ascii="Arial" w:hAnsi="Arial" w:cs="Arial"/>
              </w:rPr>
              <w:t>Normatividad vigente para el manejo de la prevención y promoción de la salud.</w:t>
            </w:r>
          </w:p>
          <w:p w14:paraId="3CF0E74A" w14:textId="77777777" w:rsidR="00CA229E" w:rsidRPr="009C3F62" w:rsidRDefault="00CA229E" w:rsidP="007741F1">
            <w:pPr>
              <w:pStyle w:val="Sinespaciado"/>
              <w:numPr>
                <w:ilvl w:val="0"/>
                <w:numId w:val="61"/>
              </w:numPr>
              <w:ind w:left="360"/>
              <w:rPr>
                <w:rFonts w:ascii="Arial" w:hAnsi="Arial" w:cs="Arial"/>
              </w:rPr>
            </w:pPr>
            <w:r w:rsidRPr="009C3F62">
              <w:rPr>
                <w:rFonts w:ascii="Arial" w:hAnsi="Arial" w:cs="Arial"/>
              </w:rPr>
              <w:t>Sistemas de gestión documental.</w:t>
            </w:r>
          </w:p>
          <w:p w14:paraId="00E5DA27" w14:textId="77777777" w:rsidR="00CA229E" w:rsidRPr="009C3F62" w:rsidRDefault="00CA229E" w:rsidP="007741F1">
            <w:pPr>
              <w:pStyle w:val="Prrafodelista"/>
              <w:numPr>
                <w:ilvl w:val="0"/>
                <w:numId w:val="59"/>
              </w:numPr>
              <w:autoSpaceDE w:val="0"/>
              <w:autoSpaceDN w:val="0"/>
              <w:adjustRightInd w:val="0"/>
              <w:ind w:left="36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Protocolo de odontología</w:t>
            </w:r>
          </w:p>
          <w:p w14:paraId="0CEECAFC" w14:textId="77777777" w:rsidR="00CA229E" w:rsidRPr="009C3F62" w:rsidRDefault="00CA229E" w:rsidP="007741F1">
            <w:pPr>
              <w:pStyle w:val="Prrafodelista"/>
              <w:numPr>
                <w:ilvl w:val="0"/>
                <w:numId w:val="59"/>
              </w:numPr>
              <w:autoSpaceDE w:val="0"/>
              <w:autoSpaceDN w:val="0"/>
              <w:adjustRightInd w:val="0"/>
              <w:ind w:left="36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Técnicas actualizadas de esterilización.</w:t>
            </w:r>
          </w:p>
          <w:p w14:paraId="3FEDDD98" w14:textId="77777777" w:rsidR="00CA229E" w:rsidRPr="009C3F62" w:rsidRDefault="00CA229E" w:rsidP="007741F1">
            <w:pPr>
              <w:pStyle w:val="Prrafodelista"/>
              <w:numPr>
                <w:ilvl w:val="0"/>
                <w:numId w:val="59"/>
              </w:numPr>
              <w:autoSpaceDE w:val="0"/>
              <w:autoSpaceDN w:val="0"/>
              <w:adjustRightInd w:val="0"/>
              <w:ind w:left="36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Manejo de Historias Clínicas</w:t>
            </w:r>
          </w:p>
          <w:p w14:paraId="235AF077" w14:textId="77777777" w:rsidR="00CA229E" w:rsidRPr="009C3F62" w:rsidRDefault="00CA229E" w:rsidP="007741F1">
            <w:pPr>
              <w:pStyle w:val="Prrafodelista"/>
              <w:numPr>
                <w:ilvl w:val="0"/>
                <w:numId w:val="59"/>
              </w:numPr>
              <w:autoSpaceDE w:val="0"/>
              <w:autoSpaceDN w:val="0"/>
              <w:adjustRightInd w:val="0"/>
              <w:ind w:left="36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Sistemas de gestión documental.</w:t>
            </w:r>
          </w:p>
          <w:p w14:paraId="72C7D819" w14:textId="77777777" w:rsidR="00CA229E" w:rsidRPr="009C3F62" w:rsidRDefault="00CA229E" w:rsidP="007741F1">
            <w:pPr>
              <w:pStyle w:val="Prrafodelista"/>
              <w:numPr>
                <w:ilvl w:val="0"/>
                <w:numId w:val="59"/>
              </w:numPr>
              <w:autoSpaceDE w:val="0"/>
              <w:autoSpaceDN w:val="0"/>
              <w:adjustRightInd w:val="0"/>
              <w:ind w:left="36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Informática básica.</w:t>
            </w:r>
          </w:p>
        </w:tc>
      </w:tr>
      <w:tr w:rsidR="009C3F62" w:rsidRPr="009C3F62" w14:paraId="3B7A640A" w14:textId="77777777" w:rsidTr="007741F1">
        <w:trPr>
          <w:trHeight w:val="20"/>
        </w:trPr>
        <w:tc>
          <w:tcPr>
            <w:tcW w:w="5000" w:type="pct"/>
            <w:gridSpan w:val="3"/>
            <w:shd w:val="clear" w:color="auto" w:fill="F3F3F3"/>
          </w:tcPr>
          <w:p w14:paraId="3D4C8440" w14:textId="77777777" w:rsidR="00CA229E" w:rsidRPr="009C3F62" w:rsidRDefault="00CA229E" w:rsidP="007741F1">
            <w:pPr>
              <w:jc w:val="center"/>
              <w:rPr>
                <w:rFonts w:ascii="Arial" w:hAnsi="Arial" w:cs="Arial"/>
                <w:b/>
                <w:lang w:val="es-ES"/>
              </w:rPr>
            </w:pPr>
            <w:r w:rsidRPr="009C3F62">
              <w:rPr>
                <w:rFonts w:ascii="Arial" w:hAnsi="Arial" w:cs="Arial"/>
                <w:lang w:val="es-ES"/>
              </w:rPr>
              <w:lastRenderedPageBreak/>
              <w:t>VIII. REQUISITOS DE ESTUDIO Y EXPERIENCIA</w:t>
            </w:r>
          </w:p>
        </w:tc>
      </w:tr>
      <w:tr w:rsidR="009C3F62" w:rsidRPr="009C3F62" w14:paraId="5653CA36" w14:textId="77777777" w:rsidTr="007741F1">
        <w:trPr>
          <w:trHeight w:val="20"/>
        </w:trPr>
        <w:tc>
          <w:tcPr>
            <w:tcW w:w="2419" w:type="pct"/>
            <w:gridSpan w:val="2"/>
            <w:shd w:val="clear" w:color="auto" w:fill="auto"/>
          </w:tcPr>
          <w:p w14:paraId="615CB6D6" w14:textId="77777777" w:rsidR="00CA229E" w:rsidRPr="009C3F62" w:rsidRDefault="00CA229E" w:rsidP="007741F1">
            <w:pPr>
              <w:autoSpaceDE w:val="0"/>
              <w:autoSpaceDN w:val="0"/>
              <w:adjustRightInd w:val="0"/>
              <w:jc w:val="both"/>
              <w:rPr>
                <w:rFonts w:ascii="Arial" w:eastAsia="Calibri" w:hAnsi="Arial" w:cs="Arial"/>
                <w:b/>
                <w:lang w:val="es-ES" w:eastAsia="en-US"/>
              </w:rPr>
            </w:pPr>
            <w:r w:rsidRPr="009C3F62">
              <w:rPr>
                <w:rFonts w:ascii="Arial" w:hAnsi="Arial" w:cs="Arial"/>
                <w:bCs/>
                <w:lang w:val="es-ES"/>
              </w:rPr>
              <w:t xml:space="preserve">Estudios: </w:t>
            </w:r>
            <w:r w:rsidRPr="009C3F62">
              <w:rPr>
                <w:rFonts w:ascii="Arial" w:eastAsia="Calibri" w:hAnsi="Arial" w:cs="Arial"/>
                <w:lang w:val="es-ES" w:eastAsia="en-US"/>
              </w:rPr>
              <w:t>Título de Auxiliar en salud oral.</w:t>
            </w:r>
          </w:p>
        </w:tc>
        <w:tc>
          <w:tcPr>
            <w:tcW w:w="2581" w:type="pct"/>
            <w:shd w:val="clear" w:color="auto" w:fill="auto"/>
          </w:tcPr>
          <w:p w14:paraId="3CDF1C77" w14:textId="77777777" w:rsidR="00CA229E" w:rsidRPr="009C3F62" w:rsidRDefault="00CA229E" w:rsidP="007741F1">
            <w:pPr>
              <w:jc w:val="both"/>
              <w:rPr>
                <w:rFonts w:ascii="Arial" w:hAnsi="Arial" w:cs="Arial"/>
                <w:b/>
                <w:lang w:val="es-ES"/>
              </w:rPr>
            </w:pPr>
            <w:r w:rsidRPr="009C3F62">
              <w:rPr>
                <w:rFonts w:ascii="Arial" w:hAnsi="Arial" w:cs="Arial"/>
                <w:bCs/>
                <w:lang w:val="es-ES"/>
              </w:rPr>
              <w:t>Experiencia: Doce (12) meses de experiencia laboral relacionada en una empresa Social del Estado</w:t>
            </w:r>
          </w:p>
        </w:tc>
      </w:tr>
      <w:tr w:rsidR="009C3F62" w:rsidRPr="009C3F62" w14:paraId="66F2C69B" w14:textId="77777777" w:rsidTr="007741F1">
        <w:trPr>
          <w:trHeight w:val="20"/>
        </w:trPr>
        <w:tc>
          <w:tcPr>
            <w:tcW w:w="5000" w:type="pct"/>
            <w:gridSpan w:val="3"/>
            <w:shd w:val="clear" w:color="auto" w:fill="F3F3F3"/>
          </w:tcPr>
          <w:p w14:paraId="6781504F" w14:textId="77777777" w:rsidR="00CA229E" w:rsidRPr="009C3F62" w:rsidRDefault="00CA229E" w:rsidP="007741F1">
            <w:pPr>
              <w:jc w:val="center"/>
              <w:rPr>
                <w:rFonts w:ascii="Arial" w:hAnsi="Arial" w:cs="Arial"/>
                <w:b/>
                <w:lang w:val="es-ES"/>
              </w:rPr>
            </w:pPr>
            <w:r w:rsidRPr="009C3F62">
              <w:rPr>
                <w:rFonts w:ascii="Arial" w:hAnsi="Arial" w:cs="Arial"/>
                <w:lang w:val="es-ES"/>
              </w:rPr>
              <w:t>IX. COMPETENCIAS COMPORTAMENTALES</w:t>
            </w:r>
          </w:p>
        </w:tc>
      </w:tr>
      <w:tr w:rsidR="00CA229E" w:rsidRPr="009C3F62" w14:paraId="3A60E610" w14:textId="77777777" w:rsidTr="007741F1">
        <w:trPr>
          <w:trHeight w:val="20"/>
        </w:trPr>
        <w:tc>
          <w:tcPr>
            <w:tcW w:w="2419" w:type="pct"/>
            <w:gridSpan w:val="2"/>
            <w:shd w:val="clear" w:color="auto" w:fill="auto"/>
          </w:tcPr>
          <w:p w14:paraId="0ABA1555" w14:textId="77777777" w:rsidR="00CA229E" w:rsidRPr="009C3F62" w:rsidRDefault="00CA229E" w:rsidP="007741F1">
            <w:pPr>
              <w:jc w:val="center"/>
              <w:rPr>
                <w:rFonts w:ascii="Arial" w:hAnsi="Arial" w:cs="Arial"/>
                <w:b/>
              </w:rPr>
            </w:pPr>
            <w:r w:rsidRPr="009C3F62">
              <w:rPr>
                <w:rFonts w:ascii="Arial" w:hAnsi="Arial" w:cs="Arial"/>
              </w:rPr>
              <w:t>COMUNES</w:t>
            </w:r>
          </w:p>
          <w:p w14:paraId="1FD11C5F"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343A2EB8"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371F2A40"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41A4B82F"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81" w:type="pct"/>
            <w:shd w:val="clear" w:color="auto" w:fill="auto"/>
          </w:tcPr>
          <w:p w14:paraId="673AC23B"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543A457F"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Manejo de la información (Búsqueda de información)</w:t>
            </w:r>
          </w:p>
          <w:p w14:paraId="5A8900D6"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Adaptación al cambio</w:t>
            </w:r>
          </w:p>
          <w:p w14:paraId="54F1FA91" w14:textId="77777777" w:rsidR="00CA229E" w:rsidRPr="009C3F62" w:rsidRDefault="00CA229E" w:rsidP="007741F1">
            <w:pPr>
              <w:numPr>
                <w:ilvl w:val="0"/>
                <w:numId w:val="39"/>
              </w:numPr>
              <w:spacing w:after="0" w:line="240" w:lineRule="auto"/>
              <w:rPr>
                <w:rFonts w:ascii="Arial" w:hAnsi="Arial" w:cs="Arial"/>
                <w:b/>
              </w:rPr>
            </w:pPr>
            <w:r w:rsidRPr="009C3F62">
              <w:rPr>
                <w:rFonts w:ascii="Arial" w:hAnsi="Arial" w:cs="Arial"/>
              </w:rPr>
              <w:t>Disciplina (Nivel de compromiso – Disciplina personal – Productividad)</w:t>
            </w:r>
          </w:p>
          <w:p w14:paraId="62266AEF" w14:textId="77777777" w:rsidR="00CA229E" w:rsidRPr="009C3F62" w:rsidRDefault="00CA229E" w:rsidP="007741F1">
            <w:pPr>
              <w:numPr>
                <w:ilvl w:val="0"/>
                <w:numId w:val="39"/>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Relaciones interpersonales</w:t>
            </w:r>
          </w:p>
          <w:p w14:paraId="76E13FFE" w14:textId="77777777" w:rsidR="00CA229E" w:rsidRPr="009C3F62" w:rsidRDefault="00CA229E" w:rsidP="007741F1">
            <w:pPr>
              <w:numPr>
                <w:ilvl w:val="0"/>
                <w:numId w:val="39"/>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Colaboración</w:t>
            </w:r>
          </w:p>
        </w:tc>
      </w:tr>
    </w:tbl>
    <w:p w14:paraId="3266D825" w14:textId="77777777" w:rsidR="00CA229E" w:rsidRPr="009C3F62" w:rsidRDefault="00CA229E" w:rsidP="00CA229E">
      <w:pPr>
        <w:autoSpaceDE w:val="0"/>
        <w:autoSpaceDN w:val="0"/>
        <w:adjustRightInd w:val="0"/>
        <w:spacing w:after="0" w:line="240" w:lineRule="auto"/>
        <w:jc w:val="both"/>
        <w:rPr>
          <w:rFonts w:ascii="Arial" w:hAnsi="Arial" w:cs="Arial"/>
          <w:b/>
        </w:rPr>
      </w:pPr>
    </w:p>
    <w:tbl>
      <w:tblPr>
        <w:tblStyle w:val="Tablaconcuadrcula"/>
        <w:tblW w:w="5000" w:type="pct"/>
        <w:tblLook w:val="01E0" w:firstRow="1" w:lastRow="1" w:firstColumn="1" w:lastColumn="1" w:noHBand="0" w:noVBand="0"/>
      </w:tblPr>
      <w:tblGrid>
        <w:gridCol w:w="2908"/>
        <w:gridCol w:w="1311"/>
        <w:gridCol w:w="4501"/>
      </w:tblGrid>
      <w:tr w:rsidR="009C3F62" w:rsidRPr="009C3F62" w14:paraId="5571B571" w14:textId="77777777" w:rsidTr="002D4A38">
        <w:trPr>
          <w:trHeight w:val="20"/>
        </w:trPr>
        <w:tc>
          <w:tcPr>
            <w:tcW w:w="5000" w:type="pct"/>
            <w:gridSpan w:val="3"/>
          </w:tcPr>
          <w:p w14:paraId="3E36C008" w14:textId="77777777" w:rsidR="00CA229E" w:rsidRPr="009C3F62" w:rsidRDefault="00CA229E" w:rsidP="007741F1">
            <w:pPr>
              <w:jc w:val="center"/>
              <w:rPr>
                <w:rFonts w:ascii="Arial" w:hAnsi="Arial" w:cs="Arial"/>
                <w:b/>
                <w:lang w:val="es-ES"/>
              </w:rPr>
            </w:pPr>
            <w:r w:rsidRPr="009C3F62">
              <w:rPr>
                <w:rFonts w:ascii="Arial" w:hAnsi="Arial" w:cs="Arial"/>
                <w:lang w:val="es-ES"/>
              </w:rPr>
              <w:t>I. IDENTIFICACIÓN DEL CARGO</w:t>
            </w:r>
          </w:p>
        </w:tc>
      </w:tr>
      <w:tr w:rsidR="009C3F62" w:rsidRPr="009C3F62" w14:paraId="3EAC5DCC" w14:textId="77777777" w:rsidTr="002D4A38">
        <w:trPr>
          <w:trHeight w:val="20"/>
        </w:trPr>
        <w:tc>
          <w:tcPr>
            <w:tcW w:w="1667" w:type="pct"/>
          </w:tcPr>
          <w:p w14:paraId="064A9548"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Nivel Jerárquico</w:t>
            </w:r>
          </w:p>
          <w:p w14:paraId="764DADD7"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Denominación del empleo</w:t>
            </w:r>
          </w:p>
        </w:tc>
        <w:tc>
          <w:tcPr>
            <w:tcW w:w="3333" w:type="pct"/>
            <w:gridSpan w:val="2"/>
          </w:tcPr>
          <w:p w14:paraId="1D130446"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Técnico</w:t>
            </w:r>
          </w:p>
          <w:p w14:paraId="7D97ABF2"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TÉCNICO ÁREA SALUD </w:t>
            </w:r>
          </w:p>
        </w:tc>
      </w:tr>
      <w:tr w:rsidR="009C3F62" w:rsidRPr="009C3F62" w14:paraId="6C8A5CF0" w14:textId="77777777" w:rsidTr="002D4A38">
        <w:trPr>
          <w:trHeight w:val="20"/>
        </w:trPr>
        <w:tc>
          <w:tcPr>
            <w:tcW w:w="1667" w:type="pct"/>
          </w:tcPr>
          <w:p w14:paraId="759730C0"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Código</w:t>
            </w:r>
          </w:p>
        </w:tc>
        <w:tc>
          <w:tcPr>
            <w:tcW w:w="3333" w:type="pct"/>
            <w:gridSpan w:val="2"/>
          </w:tcPr>
          <w:p w14:paraId="44362731" w14:textId="77777777" w:rsidR="00CA229E" w:rsidRPr="009C3F62" w:rsidRDefault="00CA229E" w:rsidP="007741F1">
            <w:pPr>
              <w:pStyle w:val="Sinespaciado"/>
              <w:rPr>
                <w:rFonts w:ascii="Arial" w:eastAsia="Calibri" w:hAnsi="Arial" w:cs="Arial"/>
                <w:b/>
                <w:bCs/>
                <w:lang w:eastAsia="en-US"/>
              </w:rPr>
            </w:pPr>
            <w:r w:rsidRPr="009C3F62">
              <w:rPr>
                <w:rFonts w:ascii="Arial" w:eastAsia="Calibri" w:hAnsi="Arial" w:cs="Arial"/>
                <w:bCs/>
                <w:lang w:eastAsia="en-US"/>
              </w:rPr>
              <w:t>323</w:t>
            </w:r>
          </w:p>
        </w:tc>
      </w:tr>
      <w:tr w:rsidR="009C3F62" w:rsidRPr="009C3F62" w14:paraId="25A42B5C" w14:textId="77777777" w:rsidTr="002D4A38">
        <w:trPr>
          <w:trHeight w:val="20"/>
        </w:trPr>
        <w:tc>
          <w:tcPr>
            <w:tcW w:w="1667" w:type="pct"/>
          </w:tcPr>
          <w:p w14:paraId="131C50BC"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Grado</w:t>
            </w:r>
          </w:p>
        </w:tc>
        <w:tc>
          <w:tcPr>
            <w:tcW w:w="3333" w:type="pct"/>
            <w:gridSpan w:val="2"/>
          </w:tcPr>
          <w:p w14:paraId="4052055A"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01</w:t>
            </w:r>
          </w:p>
        </w:tc>
      </w:tr>
      <w:tr w:rsidR="009C3F62" w:rsidRPr="009C3F62" w14:paraId="7B64039D" w14:textId="77777777" w:rsidTr="002D4A38">
        <w:trPr>
          <w:trHeight w:val="20"/>
        </w:trPr>
        <w:tc>
          <w:tcPr>
            <w:tcW w:w="1667" w:type="pct"/>
          </w:tcPr>
          <w:p w14:paraId="26201DD9"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Número de Cargos</w:t>
            </w:r>
          </w:p>
        </w:tc>
        <w:tc>
          <w:tcPr>
            <w:tcW w:w="3333" w:type="pct"/>
            <w:gridSpan w:val="2"/>
          </w:tcPr>
          <w:p w14:paraId="3925D4DD"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Uno (1)</w:t>
            </w:r>
          </w:p>
        </w:tc>
      </w:tr>
      <w:tr w:rsidR="009C3F62" w:rsidRPr="009C3F62" w14:paraId="744F3C3E" w14:textId="77777777" w:rsidTr="002D4A38">
        <w:trPr>
          <w:trHeight w:val="20"/>
        </w:trPr>
        <w:tc>
          <w:tcPr>
            <w:tcW w:w="1667" w:type="pct"/>
          </w:tcPr>
          <w:p w14:paraId="46EB9C5D"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Dependencia</w:t>
            </w:r>
          </w:p>
        </w:tc>
        <w:tc>
          <w:tcPr>
            <w:tcW w:w="3333" w:type="pct"/>
            <w:gridSpan w:val="2"/>
          </w:tcPr>
          <w:p w14:paraId="57DA7F37"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DONDE SE UBIQUE EL CARGO</w:t>
            </w:r>
          </w:p>
        </w:tc>
      </w:tr>
      <w:tr w:rsidR="009C3F62" w:rsidRPr="009C3F62" w14:paraId="1370456E" w14:textId="77777777" w:rsidTr="002D4A38">
        <w:trPr>
          <w:trHeight w:val="20"/>
        </w:trPr>
        <w:tc>
          <w:tcPr>
            <w:tcW w:w="1667" w:type="pct"/>
          </w:tcPr>
          <w:p w14:paraId="1EC6F982"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Cargo del Jefe Inmediato</w:t>
            </w:r>
          </w:p>
        </w:tc>
        <w:tc>
          <w:tcPr>
            <w:tcW w:w="3333" w:type="pct"/>
            <w:gridSpan w:val="2"/>
          </w:tcPr>
          <w:p w14:paraId="525EA1C1"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QUIEN EJERZA LA SUPERVISIÓN DIRECTA </w:t>
            </w:r>
          </w:p>
        </w:tc>
      </w:tr>
      <w:tr w:rsidR="009C3F62" w:rsidRPr="009C3F62" w14:paraId="779F810E" w14:textId="77777777" w:rsidTr="002D4A38">
        <w:trPr>
          <w:trHeight w:val="257"/>
        </w:trPr>
        <w:tc>
          <w:tcPr>
            <w:tcW w:w="1667" w:type="pct"/>
          </w:tcPr>
          <w:p w14:paraId="5524380B"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Clasificación del empleo  </w:t>
            </w:r>
            <w:r w:rsidRPr="009C3F62">
              <w:rPr>
                <w:rFonts w:ascii="Arial" w:eastAsia="Calibri" w:hAnsi="Arial" w:cs="Arial"/>
                <w:lang w:eastAsia="en-US"/>
              </w:rPr>
              <w:tab/>
            </w:r>
          </w:p>
        </w:tc>
        <w:tc>
          <w:tcPr>
            <w:tcW w:w="3333" w:type="pct"/>
            <w:gridSpan w:val="2"/>
          </w:tcPr>
          <w:p w14:paraId="6986E8D7" w14:textId="77777777" w:rsidR="00CA229E" w:rsidRPr="009C3F62" w:rsidRDefault="00CA229E" w:rsidP="007741F1">
            <w:pPr>
              <w:pStyle w:val="Sinespaciado"/>
              <w:rPr>
                <w:rFonts w:ascii="Arial" w:eastAsia="Calibri" w:hAnsi="Arial" w:cs="Arial"/>
                <w:b/>
                <w:lang w:eastAsia="en-US"/>
              </w:rPr>
            </w:pPr>
            <w:r w:rsidRPr="009C3F62">
              <w:rPr>
                <w:rFonts w:ascii="Arial" w:eastAsia="Calibri" w:hAnsi="Arial" w:cs="Arial"/>
                <w:lang w:eastAsia="en-US"/>
              </w:rPr>
              <w:t xml:space="preserve">CARRERA ADMINISTRATIVA </w:t>
            </w:r>
          </w:p>
        </w:tc>
      </w:tr>
      <w:tr w:rsidR="009C3F62" w:rsidRPr="009C3F62" w14:paraId="187BC0CF" w14:textId="77777777" w:rsidTr="002D4A38">
        <w:trPr>
          <w:trHeight w:val="20"/>
        </w:trPr>
        <w:tc>
          <w:tcPr>
            <w:tcW w:w="5000" w:type="pct"/>
            <w:gridSpan w:val="3"/>
          </w:tcPr>
          <w:p w14:paraId="3D26E714" w14:textId="3FC443A9" w:rsidR="00CA229E" w:rsidRPr="009C3F62" w:rsidRDefault="00CA229E" w:rsidP="007741F1">
            <w:pPr>
              <w:jc w:val="center"/>
              <w:rPr>
                <w:rFonts w:ascii="Arial" w:hAnsi="Arial" w:cs="Arial"/>
                <w:b/>
                <w:lang w:val="es-ES"/>
              </w:rPr>
            </w:pPr>
            <w:r w:rsidRPr="009C3F62">
              <w:rPr>
                <w:rFonts w:ascii="Arial" w:hAnsi="Arial" w:cs="Arial"/>
                <w:lang w:val="es-ES"/>
              </w:rPr>
              <w:lastRenderedPageBreak/>
              <w:t xml:space="preserve">II. </w:t>
            </w:r>
            <w:r w:rsidR="002D4A38" w:rsidRPr="009C3F62">
              <w:rPr>
                <w:rFonts w:ascii="Arial" w:hAnsi="Arial" w:cs="Arial"/>
                <w:lang w:val="es-ES"/>
              </w:rPr>
              <w:t>PROPÓSITO</w:t>
            </w:r>
            <w:r w:rsidRPr="009C3F62">
              <w:rPr>
                <w:rFonts w:ascii="Arial" w:hAnsi="Arial" w:cs="Arial"/>
                <w:lang w:val="es-ES"/>
              </w:rPr>
              <w:t xml:space="preserve"> DEL CARGO</w:t>
            </w:r>
          </w:p>
        </w:tc>
      </w:tr>
      <w:tr w:rsidR="009C3F62" w:rsidRPr="009C3F62" w14:paraId="51D441E2" w14:textId="77777777" w:rsidTr="002D4A38">
        <w:trPr>
          <w:trHeight w:val="20"/>
        </w:trPr>
        <w:tc>
          <w:tcPr>
            <w:tcW w:w="5000" w:type="pct"/>
            <w:gridSpan w:val="3"/>
          </w:tcPr>
          <w:p w14:paraId="5EA0972B" w14:textId="77777777" w:rsidR="00CA229E" w:rsidRPr="009C3F62" w:rsidRDefault="00CA229E" w:rsidP="007741F1">
            <w:pPr>
              <w:pStyle w:val="Sinespaciado"/>
              <w:jc w:val="both"/>
              <w:rPr>
                <w:rFonts w:ascii="Arial" w:hAnsi="Arial" w:cs="Arial"/>
                <w:b/>
              </w:rPr>
            </w:pPr>
            <w:r w:rsidRPr="009C3F62">
              <w:rPr>
                <w:rFonts w:ascii="Arial" w:hAnsi="Arial" w:cs="Arial"/>
              </w:rPr>
              <w:t>Ejecutar labores tecnológicas en la solicitud de las cantidades de medicamentos y/o material médico quirúrgico necesario para la adecuada atención clínica de los pacientes. La recepción técnica y almacenamiento de los medicamentos y dispositivos médicos aplicando los controles establecidos en los procedimientos para brindar un servicio con calidad y seguridad a los usuarios internos y externos.</w:t>
            </w:r>
          </w:p>
        </w:tc>
      </w:tr>
      <w:tr w:rsidR="009C3F62" w:rsidRPr="009C3F62" w14:paraId="5E814181" w14:textId="77777777" w:rsidTr="002D4A38">
        <w:trPr>
          <w:trHeight w:val="20"/>
        </w:trPr>
        <w:tc>
          <w:tcPr>
            <w:tcW w:w="5000" w:type="pct"/>
            <w:gridSpan w:val="3"/>
          </w:tcPr>
          <w:p w14:paraId="56F05F34" w14:textId="77777777" w:rsidR="00CA229E" w:rsidRPr="009C3F62" w:rsidRDefault="00CA229E" w:rsidP="007741F1">
            <w:pPr>
              <w:jc w:val="center"/>
              <w:rPr>
                <w:rFonts w:ascii="Arial" w:hAnsi="Arial" w:cs="Arial"/>
                <w:b/>
                <w:lang w:val="es-ES"/>
              </w:rPr>
            </w:pPr>
            <w:r w:rsidRPr="009C3F62">
              <w:rPr>
                <w:rFonts w:ascii="Arial" w:hAnsi="Arial" w:cs="Arial"/>
                <w:lang w:val="es-ES"/>
              </w:rPr>
              <w:t>III. DESCRIPCIÓN DE FUNCIONES ESENCIALES</w:t>
            </w:r>
          </w:p>
        </w:tc>
      </w:tr>
      <w:tr w:rsidR="009C3F62" w:rsidRPr="009C3F62" w14:paraId="262E7FD2" w14:textId="77777777" w:rsidTr="002D4A38">
        <w:trPr>
          <w:trHeight w:val="20"/>
        </w:trPr>
        <w:tc>
          <w:tcPr>
            <w:tcW w:w="5000" w:type="pct"/>
            <w:gridSpan w:val="3"/>
          </w:tcPr>
          <w:p w14:paraId="79C3D4E1" w14:textId="77777777" w:rsidR="002D4A38" w:rsidRPr="009C3F62" w:rsidRDefault="002D4A38" w:rsidP="002D4A38">
            <w:pPr>
              <w:pStyle w:val="Sinespaciado"/>
              <w:numPr>
                <w:ilvl w:val="0"/>
                <w:numId w:val="70"/>
              </w:numPr>
              <w:jc w:val="both"/>
              <w:rPr>
                <w:rFonts w:ascii="Arial" w:hAnsi="Arial" w:cs="Arial"/>
              </w:rPr>
            </w:pPr>
            <w:r w:rsidRPr="009C3F62">
              <w:rPr>
                <w:rFonts w:ascii="Arial" w:hAnsi="Arial" w:cs="Arial"/>
              </w:rPr>
              <w:t>Recibir, revisar, clasificar, radicar, distribuir y controlar documentos, datos, elementos y correspondencia, relacionados con los asuntos de competencia de la entidad.</w:t>
            </w:r>
          </w:p>
          <w:p w14:paraId="57626F4B"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Llevar y mantener actualizados los registros de carácter técnico, administrativo y financiero y responder por la exactitud de los mismos.</w:t>
            </w:r>
          </w:p>
          <w:p w14:paraId="7AD1A410"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 xml:space="preserve">Registrar en el libro oficial el movimiento de </w:t>
            </w:r>
            <w:r w:rsidR="003477D9" w:rsidRPr="009C3F62">
              <w:rPr>
                <w:rFonts w:ascii="Arial" w:hAnsi="Arial" w:cs="Arial"/>
              </w:rPr>
              <w:t>medicamentos d</w:t>
            </w:r>
            <w:r w:rsidRPr="009C3F62">
              <w:rPr>
                <w:rFonts w:ascii="Arial" w:hAnsi="Arial" w:cs="Arial"/>
              </w:rPr>
              <w:t>e control.</w:t>
            </w:r>
          </w:p>
          <w:p w14:paraId="6DB00C3A"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Realizar los informes de los Medicamentos de Control Oficial conforme a los lineamientos de la normatividad vigente.</w:t>
            </w:r>
          </w:p>
          <w:p w14:paraId="18481E14"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Responder por el manejo de los medicamentos y material médico quirúrgico que ingresan a la Farmacia y en especial los medicamentos de control oficial.</w:t>
            </w:r>
          </w:p>
          <w:p w14:paraId="63181003"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Recepcionar medicamentos de control especial de acuerdo al procedimiento documentado.</w:t>
            </w:r>
          </w:p>
          <w:p w14:paraId="446B6DEC"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Dispensar medicamentos de control oficial verificando que cada fórmula contenga la siguiente información: fecha, nombre del paciente, número de identificación (cédula o tarjeta de identidad), nombre del medicamento (presentación y concentración), cantidad (números y letras), dosificación, firma y sello del médico tratante, no debe tener tachones ni enmendaduras, debe estar diligenciada con un solo tipo de letra y un mismo color de tinta; si la fórmula es de un paciente hospitalizado adicionalmente se verifica número de consecutivo, de acuerdo al instructivo documentado.</w:t>
            </w:r>
          </w:p>
          <w:p w14:paraId="4B6DE5EA" w14:textId="6864BF0A" w:rsidR="002D4A38" w:rsidRPr="009C3F62" w:rsidRDefault="002D4A38" w:rsidP="002D4A38">
            <w:pPr>
              <w:pStyle w:val="Sinespaciado"/>
              <w:numPr>
                <w:ilvl w:val="0"/>
                <w:numId w:val="70"/>
              </w:numPr>
              <w:jc w:val="both"/>
              <w:rPr>
                <w:rFonts w:ascii="Arial" w:hAnsi="Arial" w:cs="Arial"/>
              </w:rPr>
            </w:pPr>
            <w:r w:rsidRPr="009C3F62">
              <w:rPr>
                <w:rFonts w:ascii="Arial" w:hAnsi="Arial" w:cs="Arial"/>
              </w:rPr>
              <w:t>Determinar las necesidades diarias de medicamentos y dispositivos médicos, reactivos, productos odontológicos y realizar el procedimiento de solicitud para compra.</w:t>
            </w:r>
          </w:p>
          <w:p w14:paraId="73354297" w14:textId="44940A3B" w:rsidR="003477D9" w:rsidRPr="009C3F62" w:rsidRDefault="003477D9" w:rsidP="002D4A38">
            <w:pPr>
              <w:pStyle w:val="Sinespaciado"/>
              <w:numPr>
                <w:ilvl w:val="0"/>
                <w:numId w:val="70"/>
              </w:numPr>
              <w:jc w:val="both"/>
              <w:rPr>
                <w:rFonts w:ascii="Arial" w:hAnsi="Arial" w:cs="Arial"/>
              </w:rPr>
            </w:pPr>
            <w:r w:rsidRPr="009C3F62">
              <w:rPr>
                <w:rFonts w:ascii="Arial" w:hAnsi="Arial" w:cs="Arial"/>
              </w:rPr>
              <w:t>Coordinar con la Subgerencia Administrativa las funciones de almacén.</w:t>
            </w:r>
          </w:p>
          <w:p w14:paraId="7F88B028"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Participar en la realización de investigaciones y eventos de la Farmacia.</w:t>
            </w:r>
          </w:p>
          <w:p w14:paraId="084534F6"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 xml:space="preserve"> Participar en la revisión de los diferentes procesos e instructivos de la farmacia.</w:t>
            </w:r>
          </w:p>
          <w:p w14:paraId="2BC25195"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Participar en las labores educativas y científicas desarrolladas en la farmacia.</w:t>
            </w:r>
          </w:p>
          <w:p w14:paraId="6FE561AA"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Orientar a los usuarios y suministrar la información que les sea solicitada, de conformidad con los procedimientos establecidos.</w:t>
            </w:r>
          </w:p>
          <w:p w14:paraId="66282EBE" w14:textId="1B54FCC1"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 xml:space="preserve">Verificar la pertinencia de las prescripciones de medicamentos </w:t>
            </w:r>
            <w:r w:rsidR="003477D9" w:rsidRPr="009C3F62">
              <w:rPr>
                <w:rFonts w:ascii="Arial" w:hAnsi="Arial" w:cs="Arial"/>
              </w:rPr>
              <w:t>no incluidos en el plan de beneficios</w:t>
            </w:r>
            <w:r w:rsidRPr="009C3F62">
              <w:rPr>
                <w:rFonts w:ascii="Arial" w:hAnsi="Arial" w:cs="Arial"/>
              </w:rPr>
              <w:t xml:space="preserve">, validando en la historia clínica la justificación médica, indicación Invima, días de tratamiento y cantidades, </w:t>
            </w:r>
            <w:r w:rsidR="003477D9" w:rsidRPr="009C3F62">
              <w:rPr>
                <w:rFonts w:ascii="Arial" w:hAnsi="Arial" w:cs="Arial"/>
              </w:rPr>
              <w:t>de acuerdo con</w:t>
            </w:r>
            <w:r w:rsidRPr="009C3F62">
              <w:rPr>
                <w:rFonts w:ascii="Arial" w:hAnsi="Arial" w:cs="Arial"/>
              </w:rPr>
              <w:t xml:space="preserve"> las instrucciones documentadas</w:t>
            </w:r>
            <w:r w:rsidR="003477D9" w:rsidRPr="009C3F62">
              <w:rPr>
                <w:rFonts w:ascii="Arial" w:hAnsi="Arial" w:cs="Arial"/>
              </w:rPr>
              <w:t>.</w:t>
            </w:r>
          </w:p>
          <w:p w14:paraId="389A40DC"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lastRenderedPageBreak/>
              <w:t xml:space="preserve">Gestionar la oportunidad en el trámite de las solicitudes de medicamento y tecnologías </w:t>
            </w:r>
            <w:r w:rsidR="003477D9" w:rsidRPr="009C3F62">
              <w:rPr>
                <w:rFonts w:ascii="Arial" w:hAnsi="Arial" w:cs="Arial"/>
              </w:rPr>
              <w:t>no incluidos en el plan de beneficios</w:t>
            </w:r>
            <w:r w:rsidRPr="009C3F62">
              <w:rPr>
                <w:rFonts w:ascii="Arial" w:hAnsi="Arial" w:cs="Arial"/>
              </w:rPr>
              <w:t xml:space="preserve">, realizar seguimiento al despacho oportuno de las cantidades solicitadas, </w:t>
            </w:r>
            <w:r w:rsidR="003477D9" w:rsidRPr="009C3F62">
              <w:rPr>
                <w:rFonts w:ascii="Arial" w:hAnsi="Arial" w:cs="Arial"/>
              </w:rPr>
              <w:t>de acuerdo con</w:t>
            </w:r>
            <w:r w:rsidRPr="009C3F62">
              <w:rPr>
                <w:rFonts w:ascii="Arial" w:hAnsi="Arial" w:cs="Arial"/>
              </w:rPr>
              <w:t xml:space="preserve"> las instrucciones documentadas.</w:t>
            </w:r>
          </w:p>
          <w:p w14:paraId="4129CDBC"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Realizar</w:t>
            </w:r>
            <w:r w:rsidR="003477D9" w:rsidRPr="009C3F62">
              <w:rPr>
                <w:rFonts w:ascii="Arial" w:hAnsi="Arial" w:cs="Arial"/>
              </w:rPr>
              <w:t xml:space="preserve"> </w:t>
            </w:r>
            <w:r w:rsidRPr="009C3F62">
              <w:rPr>
                <w:rFonts w:ascii="Arial" w:hAnsi="Arial" w:cs="Arial"/>
              </w:rPr>
              <w:t>el inventario físico de medicamentos, de acuerdo con la periodicidad establecida.</w:t>
            </w:r>
          </w:p>
          <w:p w14:paraId="7C29D47B" w14:textId="5B7B749B"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 xml:space="preserve">Hacer recepción técnica y revisión de medicamentos y dispositivos médicos, reactivos, productos odontológicos y material de osteosíntesis, </w:t>
            </w:r>
            <w:r w:rsidR="003477D9" w:rsidRPr="009C3F62">
              <w:rPr>
                <w:rFonts w:ascii="Arial" w:hAnsi="Arial" w:cs="Arial"/>
              </w:rPr>
              <w:t>de acuerdo con el</w:t>
            </w:r>
            <w:r w:rsidRPr="009C3F62">
              <w:rPr>
                <w:rFonts w:ascii="Arial" w:hAnsi="Arial" w:cs="Arial"/>
              </w:rPr>
              <w:t xml:space="preserve"> procedimiento e instructivos documentados.</w:t>
            </w:r>
          </w:p>
          <w:p w14:paraId="71CF898D"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Registrar la fecha de vencimiento, número de lote, registro sanitario y no conformidades de cada recepción.</w:t>
            </w:r>
          </w:p>
          <w:p w14:paraId="3C310BAA"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Clasificar y ordenar las existencias de los medicamentos y material médico quirúrgico, vigilar las fechas de vencimiento, garantizar la integridad del empaque primario, garantizar la correcta identificación de cada unidad suelta esto incluye fecha de vencimiento y lote. En términos generales velar por el buen almacenamiento de los medicamentos y material médico quirúrgico.</w:t>
            </w:r>
          </w:p>
          <w:p w14:paraId="26AF7ED0"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Responder por el inventario físico de medicamentos, dispositivos médicos, reactivos y productos odontológicos asignado a la farmacia.</w:t>
            </w:r>
          </w:p>
          <w:p w14:paraId="117942DC" w14:textId="3CB43096"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 xml:space="preserve">Recibir, verificar y diligenciar las órdenes médicas por paciente en el Perfil Farmacoterapéutico, </w:t>
            </w:r>
            <w:r w:rsidR="003477D9" w:rsidRPr="009C3F62">
              <w:rPr>
                <w:rFonts w:ascii="Arial" w:hAnsi="Arial" w:cs="Arial"/>
              </w:rPr>
              <w:t>de acuerdo con</w:t>
            </w:r>
            <w:r w:rsidRPr="009C3F62">
              <w:rPr>
                <w:rFonts w:ascii="Arial" w:hAnsi="Arial" w:cs="Arial"/>
              </w:rPr>
              <w:t xml:space="preserve"> las instrucciones documentadas.</w:t>
            </w:r>
          </w:p>
          <w:p w14:paraId="4BDF5FF6" w14:textId="28169B08"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 xml:space="preserve">Dispensar y entregar los medicamentos de cada paciente a la auxiliar de enfermería verificando el nombre, concentración, forma farmacéutica y cantidad, </w:t>
            </w:r>
            <w:r w:rsidR="003477D9" w:rsidRPr="009C3F62">
              <w:rPr>
                <w:rFonts w:ascii="Arial" w:hAnsi="Arial" w:cs="Arial"/>
              </w:rPr>
              <w:t>de acuerdo con el</w:t>
            </w:r>
            <w:r w:rsidRPr="009C3F62">
              <w:rPr>
                <w:rFonts w:ascii="Arial" w:hAnsi="Arial" w:cs="Arial"/>
              </w:rPr>
              <w:t xml:space="preserve"> procedimiento e instructivos documentados.</w:t>
            </w:r>
          </w:p>
          <w:p w14:paraId="774B6E12"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Despachar y distribuir dispositivos médicos, por paciente verificando la descripción y cantidad.</w:t>
            </w:r>
          </w:p>
          <w:p w14:paraId="178F175B"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Recibir devoluciones de medicamentos verificando la integridad del empaque primario, la cadena de frio y la fecha de vencimiento.</w:t>
            </w:r>
          </w:p>
          <w:p w14:paraId="0C40F0CC" w14:textId="77777777" w:rsidR="003477D9" w:rsidRPr="009C3F62" w:rsidRDefault="002D4A38" w:rsidP="002D4A38">
            <w:pPr>
              <w:pStyle w:val="Sinespaciado"/>
              <w:numPr>
                <w:ilvl w:val="0"/>
                <w:numId w:val="70"/>
              </w:numPr>
              <w:jc w:val="both"/>
              <w:rPr>
                <w:rFonts w:ascii="Arial" w:hAnsi="Arial" w:cs="Arial"/>
              </w:rPr>
            </w:pPr>
            <w:r w:rsidRPr="009C3F62">
              <w:rPr>
                <w:rFonts w:ascii="Arial" w:hAnsi="Arial" w:cs="Arial"/>
              </w:rPr>
              <w:t>Recibir, verificar y dispensar requerimientos de medicamentos y dispositivos médicos por paciente hospitalizado o ambulatorio para 24 horas.</w:t>
            </w:r>
          </w:p>
          <w:p w14:paraId="7C83343E" w14:textId="3262852C" w:rsidR="002D4A38" w:rsidRPr="009C3F62" w:rsidRDefault="002D4A38" w:rsidP="002D4A38">
            <w:pPr>
              <w:pStyle w:val="Sinespaciado"/>
              <w:numPr>
                <w:ilvl w:val="0"/>
                <w:numId w:val="70"/>
              </w:numPr>
              <w:jc w:val="both"/>
              <w:rPr>
                <w:rFonts w:ascii="Arial" w:hAnsi="Arial" w:cs="Arial"/>
              </w:rPr>
            </w:pPr>
            <w:r w:rsidRPr="009C3F62">
              <w:rPr>
                <w:rFonts w:ascii="Arial" w:hAnsi="Arial" w:cs="Arial"/>
              </w:rPr>
              <w:t>Dispensar, verificar y entregar medicamentos y dispositivos médicos por stock a los diferentes servicios.</w:t>
            </w:r>
          </w:p>
          <w:p w14:paraId="089BB245" w14:textId="6AF7909A" w:rsidR="003477D9" w:rsidRPr="009C3F62" w:rsidRDefault="003477D9" w:rsidP="002D4A38">
            <w:pPr>
              <w:pStyle w:val="Sinespaciado"/>
              <w:numPr>
                <w:ilvl w:val="0"/>
                <w:numId w:val="70"/>
              </w:numPr>
              <w:jc w:val="both"/>
              <w:rPr>
                <w:rFonts w:ascii="Arial" w:hAnsi="Arial" w:cs="Arial"/>
              </w:rPr>
            </w:pPr>
            <w:r w:rsidRPr="009C3F62">
              <w:rPr>
                <w:rFonts w:ascii="Arial" w:hAnsi="Arial" w:cs="Arial"/>
              </w:rPr>
              <w:t>Las demás que le sean asignadas.</w:t>
            </w:r>
          </w:p>
          <w:p w14:paraId="13BF1FAA" w14:textId="77777777" w:rsidR="002D4A38" w:rsidRPr="009C3F62" w:rsidRDefault="002D4A38" w:rsidP="002D4A38">
            <w:pPr>
              <w:jc w:val="center"/>
              <w:rPr>
                <w:rFonts w:ascii="Arial" w:hAnsi="Arial" w:cs="Arial"/>
                <w:lang w:val="es-ES"/>
              </w:rPr>
            </w:pPr>
          </w:p>
        </w:tc>
      </w:tr>
      <w:tr w:rsidR="009C3F62" w:rsidRPr="009C3F62" w14:paraId="2A0D703F" w14:textId="77777777" w:rsidTr="002D4A38">
        <w:trPr>
          <w:trHeight w:val="20"/>
        </w:trPr>
        <w:tc>
          <w:tcPr>
            <w:tcW w:w="5000" w:type="pct"/>
            <w:gridSpan w:val="3"/>
          </w:tcPr>
          <w:p w14:paraId="05019DC0" w14:textId="77777777" w:rsidR="002D4A38" w:rsidRPr="009C3F62" w:rsidRDefault="002D4A38" w:rsidP="002D4A38">
            <w:pPr>
              <w:jc w:val="center"/>
              <w:rPr>
                <w:rFonts w:ascii="Arial" w:hAnsi="Arial" w:cs="Arial"/>
                <w:b/>
                <w:lang w:val="es-ES"/>
              </w:rPr>
            </w:pPr>
            <w:r w:rsidRPr="009C3F62">
              <w:rPr>
                <w:rFonts w:ascii="Arial" w:hAnsi="Arial" w:cs="Arial"/>
                <w:lang w:val="es-ES"/>
              </w:rPr>
              <w:lastRenderedPageBreak/>
              <w:t>IV. CONTRIBUCIONES INDIVIDUALES (CRITERIOS DE DESEMPEÑO)</w:t>
            </w:r>
          </w:p>
        </w:tc>
      </w:tr>
      <w:tr w:rsidR="009C3F62" w:rsidRPr="009C3F62" w14:paraId="3EEFA3B8" w14:textId="77777777" w:rsidTr="002D4A38">
        <w:trPr>
          <w:trHeight w:val="20"/>
        </w:trPr>
        <w:tc>
          <w:tcPr>
            <w:tcW w:w="5000" w:type="pct"/>
            <w:gridSpan w:val="3"/>
          </w:tcPr>
          <w:p w14:paraId="2C70E612" w14:textId="395717EA" w:rsidR="002D4A38" w:rsidRPr="009C3F62" w:rsidRDefault="002D4A38" w:rsidP="006E70AE">
            <w:pPr>
              <w:numPr>
                <w:ilvl w:val="0"/>
                <w:numId w:val="63"/>
              </w:numPr>
              <w:spacing w:after="0" w:line="240" w:lineRule="auto"/>
              <w:jc w:val="both"/>
              <w:rPr>
                <w:rFonts w:ascii="Arial" w:hAnsi="Arial" w:cs="Arial"/>
              </w:rPr>
            </w:pPr>
            <w:r w:rsidRPr="009C3F62">
              <w:rPr>
                <w:rFonts w:ascii="Arial" w:hAnsi="Arial" w:cs="Arial"/>
              </w:rPr>
              <w:t>La aplicación del sistema de Gestión de Calidad y mejoramiento continuo en cada uno de los</w:t>
            </w:r>
            <w:r w:rsidR="003477D9" w:rsidRPr="009C3F62">
              <w:rPr>
                <w:rFonts w:ascii="Arial" w:hAnsi="Arial" w:cs="Arial"/>
              </w:rPr>
              <w:t xml:space="preserve"> </w:t>
            </w:r>
            <w:r w:rsidRPr="009C3F62">
              <w:rPr>
                <w:rFonts w:ascii="Arial" w:hAnsi="Arial" w:cs="Arial"/>
              </w:rPr>
              <w:t>procesos establecidos nos permite brindar a nuestros clientes una atención excelente y con</w:t>
            </w:r>
            <w:r w:rsidR="003477D9" w:rsidRPr="009C3F62">
              <w:rPr>
                <w:rFonts w:ascii="Arial" w:hAnsi="Arial" w:cs="Arial"/>
              </w:rPr>
              <w:t xml:space="preserve"> </w:t>
            </w:r>
            <w:r w:rsidRPr="009C3F62">
              <w:rPr>
                <w:rFonts w:ascii="Arial" w:hAnsi="Arial" w:cs="Arial"/>
              </w:rPr>
              <w:t>calidad.</w:t>
            </w:r>
          </w:p>
          <w:p w14:paraId="150D6328" w14:textId="53DF9B04" w:rsidR="002D4A38" w:rsidRPr="009C3F62" w:rsidRDefault="002D4A38" w:rsidP="00AB0AE7">
            <w:pPr>
              <w:numPr>
                <w:ilvl w:val="0"/>
                <w:numId w:val="63"/>
              </w:numPr>
              <w:spacing w:after="0" w:line="240" w:lineRule="auto"/>
              <w:jc w:val="both"/>
              <w:rPr>
                <w:rFonts w:ascii="Arial" w:hAnsi="Arial" w:cs="Arial"/>
              </w:rPr>
            </w:pPr>
            <w:r w:rsidRPr="009C3F62">
              <w:rPr>
                <w:rFonts w:ascii="Arial" w:hAnsi="Arial" w:cs="Arial"/>
              </w:rPr>
              <w:t>Las labores tecnológicas en la solicitud, recepción y almacenamiento de los medicamentos y</w:t>
            </w:r>
            <w:r w:rsidR="003477D9" w:rsidRPr="009C3F62">
              <w:rPr>
                <w:rFonts w:ascii="Arial" w:hAnsi="Arial" w:cs="Arial"/>
              </w:rPr>
              <w:t xml:space="preserve"> </w:t>
            </w:r>
            <w:r w:rsidRPr="009C3F62">
              <w:rPr>
                <w:rFonts w:ascii="Arial" w:hAnsi="Arial" w:cs="Arial"/>
              </w:rPr>
              <w:t>material médico quirúrgico se realizan de acuerdo con las órdenes requeridas por la Institución.</w:t>
            </w:r>
          </w:p>
          <w:p w14:paraId="0089BBA0" w14:textId="61CC3099" w:rsidR="002D4A38" w:rsidRPr="009C3F62" w:rsidRDefault="002D4A38" w:rsidP="003477D9">
            <w:pPr>
              <w:numPr>
                <w:ilvl w:val="0"/>
                <w:numId w:val="63"/>
              </w:numPr>
              <w:spacing w:after="0" w:line="240" w:lineRule="auto"/>
              <w:jc w:val="both"/>
              <w:rPr>
                <w:rFonts w:ascii="Arial" w:hAnsi="Arial" w:cs="Arial"/>
                <w:b/>
              </w:rPr>
            </w:pPr>
            <w:r w:rsidRPr="009C3F62">
              <w:rPr>
                <w:rFonts w:ascii="Arial" w:hAnsi="Arial" w:cs="Arial"/>
              </w:rPr>
              <w:t xml:space="preserve">Los Inventarios físicos de medicamentos y material médico quirúrgico, se realizan </w:t>
            </w:r>
            <w:r w:rsidRPr="009C3F62">
              <w:rPr>
                <w:rFonts w:ascii="Arial" w:hAnsi="Arial" w:cs="Arial"/>
              </w:rPr>
              <w:lastRenderedPageBreak/>
              <w:t>de acuerdo</w:t>
            </w:r>
            <w:r w:rsidR="003477D9" w:rsidRPr="009C3F62">
              <w:rPr>
                <w:rFonts w:ascii="Arial" w:hAnsi="Arial" w:cs="Arial"/>
              </w:rPr>
              <w:t xml:space="preserve"> </w:t>
            </w:r>
            <w:r w:rsidRPr="009C3F62">
              <w:rPr>
                <w:rFonts w:ascii="Arial" w:hAnsi="Arial" w:cs="Arial"/>
              </w:rPr>
              <w:t>con la periodicidad establecida.</w:t>
            </w:r>
          </w:p>
        </w:tc>
      </w:tr>
      <w:tr w:rsidR="009C3F62" w:rsidRPr="009C3F62" w14:paraId="6B9B8ADD" w14:textId="77777777" w:rsidTr="002D4A38">
        <w:trPr>
          <w:trHeight w:val="20"/>
        </w:trPr>
        <w:tc>
          <w:tcPr>
            <w:tcW w:w="5000" w:type="pct"/>
            <w:gridSpan w:val="3"/>
          </w:tcPr>
          <w:p w14:paraId="0A68A556" w14:textId="3C1397FB" w:rsidR="002D4A38" w:rsidRPr="009C3F62" w:rsidRDefault="002D4A38" w:rsidP="002D4A38">
            <w:pPr>
              <w:jc w:val="center"/>
              <w:rPr>
                <w:rFonts w:ascii="Arial" w:hAnsi="Arial" w:cs="Arial"/>
                <w:b/>
                <w:lang w:val="es-ES"/>
              </w:rPr>
            </w:pPr>
            <w:r w:rsidRPr="009C3F62">
              <w:rPr>
                <w:rFonts w:ascii="Arial" w:hAnsi="Arial" w:cs="Arial"/>
                <w:lang w:val="es-ES"/>
              </w:rPr>
              <w:lastRenderedPageBreak/>
              <w:t xml:space="preserve">V. CONOCIMIENTOS </w:t>
            </w:r>
            <w:r w:rsidR="00C80E9C" w:rsidRPr="009C3F62">
              <w:rPr>
                <w:rFonts w:ascii="Arial" w:hAnsi="Arial" w:cs="Arial"/>
                <w:lang w:val="es-ES"/>
              </w:rPr>
              <w:t>ESPECÍFICOS</w:t>
            </w:r>
            <w:r w:rsidRPr="009C3F62">
              <w:rPr>
                <w:rFonts w:ascii="Arial" w:hAnsi="Arial" w:cs="Arial"/>
                <w:lang w:val="es-ES"/>
              </w:rPr>
              <w:t xml:space="preserve"> DEL CARGO</w:t>
            </w:r>
          </w:p>
        </w:tc>
      </w:tr>
      <w:tr w:rsidR="009C3F62" w:rsidRPr="009C3F62" w14:paraId="0DAD8F8E" w14:textId="77777777" w:rsidTr="002D4A38">
        <w:trPr>
          <w:trHeight w:val="20"/>
        </w:trPr>
        <w:tc>
          <w:tcPr>
            <w:tcW w:w="5000" w:type="pct"/>
            <w:gridSpan w:val="3"/>
          </w:tcPr>
          <w:p w14:paraId="492B2A15" w14:textId="2EEC5341" w:rsidR="002D4A38" w:rsidRPr="009C3F62" w:rsidRDefault="002D4A38"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 xml:space="preserve"> Recepción técnica de medicamentos y dispositivos médicos.</w:t>
            </w:r>
          </w:p>
          <w:p w14:paraId="17FA53C1" w14:textId="09E7A172" w:rsidR="002D4A38" w:rsidRPr="009C3F62" w:rsidRDefault="002D4A38"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Almacenamiento técnico de medicamentos y dispositivos médicos, manejo de cadena de frio.</w:t>
            </w:r>
          </w:p>
          <w:p w14:paraId="796BCAB5" w14:textId="4A4B17E7" w:rsidR="002D4A38" w:rsidRPr="009C3F62" w:rsidRDefault="002D4A38"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Manejo legal de medicamentos de control oficial.</w:t>
            </w:r>
          </w:p>
          <w:p w14:paraId="0BDAB47F" w14:textId="754A0AEA" w:rsidR="002D4A38" w:rsidRPr="009C3F62" w:rsidRDefault="002D4A38"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Conocimiento y aplicación de indicador de rotación de inventarios, punto de reposición de</w:t>
            </w:r>
          </w:p>
          <w:p w14:paraId="604B2F92" w14:textId="77777777" w:rsidR="002D4A38" w:rsidRPr="009C3F62" w:rsidRDefault="002D4A38"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inventarios, nivel de seguridad, nivel máximo y mínimo de inventarios.</w:t>
            </w:r>
          </w:p>
          <w:p w14:paraId="3F6CE029" w14:textId="5092BE9C" w:rsidR="002D4A38" w:rsidRPr="009C3F62" w:rsidRDefault="002D4A38"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Normatividad vigente.</w:t>
            </w:r>
          </w:p>
          <w:p w14:paraId="4EE062DB" w14:textId="60E7C2E7" w:rsidR="002D4A38" w:rsidRPr="009C3F62" w:rsidRDefault="00C80E9C"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 xml:space="preserve">Ofimática </w:t>
            </w:r>
          </w:p>
          <w:p w14:paraId="113D3CDC" w14:textId="2334E723" w:rsidR="002D4A38" w:rsidRPr="009C3F62" w:rsidRDefault="002D4A38"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Manejo de equipo de oficina.</w:t>
            </w:r>
          </w:p>
          <w:p w14:paraId="75547A77" w14:textId="2A7EE599" w:rsidR="002D4A38" w:rsidRPr="009C3F62" w:rsidRDefault="002D4A38" w:rsidP="002D4A38">
            <w:pPr>
              <w:pStyle w:val="Prrafodelista"/>
              <w:numPr>
                <w:ilvl w:val="0"/>
                <w:numId w:val="64"/>
              </w:numPr>
              <w:autoSpaceDE w:val="0"/>
              <w:autoSpaceDN w:val="0"/>
              <w:adjustRightInd w:val="0"/>
              <w:rPr>
                <w:rFonts w:ascii="Arial" w:eastAsia="Calibri" w:hAnsi="Arial" w:cs="Arial"/>
                <w:b w:val="0"/>
                <w:sz w:val="22"/>
                <w:szCs w:val="22"/>
                <w:lang w:val="es-ES" w:eastAsia="en-US"/>
              </w:rPr>
            </w:pPr>
            <w:r w:rsidRPr="009C3F62">
              <w:rPr>
                <w:rFonts w:ascii="Arial" w:eastAsia="Calibri" w:hAnsi="Arial" w:cs="Arial"/>
                <w:b w:val="0"/>
                <w:sz w:val="22"/>
                <w:szCs w:val="22"/>
                <w:lang w:val="es-ES" w:eastAsia="en-US"/>
              </w:rPr>
              <w:t>Herramientas o Instrumentos propios del trabajo.</w:t>
            </w:r>
          </w:p>
          <w:p w14:paraId="44EB306D" w14:textId="2CB28BEB" w:rsidR="002D4A38" w:rsidRPr="009C3F62" w:rsidRDefault="002D4A38" w:rsidP="002D4A38">
            <w:pPr>
              <w:pStyle w:val="Prrafodelista"/>
              <w:numPr>
                <w:ilvl w:val="0"/>
                <w:numId w:val="64"/>
              </w:numPr>
              <w:autoSpaceDE w:val="0"/>
              <w:autoSpaceDN w:val="0"/>
              <w:adjustRightInd w:val="0"/>
              <w:rPr>
                <w:rFonts w:ascii="Arial" w:hAnsi="Arial" w:cs="Arial"/>
                <w:b w:val="0"/>
                <w:sz w:val="22"/>
                <w:szCs w:val="22"/>
                <w:lang w:val="es-ES"/>
              </w:rPr>
            </w:pPr>
            <w:r w:rsidRPr="009C3F62">
              <w:rPr>
                <w:rFonts w:ascii="Arial" w:eastAsia="Calibri" w:hAnsi="Arial" w:cs="Arial"/>
                <w:b w:val="0"/>
                <w:sz w:val="22"/>
                <w:szCs w:val="22"/>
                <w:lang w:val="es-ES" w:eastAsia="en-US"/>
              </w:rPr>
              <w:t>Sistema de Gestión de la Calidad.</w:t>
            </w:r>
          </w:p>
        </w:tc>
      </w:tr>
      <w:tr w:rsidR="009C3F62" w:rsidRPr="009C3F62" w14:paraId="141CBAFE" w14:textId="77777777" w:rsidTr="002D4A38">
        <w:trPr>
          <w:trHeight w:val="20"/>
        </w:trPr>
        <w:tc>
          <w:tcPr>
            <w:tcW w:w="5000" w:type="pct"/>
            <w:gridSpan w:val="3"/>
          </w:tcPr>
          <w:p w14:paraId="5668F8C6" w14:textId="61F240F3" w:rsidR="002D4A38" w:rsidRPr="009C3F62" w:rsidRDefault="002D4A38" w:rsidP="002D4A38">
            <w:pPr>
              <w:tabs>
                <w:tab w:val="num" w:pos="567"/>
              </w:tabs>
              <w:autoSpaceDE w:val="0"/>
              <w:autoSpaceDN w:val="0"/>
              <w:adjustRightInd w:val="0"/>
              <w:ind w:left="567" w:hanging="567"/>
              <w:jc w:val="center"/>
              <w:rPr>
                <w:rFonts w:ascii="Arial" w:hAnsi="Arial" w:cs="Arial"/>
                <w:b/>
              </w:rPr>
            </w:pPr>
            <w:r w:rsidRPr="009C3F62">
              <w:rPr>
                <w:rFonts w:ascii="Arial" w:hAnsi="Arial" w:cs="Arial"/>
              </w:rPr>
              <w:t xml:space="preserve">VI. RANGO O CAMPO DE </w:t>
            </w:r>
            <w:r w:rsidR="00347A77" w:rsidRPr="009C3F62">
              <w:rPr>
                <w:rFonts w:ascii="Arial" w:hAnsi="Arial" w:cs="Arial"/>
              </w:rPr>
              <w:t>APLICACIÓN</w:t>
            </w:r>
          </w:p>
        </w:tc>
      </w:tr>
      <w:tr w:rsidR="009C3F62" w:rsidRPr="009C3F62" w14:paraId="4F072EE8" w14:textId="77777777" w:rsidTr="002D4A38">
        <w:trPr>
          <w:trHeight w:val="20"/>
        </w:trPr>
        <w:tc>
          <w:tcPr>
            <w:tcW w:w="5000" w:type="pct"/>
            <w:gridSpan w:val="3"/>
          </w:tcPr>
          <w:p w14:paraId="2D3E6DCD" w14:textId="77777777" w:rsidR="002D4A38" w:rsidRPr="009C3F62" w:rsidRDefault="002D4A38" w:rsidP="002D4A38">
            <w:pPr>
              <w:autoSpaceDE w:val="0"/>
              <w:autoSpaceDN w:val="0"/>
              <w:adjustRightInd w:val="0"/>
              <w:jc w:val="both"/>
              <w:rPr>
                <w:rFonts w:ascii="Arial" w:hAnsi="Arial" w:cs="Arial"/>
                <w:b/>
              </w:rPr>
            </w:pPr>
            <w:r w:rsidRPr="009C3F62">
              <w:rPr>
                <w:rFonts w:ascii="Arial" w:hAnsi="Arial" w:cs="Arial"/>
              </w:rPr>
              <w:t>Instituciones Prestadoras de Servicios de Salud Públicas Empresas Sociales del Estado del Primer Nivel</w:t>
            </w:r>
          </w:p>
        </w:tc>
      </w:tr>
      <w:tr w:rsidR="009C3F62" w:rsidRPr="009C3F62" w14:paraId="3B537970" w14:textId="77777777" w:rsidTr="002D4A38">
        <w:trPr>
          <w:trHeight w:val="20"/>
        </w:trPr>
        <w:tc>
          <w:tcPr>
            <w:tcW w:w="5000" w:type="pct"/>
            <w:gridSpan w:val="3"/>
          </w:tcPr>
          <w:p w14:paraId="619F6786" w14:textId="77777777" w:rsidR="002D4A38" w:rsidRPr="009C3F62" w:rsidRDefault="002D4A38" w:rsidP="002D4A38">
            <w:pPr>
              <w:tabs>
                <w:tab w:val="num" w:pos="567"/>
              </w:tabs>
              <w:autoSpaceDE w:val="0"/>
              <w:autoSpaceDN w:val="0"/>
              <w:adjustRightInd w:val="0"/>
              <w:ind w:left="567" w:hanging="567"/>
              <w:jc w:val="center"/>
              <w:rPr>
                <w:rFonts w:ascii="Arial" w:hAnsi="Arial" w:cs="Arial"/>
                <w:b/>
              </w:rPr>
            </w:pPr>
            <w:r w:rsidRPr="009C3F62">
              <w:rPr>
                <w:rFonts w:ascii="Arial" w:hAnsi="Arial" w:cs="Arial"/>
              </w:rPr>
              <w:t>VII. EVIDENCIAS</w:t>
            </w:r>
          </w:p>
        </w:tc>
      </w:tr>
      <w:tr w:rsidR="009C3F62" w:rsidRPr="009C3F62" w14:paraId="57C43CB9" w14:textId="77777777" w:rsidTr="002D4A38">
        <w:trPr>
          <w:trHeight w:val="20"/>
        </w:trPr>
        <w:tc>
          <w:tcPr>
            <w:tcW w:w="5000" w:type="pct"/>
            <w:gridSpan w:val="3"/>
          </w:tcPr>
          <w:p w14:paraId="0C669DE6" w14:textId="64B67F7C" w:rsidR="002D4A38" w:rsidRPr="009C3F62" w:rsidRDefault="002D4A38" w:rsidP="002D4A38">
            <w:pPr>
              <w:autoSpaceDE w:val="0"/>
              <w:autoSpaceDN w:val="0"/>
              <w:adjustRightInd w:val="0"/>
              <w:jc w:val="both"/>
              <w:rPr>
                <w:rFonts w:ascii="Arial" w:hAnsi="Arial" w:cs="Arial"/>
                <w:b/>
              </w:rPr>
            </w:pPr>
            <w:r w:rsidRPr="009C3F62">
              <w:rPr>
                <w:rFonts w:ascii="Arial" w:hAnsi="Arial" w:cs="Arial"/>
              </w:rPr>
              <w:t xml:space="preserve">De desempeño: </w:t>
            </w:r>
            <w:r w:rsidR="00347A77" w:rsidRPr="009C3F62">
              <w:rPr>
                <w:rFonts w:ascii="Arial" w:hAnsi="Arial" w:cs="Arial"/>
              </w:rPr>
              <w:t>Observación</w:t>
            </w:r>
            <w:r w:rsidRPr="009C3F62">
              <w:rPr>
                <w:rFonts w:ascii="Arial" w:hAnsi="Arial" w:cs="Arial"/>
              </w:rPr>
              <w:t xml:space="preserve"> real de los criterios de desempeño</w:t>
            </w:r>
          </w:p>
        </w:tc>
      </w:tr>
      <w:tr w:rsidR="009C3F62" w:rsidRPr="009C3F62" w14:paraId="0B2B4A7A" w14:textId="77777777" w:rsidTr="002D4A38">
        <w:trPr>
          <w:trHeight w:val="20"/>
        </w:trPr>
        <w:tc>
          <w:tcPr>
            <w:tcW w:w="5000" w:type="pct"/>
            <w:gridSpan w:val="3"/>
          </w:tcPr>
          <w:p w14:paraId="1E5A5994" w14:textId="77777777" w:rsidR="002D4A38" w:rsidRPr="009C3F62" w:rsidRDefault="002D4A38" w:rsidP="002D4A38">
            <w:pPr>
              <w:jc w:val="center"/>
              <w:rPr>
                <w:rFonts w:ascii="Arial" w:hAnsi="Arial" w:cs="Arial"/>
                <w:b/>
                <w:lang w:val="es-ES"/>
              </w:rPr>
            </w:pPr>
            <w:r w:rsidRPr="009C3F62">
              <w:rPr>
                <w:rFonts w:ascii="Arial" w:hAnsi="Arial" w:cs="Arial"/>
                <w:lang w:val="es-ES"/>
              </w:rPr>
              <w:t>VIII. REQUISITOS DE ESTUDIO Y EXPERIENCIA</w:t>
            </w:r>
          </w:p>
        </w:tc>
      </w:tr>
      <w:tr w:rsidR="009C3F62" w:rsidRPr="009C3F62" w14:paraId="21C331CA" w14:textId="77777777" w:rsidTr="002D4A38">
        <w:trPr>
          <w:trHeight w:val="20"/>
        </w:trPr>
        <w:tc>
          <w:tcPr>
            <w:tcW w:w="2419" w:type="pct"/>
            <w:gridSpan w:val="2"/>
          </w:tcPr>
          <w:p w14:paraId="16D4D748" w14:textId="77777777" w:rsidR="002D4A38" w:rsidRPr="009C3F62" w:rsidRDefault="002D4A38" w:rsidP="002D4A38">
            <w:pPr>
              <w:pStyle w:val="Sinespaciado"/>
              <w:rPr>
                <w:rFonts w:ascii="Arial" w:hAnsi="Arial" w:cs="Arial"/>
                <w:b/>
                <w:lang w:val="es-ES"/>
              </w:rPr>
            </w:pPr>
            <w:r w:rsidRPr="009C3F62">
              <w:rPr>
                <w:rFonts w:ascii="Arial" w:hAnsi="Arial" w:cs="Arial"/>
                <w:lang w:val="es-ES"/>
              </w:rPr>
              <w:t xml:space="preserve">Estudios: </w:t>
            </w:r>
          </w:p>
          <w:p w14:paraId="67FC518E" w14:textId="694917C5" w:rsidR="002D4A38" w:rsidRPr="009C3F62" w:rsidRDefault="002D4A38" w:rsidP="002D4A38">
            <w:pPr>
              <w:pStyle w:val="Sinespaciado"/>
              <w:rPr>
                <w:rFonts w:ascii="Arial" w:hAnsi="Arial" w:cs="Arial"/>
              </w:rPr>
            </w:pPr>
            <w:r w:rsidRPr="009C3F62">
              <w:rPr>
                <w:rFonts w:ascii="Arial" w:hAnsi="Arial" w:cs="Arial"/>
              </w:rPr>
              <w:t>Título de formación Tecnológica en Regencia de Farmacia.</w:t>
            </w:r>
          </w:p>
          <w:p w14:paraId="55D1AF18" w14:textId="77777777" w:rsidR="002D4A38" w:rsidRPr="009C3F62" w:rsidRDefault="002D4A38" w:rsidP="002D4A38">
            <w:pPr>
              <w:pStyle w:val="Sinespaciado"/>
              <w:rPr>
                <w:rFonts w:ascii="Arial" w:eastAsia="Calibri" w:hAnsi="Arial" w:cs="Arial"/>
                <w:b/>
                <w:lang w:val="es-ES" w:eastAsia="en-US"/>
              </w:rPr>
            </w:pPr>
          </w:p>
        </w:tc>
        <w:tc>
          <w:tcPr>
            <w:tcW w:w="2581" w:type="pct"/>
          </w:tcPr>
          <w:p w14:paraId="683704E2" w14:textId="77777777" w:rsidR="002D4A38" w:rsidRPr="009C3F62" w:rsidRDefault="002D4A38" w:rsidP="002D4A38">
            <w:pPr>
              <w:jc w:val="both"/>
              <w:rPr>
                <w:rFonts w:ascii="Arial" w:hAnsi="Arial" w:cs="Arial"/>
                <w:b/>
                <w:lang w:val="es-ES"/>
              </w:rPr>
            </w:pPr>
            <w:r w:rsidRPr="009C3F62">
              <w:rPr>
                <w:rFonts w:ascii="Arial" w:hAnsi="Arial" w:cs="Arial"/>
                <w:bCs/>
                <w:lang w:val="es-ES"/>
              </w:rPr>
              <w:t>Experiencia: Doce (12) meses de experiencia laboral relacionada.</w:t>
            </w:r>
          </w:p>
        </w:tc>
      </w:tr>
      <w:tr w:rsidR="009C3F62" w:rsidRPr="009C3F62" w14:paraId="06C63D92" w14:textId="77777777" w:rsidTr="002D4A38">
        <w:trPr>
          <w:trHeight w:val="20"/>
        </w:trPr>
        <w:tc>
          <w:tcPr>
            <w:tcW w:w="5000" w:type="pct"/>
            <w:gridSpan w:val="3"/>
          </w:tcPr>
          <w:p w14:paraId="5859C422" w14:textId="77777777" w:rsidR="002D4A38" w:rsidRPr="009C3F62" w:rsidRDefault="002D4A38" w:rsidP="002D4A38">
            <w:pPr>
              <w:jc w:val="center"/>
              <w:rPr>
                <w:rFonts w:ascii="Arial" w:hAnsi="Arial" w:cs="Arial"/>
                <w:b/>
              </w:rPr>
            </w:pPr>
            <w:r w:rsidRPr="009C3F62">
              <w:rPr>
                <w:rFonts w:ascii="Arial" w:hAnsi="Arial" w:cs="Arial"/>
              </w:rPr>
              <w:t>IX. COMPETENCIAS COMPORTAMENTALES</w:t>
            </w:r>
          </w:p>
        </w:tc>
      </w:tr>
      <w:tr w:rsidR="002D4A38" w:rsidRPr="009C3F62" w14:paraId="7129DB35" w14:textId="77777777" w:rsidTr="002D4A38">
        <w:trPr>
          <w:trHeight w:val="20"/>
        </w:trPr>
        <w:tc>
          <w:tcPr>
            <w:tcW w:w="2419" w:type="pct"/>
            <w:gridSpan w:val="2"/>
          </w:tcPr>
          <w:p w14:paraId="7E34CF1F" w14:textId="77777777" w:rsidR="002D4A38" w:rsidRPr="009C3F62" w:rsidRDefault="002D4A38" w:rsidP="002D4A38">
            <w:pPr>
              <w:jc w:val="center"/>
              <w:rPr>
                <w:rFonts w:ascii="Arial" w:hAnsi="Arial" w:cs="Arial"/>
                <w:b/>
              </w:rPr>
            </w:pPr>
            <w:r w:rsidRPr="009C3F62">
              <w:rPr>
                <w:rFonts w:ascii="Arial" w:hAnsi="Arial" w:cs="Arial"/>
              </w:rPr>
              <w:t>COMUNES</w:t>
            </w:r>
          </w:p>
          <w:p w14:paraId="4AFAC43C" w14:textId="77777777" w:rsidR="002D4A38" w:rsidRPr="009C3F62" w:rsidRDefault="002D4A38" w:rsidP="002D4A38">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114701E6" w14:textId="77777777" w:rsidR="002D4A38" w:rsidRPr="009C3F62" w:rsidRDefault="002D4A38" w:rsidP="002D4A38">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6C208EB2" w14:textId="77777777" w:rsidR="002D4A38" w:rsidRPr="009C3F62" w:rsidRDefault="002D4A38" w:rsidP="002D4A38">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380F4112" w14:textId="77777777" w:rsidR="002D4A38" w:rsidRPr="009C3F62" w:rsidRDefault="002D4A38" w:rsidP="002D4A38">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tc>
        <w:tc>
          <w:tcPr>
            <w:tcW w:w="2581" w:type="pct"/>
          </w:tcPr>
          <w:p w14:paraId="3C401380" w14:textId="77777777" w:rsidR="002D4A38" w:rsidRPr="009C3F62" w:rsidRDefault="002D4A38" w:rsidP="002D4A38">
            <w:pPr>
              <w:jc w:val="center"/>
              <w:rPr>
                <w:rFonts w:ascii="Arial" w:hAnsi="Arial" w:cs="Arial"/>
                <w:b/>
              </w:rPr>
            </w:pPr>
            <w:r w:rsidRPr="009C3F62">
              <w:rPr>
                <w:rFonts w:ascii="Arial" w:hAnsi="Arial" w:cs="Arial"/>
              </w:rPr>
              <w:t>DEL NIVEL JERÁRQUICO</w:t>
            </w:r>
          </w:p>
          <w:p w14:paraId="0138E5AD" w14:textId="0DC51046" w:rsidR="002D4A38" w:rsidRPr="009C3F62" w:rsidRDefault="002D4A38" w:rsidP="002D4A38">
            <w:pPr>
              <w:numPr>
                <w:ilvl w:val="0"/>
                <w:numId w:val="39"/>
              </w:numPr>
              <w:spacing w:after="0" w:line="240" w:lineRule="auto"/>
              <w:rPr>
                <w:rFonts w:ascii="Arial" w:hAnsi="Arial" w:cs="Arial"/>
                <w:b/>
              </w:rPr>
            </w:pPr>
            <w:r w:rsidRPr="009C3F62">
              <w:rPr>
                <w:rFonts w:ascii="Arial" w:hAnsi="Arial" w:cs="Arial"/>
              </w:rPr>
              <w:t xml:space="preserve">Experticia </w:t>
            </w:r>
            <w:r w:rsidR="00347A77" w:rsidRPr="009C3F62">
              <w:rPr>
                <w:rFonts w:ascii="Arial" w:hAnsi="Arial" w:cs="Arial"/>
              </w:rPr>
              <w:t>técnica</w:t>
            </w:r>
            <w:r w:rsidRPr="009C3F62">
              <w:rPr>
                <w:rFonts w:ascii="Arial" w:hAnsi="Arial" w:cs="Arial"/>
              </w:rPr>
              <w:t xml:space="preserve"> (pensamiento conceptual)</w:t>
            </w:r>
          </w:p>
          <w:p w14:paraId="7ECFDEF5" w14:textId="77777777" w:rsidR="002D4A38" w:rsidRPr="009C3F62" w:rsidRDefault="002D4A38" w:rsidP="002D4A38">
            <w:pPr>
              <w:numPr>
                <w:ilvl w:val="0"/>
                <w:numId w:val="39"/>
              </w:numPr>
              <w:spacing w:after="0" w:line="240" w:lineRule="auto"/>
              <w:rPr>
                <w:rFonts w:ascii="Arial" w:hAnsi="Arial" w:cs="Arial"/>
                <w:b/>
              </w:rPr>
            </w:pPr>
            <w:r w:rsidRPr="009C3F62">
              <w:rPr>
                <w:rFonts w:ascii="Arial" w:hAnsi="Arial" w:cs="Arial"/>
              </w:rPr>
              <w:t>Trabajo en equipo</w:t>
            </w:r>
          </w:p>
          <w:p w14:paraId="07A9574B" w14:textId="22595E08" w:rsidR="002D4A38" w:rsidRPr="009C3F62" w:rsidRDefault="002D4A38" w:rsidP="002D4A38">
            <w:pPr>
              <w:numPr>
                <w:ilvl w:val="0"/>
                <w:numId w:val="39"/>
              </w:numPr>
              <w:spacing w:after="0" w:line="240" w:lineRule="auto"/>
              <w:rPr>
                <w:rFonts w:ascii="Arial" w:hAnsi="Arial" w:cs="Arial"/>
                <w:b/>
              </w:rPr>
            </w:pPr>
            <w:r w:rsidRPr="009C3F62">
              <w:rPr>
                <w:rFonts w:ascii="Arial" w:hAnsi="Arial" w:cs="Arial"/>
              </w:rPr>
              <w:t xml:space="preserve">Creatividad e </w:t>
            </w:r>
            <w:r w:rsidR="00347A77" w:rsidRPr="009C3F62">
              <w:rPr>
                <w:rFonts w:ascii="Arial" w:hAnsi="Arial" w:cs="Arial"/>
              </w:rPr>
              <w:t>innovación</w:t>
            </w:r>
          </w:p>
          <w:p w14:paraId="068681AF" w14:textId="77777777" w:rsidR="002D4A38" w:rsidRPr="009C3F62" w:rsidRDefault="002D4A38" w:rsidP="002D4A38">
            <w:pPr>
              <w:ind w:left="360"/>
              <w:rPr>
                <w:rFonts w:ascii="Arial" w:hAnsi="Arial" w:cs="Arial"/>
                <w:b/>
                <w:bCs/>
              </w:rPr>
            </w:pPr>
          </w:p>
        </w:tc>
      </w:tr>
    </w:tbl>
    <w:p w14:paraId="6DCB68C7"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4D9865FF" w14:textId="5C94F752" w:rsidR="00CA229E" w:rsidRPr="009C3F62" w:rsidRDefault="00CA229E" w:rsidP="00CA229E">
      <w:pPr>
        <w:autoSpaceDE w:val="0"/>
        <w:autoSpaceDN w:val="0"/>
        <w:adjustRightInd w:val="0"/>
        <w:spacing w:after="0" w:line="240" w:lineRule="auto"/>
        <w:jc w:val="both"/>
        <w:rPr>
          <w:rFonts w:ascii="Arial" w:hAnsi="Arial" w:cs="Arial"/>
          <w:b/>
        </w:rPr>
      </w:pPr>
    </w:p>
    <w:p w14:paraId="59E0E406" w14:textId="23988EDA" w:rsidR="00ED5F78" w:rsidRPr="009C3F62" w:rsidRDefault="00ED5F78" w:rsidP="00CA229E">
      <w:pPr>
        <w:autoSpaceDE w:val="0"/>
        <w:autoSpaceDN w:val="0"/>
        <w:adjustRightInd w:val="0"/>
        <w:spacing w:after="0" w:line="240" w:lineRule="auto"/>
        <w:jc w:val="both"/>
        <w:rPr>
          <w:rFonts w:ascii="Arial" w:hAnsi="Arial" w:cs="Arial"/>
          <w:b/>
        </w:rPr>
      </w:pPr>
    </w:p>
    <w:p w14:paraId="2EACFE6A" w14:textId="3DA8EB58" w:rsidR="00ED5F78" w:rsidRPr="009C3F62" w:rsidRDefault="00ED5F78" w:rsidP="00CA229E">
      <w:pPr>
        <w:autoSpaceDE w:val="0"/>
        <w:autoSpaceDN w:val="0"/>
        <w:adjustRightInd w:val="0"/>
        <w:spacing w:after="0" w:line="240" w:lineRule="auto"/>
        <w:jc w:val="both"/>
        <w:rPr>
          <w:rFonts w:ascii="Arial" w:hAnsi="Arial" w:cs="Arial"/>
          <w:b/>
        </w:rPr>
      </w:pPr>
    </w:p>
    <w:p w14:paraId="145969B6" w14:textId="45391D52" w:rsidR="00ED5F78" w:rsidRPr="009C3F62" w:rsidRDefault="00ED5F78" w:rsidP="00CA229E">
      <w:pPr>
        <w:autoSpaceDE w:val="0"/>
        <w:autoSpaceDN w:val="0"/>
        <w:adjustRightInd w:val="0"/>
        <w:spacing w:after="0" w:line="240" w:lineRule="auto"/>
        <w:jc w:val="both"/>
        <w:rPr>
          <w:rFonts w:ascii="Arial" w:hAnsi="Arial" w:cs="Arial"/>
          <w:b/>
        </w:rPr>
      </w:pPr>
    </w:p>
    <w:p w14:paraId="3B26A117" w14:textId="53FEC213" w:rsidR="00ED5F78" w:rsidRPr="009C3F62" w:rsidRDefault="00ED5F78" w:rsidP="00CA229E">
      <w:pPr>
        <w:autoSpaceDE w:val="0"/>
        <w:autoSpaceDN w:val="0"/>
        <w:adjustRightInd w:val="0"/>
        <w:spacing w:after="0" w:line="240" w:lineRule="auto"/>
        <w:jc w:val="both"/>
        <w:rPr>
          <w:rFonts w:ascii="Arial" w:hAnsi="Arial" w:cs="Arial"/>
          <w:b/>
        </w:rPr>
      </w:pPr>
    </w:p>
    <w:p w14:paraId="6F68411F" w14:textId="0D972386" w:rsidR="00ED5F78" w:rsidRPr="009C3F62" w:rsidRDefault="00ED5F78" w:rsidP="00CA229E">
      <w:pPr>
        <w:autoSpaceDE w:val="0"/>
        <w:autoSpaceDN w:val="0"/>
        <w:adjustRightInd w:val="0"/>
        <w:spacing w:after="0" w:line="240" w:lineRule="auto"/>
        <w:jc w:val="both"/>
        <w:rPr>
          <w:rFonts w:ascii="Arial" w:hAnsi="Arial" w:cs="Arial"/>
          <w:b/>
        </w:rPr>
      </w:pPr>
    </w:p>
    <w:p w14:paraId="7A3A7676" w14:textId="2FDF8235" w:rsidR="00ED5F78" w:rsidRPr="009C3F62" w:rsidRDefault="00ED5F78" w:rsidP="00CA229E">
      <w:pPr>
        <w:autoSpaceDE w:val="0"/>
        <w:autoSpaceDN w:val="0"/>
        <w:adjustRightInd w:val="0"/>
        <w:spacing w:after="0" w:line="240"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11"/>
        <w:gridCol w:w="4501"/>
      </w:tblGrid>
      <w:tr w:rsidR="009C3F62" w:rsidRPr="009C3F62" w14:paraId="5A02457A" w14:textId="77777777" w:rsidTr="007741F1">
        <w:trPr>
          <w:trHeight w:val="20"/>
        </w:trPr>
        <w:tc>
          <w:tcPr>
            <w:tcW w:w="5000" w:type="pct"/>
            <w:gridSpan w:val="3"/>
            <w:tcBorders>
              <w:bottom w:val="single" w:sz="4" w:space="0" w:color="auto"/>
            </w:tcBorders>
            <w:shd w:val="clear" w:color="auto" w:fill="F2F2F2"/>
            <w:vAlign w:val="center"/>
          </w:tcPr>
          <w:p w14:paraId="6A8DB915" w14:textId="77777777" w:rsidR="00CA229E" w:rsidRPr="009C3F62" w:rsidRDefault="00CA229E" w:rsidP="007741F1">
            <w:pPr>
              <w:jc w:val="center"/>
              <w:rPr>
                <w:rFonts w:ascii="Arial" w:hAnsi="Arial" w:cs="Arial"/>
                <w:b/>
              </w:rPr>
            </w:pPr>
            <w:r w:rsidRPr="009C3F62">
              <w:rPr>
                <w:rFonts w:ascii="Arial" w:hAnsi="Arial" w:cs="Arial"/>
              </w:rPr>
              <w:t>I. IDENTIFICACIÓN DEL EMPLEO</w:t>
            </w:r>
          </w:p>
        </w:tc>
      </w:tr>
      <w:tr w:rsidR="009C3F62" w:rsidRPr="009C3F62" w14:paraId="242BFBDD" w14:textId="77777777" w:rsidTr="007741F1">
        <w:trPr>
          <w:trHeight w:val="20"/>
        </w:trPr>
        <w:tc>
          <w:tcPr>
            <w:tcW w:w="1667" w:type="pct"/>
            <w:tcBorders>
              <w:top w:val="single" w:sz="4" w:space="0" w:color="auto"/>
              <w:left w:val="single" w:sz="4" w:space="0" w:color="auto"/>
              <w:bottom w:val="nil"/>
              <w:right w:val="nil"/>
            </w:tcBorders>
            <w:shd w:val="clear" w:color="auto" w:fill="auto"/>
            <w:vAlign w:val="center"/>
          </w:tcPr>
          <w:p w14:paraId="243033E9" w14:textId="77777777" w:rsidR="00CA229E" w:rsidRPr="009C3F62" w:rsidRDefault="00CA229E" w:rsidP="007741F1">
            <w:pPr>
              <w:pStyle w:val="Sinespaciado"/>
              <w:rPr>
                <w:rFonts w:ascii="Arial" w:hAnsi="Arial" w:cs="Arial"/>
                <w:b/>
              </w:rPr>
            </w:pPr>
            <w:r w:rsidRPr="009C3F62">
              <w:rPr>
                <w:rFonts w:ascii="Arial" w:hAnsi="Arial" w:cs="Arial"/>
              </w:rPr>
              <w:t>Nivel Jerárquico</w:t>
            </w:r>
          </w:p>
          <w:p w14:paraId="68443C45" w14:textId="77777777" w:rsidR="00CA229E" w:rsidRPr="009C3F62" w:rsidRDefault="00CA229E" w:rsidP="007741F1">
            <w:pPr>
              <w:pStyle w:val="Sinespaciado"/>
              <w:rPr>
                <w:rFonts w:ascii="Arial" w:hAnsi="Arial" w:cs="Arial"/>
                <w:b/>
              </w:rPr>
            </w:pPr>
            <w:r w:rsidRPr="009C3F62">
              <w:rPr>
                <w:rFonts w:ascii="Arial" w:hAnsi="Arial" w:cs="Arial"/>
              </w:rPr>
              <w:t>Denominación del empleo</w:t>
            </w:r>
          </w:p>
        </w:tc>
        <w:tc>
          <w:tcPr>
            <w:tcW w:w="3333" w:type="pct"/>
            <w:gridSpan w:val="2"/>
            <w:tcBorders>
              <w:top w:val="single" w:sz="4" w:space="0" w:color="auto"/>
              <w:left w:val="nil"/>
              <w:bottom w:val="nil"/>
              <w:right w:val="single" w:sz="4" w:space="0" w:color="auto"/>
            </w:tcBorders>
            <w:shd w:val="clear" w:color="auto" w:fill="auto"/>
            <w:vAlign w:val="center"/>
          </w:tcPr>
          <w:p w14:paraId="1CC91FF9" w14:textId="77777777" w:rsidR="00CA229E" w:rsidRPr="009C3F62" w:rsidRDefault="00CA229E" w:rsidP="007741F1">
            <w:pPr>
              <w:pStyle w:val="Sinespaciado"/>
              <w:rPr>
                <w:rFonts w:ascii="Arial" w:hAnsi="Arial" w:cs="Arial"/>
                <w:b/>
              </w:rPr>
            </w:pPr>
            <w:r w:rsidRPr="009C3F62">
              <w:rPr>
                <w:rFonts w:ascii="Arial" w:hAnsi="Arial" w:cs="Arial"/>
              </w:rPr>
              <w:t>ADMINISTRATIVO</w:t>
            </w:r>
          </w:p>
          <w:p w14:paraId="6ADC656D" w14:textId="77777777" w:rsidR="00CA229E" w:rsidRPr="009C3F62" w:rsidRDefault="00CA229E" w:rsidP="007741F1">
            <w:pPr>
              <w:pStyle w:val="Sinespaciado"/>
              <w:rPr>
                <w:rFonts w:ascii="Arial" w:hAnsi="Arial" w:cs="Arial"/>
                <w:b/>
              </w:rPr>
            </w:pPr>
            <w:r w:rsidRPr="009C3F62">
              <w:rPr>
                <w:rFonts w:ascii="Arial" w:hAnsi="Arial" w:cs="Arial"/>
              </w:rPr>
              <w:t>CONDUCTOR</w:t>
            </w:r>
          </w:p>
        </w:tc>
      </w:tr>
      <w:tr w:rsidR="009C3F62" w:rsidRPr="009C3F62" w14:paraId="341131E4" w14:textId="77777777" w:rsidTr="007741F1">
        <w:trPr>
          <w:trHeight w:val="20"/>
        </w:trPr>
        <w:tc>
          <w:tcPr>
            <w:tcW w:w="1667" w:type="pct"/>
            <w:tcBorders>
              <w:top w:val="nil"/>
              <w:left w:val="single" w:sz="4" w:space="0" w:color="auto"/>
              <w:bottom w:val="nil"/>
              <w:right w:val="nil"/>
            </w:tcBorders>
            <w:shd w:val="clear" w:color="auto" w:fill="auto"/>
            <w:vAlign w:val="center"/>
          </w:tcPr>
          <w:p w14:paraId="466A0B1A" w14:textId="77777777" w:rsidR="00CA229E" w:rsidRPr="009C3F62" w:rsidRDefault="00CA229E" w:rsidP="007741F1">
            <w:pPr>
              <w:pStyle w:val="Sinespaciado"/>
              <w:rPr>
                <w:rFonts w:ascii="Arial" w:hAnsi="Arial" w:cs="Arial"/>
                <w:b/>
              </w:rPr>
            </w:pPr>
            <w:r w:rsidRPr="009C3F62">
              <w:rPr>
                <w:rFonts w:ascii="Arial" w:hAnsi="Arial" w:cs="Arial"/>
              </w:rPr>
              <w:t>Código</w:t>
            </w:r>
          </w:p>
        </w:tc>
        <w:tc>
          <w:tcPr>
            <w:tcW w:w="3333" w:type="pct"/>
            <w:gridSpan w:val="2"/>
            <w:tcBorders>
              <w:top w:val="nil"/>
              <w:left w:val="nil"/>
              <w:bottom w:val="nil"/>
              <w:right w:val="single" w:sz="4" w:space="0" w:color="auto"/>
            </w:tcBorders>
            <w:shd w:val="clear" w:color="auto" w:fill="auto"/>
            <w:vAlign w:val="center"/>
          </w:tcPr>
          <w:p w14:paraId="6D38B8AA" w14:textId="77777777" w:rsidR="00CA229E" w:rsidRPr="009C3F62" w:rsidRDefault="00CA229E" w:rsidP="007741F1">
            <w:pPr>
              <w:pStyle w:val="Sinespaciado"/>
              <w:rPr>
                <w:rFonts w:ascii="Arial" w:hAnsi="Arial" w:cs="Arial"/>
                <w:b/>
                <w:bCs/>
              </w:rPr>
            </w:pPr>
            <w:r w:rsidRPr="009C3F62">
              <w:rPr>
                <w:rFonts w:ascii="Arial" w:hAnsi="Arial" w:cs="Arial"/>
                <w:bCs/>
              </w:rPr>
              <w:t>480</w:t>
            </w:r>
          </w:p>
        </w:tc>
      </w:tr>
      <w:tr w:rsidR="009C3F62" w:rsidRPr="009C3F62" w14:paraId="62FE5882" w14:textId="77777777" w:rsidTr="007741F1">
        <w:trPr>
          <w:trHeight w:val="552"/>
        </w:trPr>
        <w:tc>
          <w:tcPr>
            <w:tcW w:w="1667" w:type="pct"/>
            <w:tcBorders>
              <w:top w:val="nil"/>
              <w:left w:val="single" w:sz="4" w:space="0" w:color="auto"/>
              <w:bottom w:val="nil"/>
              <w:right w:val="nil"/>
            </w:tcBorders>
            <w:shd w:val="clear" w:color="auto" w:fill="auto"/>
            <w:vAlign w:val="center"/>
          </w:tcPr>
          <w:p w14:paraId="12B3D378" w14:textId="77777777" w:rsidR="00CA229E" w:rsidRPr="009C3F62" w:rsidRDefault="00CA229E" w:rsidP="007741F1">
            <w:pPr>
              <w:pStyle w:val="Sinespaciado"/>
              <w:rPr>
                <w:rFonts w:ascii="Arial" w:hAnsi="Arial" w:cs="Arial"/>
                <w:b/>
              </w:rPr>
            </w:pPr>
            <w:r w:rsidRPr="009C3F62">
              <w:rPr>
                <w:rFonts w:ascii="Arial" w:hAnsi="Arial" w:cs="Arial"/>
              </w:rPr>
              <w:t>Grado</w:t>
            </w:r>
          </w:p>
        </w:tc>
        <w:tc>
          <w:tcPr>
            <w:tcW w:w="3333" w:type="pct"/>
            <w:gridSpan w:val="2"/>
            <w:tcBorders>
              <w:top w:val="nil"/>
              <w:left w:val="nil"/>
              <w:bottom w:val="nil"/>
              <w:right w:val="single" w:sz="4" w:space="0" w:color="auto"/>
            </w:tcBorders>
            <w:shd w:val="clear" w:color="auto" w:fill="auto"/>
            <w:vAlign w:val="center"/>
          </w:tcPr>
          <w:p w14:paraId="17C45BB1" w14:textId="77777777" w:rsidR="00CA229E" w:rsidRPr="009C3F62" w:rsidRDefault="00CA229E" w:rsidP="007741F1">
            <w:pPr>
              <w:pStyle w:val="Sinespaciado"/>
              <w:rPr>
                <w:rFonts w:ascii="Arial" w:hAnsi="Arial" w:cs="Arial"/>
                <w:b/>
              </w:rPr>
            </w:pPr>
            <w:r w:rsidRPr="009C3F62">
              <w:rPr>
                <w:rFonts w:ascii="Arial" w:hAnsi="Arial" w:cs="Arial"/>
              </w:rPr>
              <w:t>03</w:t>
            </w:r>
          </w:p>
        </w:tc>
      </w:tr>
      <w:tr w:rsidR="009C3F62" w:rsidRPr="009C3F62" w14:paraId="729EEA11" w14:textId="77777777" w:rsidTr="007741F1">
        <w:trPr>
          <w:trHeight w:val="20"/>
        </w:trPr>
        <w:tc>
          <w:tcPr>
            <w:tcW w:w="1667" w:type="pct"/>
            <w:tcBorders>
              <w:top w:val="nil"/>
              <w:left w:val="single" w:sz="4" w:space="0" w:color="auto"/>
              <w:bottom w:val="nil"/>
              <w:right w:val="nil"/>
            </w:tcBorders>
            <w:shd w:val="clear" w:color="auto" w:fill="auto"/>
            <w:vAlign w:val="center"/>
          </w:tcPr>
          <w:p w14:paraId="529670CE" w14:textId="77777777" w:rsidR="00CA229E" w:rsidRPr="009C3F62" w:rsidRDefault="00CA229E" w:rsidP="007741F1">
            <w:pPr>
              <w:pStyle w:val="Sinespaciado"/>
              <w:rPr>
                <w:rFonts w:ascii="Arial" w:hAnsi="Arial" w:cs="Arial"/>
                <w:b/>
              </w:rPr>
            </w:pPr>
            <w:r w:rsidRPr="009C3F62">
              <w:rPr>
                <w:rFonts w:ascii="Arial" w:hAnsi="Arial" w:cs="Arial"/>
              </w:rPr>
              <w:t>Número de Cargos</w:t>
            </w:r>
          </w:p>
        </w:tc>
        <w:tc>
          <w:tcPr>
            <w:tcW w:w="3333" w:type="pct"/>
            <w:gridSpan w:val="2"/>
            <w:tcBorders>
              <w:top w:val="nil"/>
              <w:left w:val="nil"/>
              <w:bottom w:val="nil"/>
              <w:right w:val="single" w:sz="4" w:space="0" w:color="auto"/>
            </w:tcBorders>
            <w:shd w:val="clear" w:color="auto" w:fill="auto"/>
            <w:vAlign w:val="center"/>
          </w:tcPr>
          <w:p w14:paraId="70727928" w14:textId="77777777" w:rsidR="00CA229E" w:rsidRPr="009C3F62" w:rsidRDefault="00CA229E" w:rsidP="007741F1">
            <w:pPr>
              <w:pStyle w:val="Sinespaciado"/>
              <w:rPr>
                <w:rFonts w:ascii="Arial" w:hAnsi="Arial" w:cs="Arial"/>
              </w:rPr>
            </w:pPr>
            <w:r w:rsidRPr="009C3F62">
              <w:rPr>
                <w:rFonts w:ascii="Arial" w:hAnsi="Arial" w:cs="Arial"/>
              </w:rPr>
              <w:t>Tres (03)</w:t>
            </w:r>
          </w:p>
        </w:tc>
      </w:tr>
      <w:tr w:rsidR="009C3F62" w:rsidRPr="009C3F62" w14:paraId="28C227C5" w14:textId="77777777" w:rsidTr="007741F1">
        <w:trPr>
          <w:trHeight w:val="20"/>
        </w:trPr>
        <w:tc>
          <w:tcPr>
            <w:tcW w:w="1667" w:type="pct"/>
            <w:tcBorders>
              <w:top w:val="nil"/>
              <w:left w:val="single" w:sz="4" w:space="0" w:color="auto"/>
              <w:bottom w:val="nil"/>
              <w:right w:val="nil"/>
            </w:tcBorders>
            <w:shd w:val="clear" w:color="auto" w:fill="auto"/>
            <w:vAlign w:val="center"/>
          </w:tcPr>
          <w:p w14:paraId="558675CD" w14:textId="77777777" w:rsidR="00CA229E" w:rsidRPr="009C3F62" w:rsidRDefault="00CA229E" w:rsidP="007741F1">
            <w:pPr>
              <w:pStyle w:val="Sinespaciado"/>
              <w:rPr>
                <w:rFonts w:ascii="Arial" w:hAnsi="Arial" w:cs="Arial"/>
                <w:b/>
              </w:rPr>
            </w:pPr>
            <w:r w:rsidRPr="009C3F62">
              <w:rPr>
                <w:rFonts w:ascii="Arial" w:hAnsi="Arial" w:cs="Arial"/>
              </w:rPr>
              <w:t>Dependencia</w:t>
            </w:r>
          </w:p>
        </w:tc>
        <w:tc>
          <w:tcPr>
            <w:tcW w:w="3333" w:type="pct"/>
            <w:gridSpan w:val="2"/>
            <w:tcBorders>
              <w:top w:val="nil"/>
              <w:left w:val="nil"/>
              <w:bottom w:val="nil"/>
              <w:right w:val="single" w:sz="4" w:space="0" w:color="auto"/>
            </w:tcBorders>
            <w:shd w:val="clear" w:color="auto" w:fill="auto"/>
            <w:vAlign w:val="center"/>
          </w:tcPr>
          <w:p w14:paraId="22621B68" w14:textId="77777777" w:rsidR="00CA229E" w:rsidRPr="009C3F62" w:rsidRDefault="00CA229E" w:rsidP="007741F1">
            <w:pPr>
              <w:pStyle w:val="Sinespaciado"/>
              <w:rPr>
                <w:rFonts w:ascii="Arial" w:hAnsi="Arial" w:cs="Arial"/>
                <w:b/>
              </w:rPr>
            </w:pPr>
            <w:r w:rsidRPr="009C3F62">
              <w:rPr>
                <w:rFonts w:ascii="Arial" w:hAnsi="Arial" w:cs="Arial"/>
              </w:rPr>
              <w:t>DONDE SE UBIQUE EL CARGO</w:t>
            </w:r>
          </w:p>
        </w:tc>
      </w:tr>
      <w:tr w:rsidR="009C3F62" w:rsidRPr="009C3F62" w14:paraId="06061EDE" w14:textId="77777777" w:rsidTr="007741F1">
        <w:trPr>
          <w:trHeight w:val="20"/>
        </w:trPr>
        <w:tc>
          <w:tcPr>
            <w:tcW w:w="1667" w:type="pct"/>
            <w:tcBorders>
              <w:top w:val="nil"/>
              <w:left w:val="single" w:sz="4" w:space="0" w:color="auto"/>
              <w:bottom w:val="nil"/>
              <w:right w:val="nil"/>
            </w:tcBorders>
            <w:shd w:val="clear" w:color="auto" w:fill="auto"/>
            <w:vAlign w:val="center"/>
          </w:tcPr>
          <w:p w14:paraId="3B7C72E1" w14:textId="77777777" w:rsidR="00CA229E" w:rsidRPr="009C3F62" w:rsidRDefault="00CA229E" w:rsidP="007741F1">
            <w:pPr>
              <w:pStyle w:val="Sinespaciado"/>
              <w:rPr>
                <w:rFonts w:ascii="Arial" w:hAnsi="Arial" w:cs="Arial"/>
                <w:b/>
              </w:rPr>
            </w:pPr>
            <w:r w:rsidRPr="009C3F62">
              <w:rPr>
                <w:rFonts w:ascii="Arial" w:hAnsi="Arial" w:cs="Arial"/>
              </w:rPr>
              <w:t>Cargo del Jefe Inmediato</w:t>
            </w:r>
          </w:p>
        </w:tc>
        <w:tc>
          <w:tcPr>
            <w:tcW w:w="3333" w:type="pct"/>
            <w:gridSpan w:val="2"/>
            <w:tcBorders>
              <w:top w:val="nil"/>
              <w:left w:val="nil"/>
              <w:bottom w:val="nil"/>
              <w:right w:val="single" w:sz="4" w:space="0" w:color="auto"/>
            </w:tcBorders>
            <w:shd w:val="clear" w:color="auto" w:fill="auto"/>
            <w:vAlign w:val="center"/>
          </w:tcPr>
          <w:p w14:paraId="304FF210" w14:textId="77777777" w:rsidR="00CA229E" w:rsidRPr="009C3F62" w:rsidRDefault="00CA229E" w:rsidP="007741F1">
            <w:pPr>
              <w:pStyle w:val="Sinespaciado"/>
              <w:rPr>
                <w:rFonts w:ascii="Arial" w:hAnsi="Arial" w:cs="Arial"/>
                <w:b/>
              </w:rPr>
            </w:pPr>
            <w:r w:rsidRPr="009C3F62">
              <w:rPr>
                <w:rFonts w:ascii="Arial" w:hAnsi="Arial" w:cs="Arial"/>
              </w:rPr>
              <w:t>QUIEN EJERZA LA SUPERVISIÓN DIRECTA</w:t>
            </w:r>
          </w:p>
        </w:tc>
      </w:tr>
      <w:tr w:rsidR="009C3F62" w:rsidRPr="009C3F62" w14:paraId="128E66AB" w14:textId="77777777" w:rsidTr="007741F1">
        <w:trPr>
          <w:trHeight w:val="257"/>
        </w:trPr>
        <w:tc>
          <w:tcPr>
            <w:tcW w:w="1667" w:type="pct"/>
            <w:tcBorders>
              <w:top w:val="nil"/>
              <w:left w:val="single" w:sz="4" w:space="0" w:color="auto"/>
              <w:bottom w:val="single" w:sz="4" w:space="0" w:color="auto"/>
              <w:right w:val="nil"/>
            </w:tcBorders>
            <w:shd w:val="clear" w:color="auto" w:fill="auto"/>
          </w:tcPr>
          <w:p w14:paraId="33DACFF7" w14:textId="77777777" w:rsidR="00CA229E" w:rsidRPr="009C3F62" w:rsidRDefault="00CA229E" w:rsidP="007741F1">
            <w:pPr>
              <w:pStyle w:val="Sinespaciado"/>
              <w:rPr>
                <w:rFonts w:ascii="Arial" w:hAnsi="Arial" w:cs="Arial"/>
                <w:b/>
              </w:rPr>
            </w:pPr>
            <w:r w:rsidRPr="009C3F62">
              <w:rPr>
                <w:rFonts w:ascii="Arial" w:hAnsi="Arial" w:cs="Arial"/>
              </w:rPr>
              <w:t>Clasificación del empleo  </w:t>
            </w:r>
          </w:p>
        </w:tc>
        <w:tc>
          <w:tcPr>
            <w:tcW w:w="3333" w:type="pct"/>
            <w:gridSpan w:val="2"/>
            <w:tcBorders>
              <w:top w:val="nil"/>
              <w:left w:val="nil"/>
              <w:bottom w:val="single" w:sz="4" w:space="0" w:color="auto"/>
              <w:right w:val="single" w:sz="4" w:space="0" w:color="auto"/>
            </w:tcBorders>
            <w:shd w:val="clear" w:color="auto" w:fill="auto"/>
          </w:tcPr>
          <w:p w14:paraId="6C68FBBD" w14:textId="2117DC58" w:rsidR="00CA229E" w:rsidRPr="009C3F62" w:rsidRDefault="00ED5F78" w:rsidP="007741F1">
            <w:pPr>
              <w:pStyle w:val="Sinespaciado"/>
              <w:rPr>
                <w:rFonts w:ascii="Arial" w:hAnsi="Arial" w:cs="Arial"/>
                <w:b/>
              </w:rPr>
            </w:pPr>
            <w:r w:rsidRPr="009C3F62">
              <w:rPr>
                <w:rFonts w:ascii="Arial" w:eastAsia="Calibri" w:hAnsi="Arial" w:cs="Arial"/>
                <w:lang w:eastAsia="en-US"/>
              </w:rPr>
              <w:t>CARRERA ADMINISTRATIVA</w:t>
            </w:r>
          </w:p>
        </w:tc>
      </w:tr>
      <w:tr w:rsidR="00D73CF8" w:rsidRPr="009C3F62" w14:paraId="5683E7F4" w14:textId="77777777" w:rsidTr="007741F1">
        <w:trPr>
          <w:trHeight w:val="20"/>
        </w:trPr>
        <w:tc>
          <w:tcPr>
            <w:tcW w:w="5000" w:type="pct"/>
            <w:gridSpan w:val="3"/>
            <w:tcBorders>
              <w:top w:val="single" w:sz="4" w:space="0" w:color="auto"/>
            </w:tcBorders>
            <w:shd w:val="clear" w:color="auto" w:fill="F2F2F2"/>
            <w:vAlign w:val="center"/>
          </w:tcPr>
          <w:p w14:paraId="27FCFE89" w14:textId="77777777" w:rsidR="00D73CF8" w:rsidRDefault="00D73CF8" w:rsidP="007741F1">
            <w:pPr>
              <w:jc w:val="center"/>
              <w:rPr>
                <w:rFonts w:ascii="Arial" w:hAnsi="Arial" w:cs="Arial"/>
              </w:rPr>
            </w:pPr>
            <w:r>
              <w:rPr>
                <w:rFonts w:ascii="Arial" w:hAnsi="Arial" w:cs="Arial"/>
              </w:rPr>
              <w:t xml:space="preserve">APLICACIÓN </w:t>
            </w:r>
            <w:r w:rsidR="00AC624D">
              <w:rPr>
                <w:rFonts w:ascii="Arial" w:hAnsi="Arial" w:cs="Arial"/>
              </w:rPr>
              <w:t>DE PRECEDENTE JUDICIAL</w:t>
            </w:r>
          </w:p>
          <w:p w14:paraId="1222A796" w14:textId="5248254B" w:rsidR="000C1067" w:rsidRPr="009C3F62" w:rsidRDefault="00C75E6B" w:rsidP="00F15DD4">
            <w:pPr>
              <w:jc w:val="both"/>
              <w:rPr>
                <w:rFonts w:ascii="Arial" w:hAnsi="Arial" w:cs="Arial"/>
              </w:rPr>
            </w:pPr>
            <w:r>
              <w:rPr>
                <w:rFonts w:ascii="Arial" w:hAnsi="Arial" w:cs="Arial"/>
              </w:rPr>
              <w:t xml:space="preserve">Conforme al </w:t>
            </w:r>
            <w:r w:rsidR="00C14519" w:rsidRPr="00C14519">
              <w:rPr>
                <w:rFonts w:ascii="Arial" w:hAnsi="Arial" w:cs="Arial"/>
              </w:rPr>
              <w:t xml:space="preserve">Auto </w:t>
            </w:r>
            <w:r>
              <w:rPr>
                <w:rFonts w:ascii="Arial" w:hAnsi="Arial" w:cs="Arial"/>
              </w:rPr>
              <w:t>N</w:t>
            </w:r>
            <w:r w:rsidR="00C14519" w:rsidRPr="00C14519">
              <w:rPr>
                <w:rFonts w:ascii="Arial" w:hAnsi="Arial" w:cs="Arial"/>
              </w:rPr>
              <w:t xml:space="preserve">º 288/22 de Corte Constitucional, 9 de </w:t>
            </w:r>
            <w:r w:rsidR="00DD6CA4" w:rsidRPr="00C14519">
              <w:rPr>
                <w:rFonts w:ascii="Arial" w:hAnsi="Arial" w:cs="Arial"/>
              </w:rPr>
              <w:t>marzo</w:t>
            </w:r>
            <w:r w:rsidR="00C14519" w:rsidRPr="00C14519">
              <w:rPr>
                <w:rFonts w:ascii="Arial" w:hAnsi="Arial" w:cs="Arial"/>
              </w:rPr>
              <w:t xml:space="preserve"> de 2022</w:t>
            </w:r>
            <w:r>
              <w:rPr>
                <w:rFonts w:ascii="Arial" w:hAnsi="Arial" w:cs="Arial"/>
              </w:rPr>
              <w:t xml:space="preserve">, </w:t>
            </w:r>
            <w:r w:rsidR="00987947">
              <w:rPr>
                <w:rFonts w:ascii="Arial" w:hAnsi="Arial" w:cs="Arial"/>
              </w:rPr>
              <w:t>y Sentencia</w:t>
            </w:r>
            <w:r w:rsidR="00987947" w:rsidRPr="00E027C5">
              <w:rPr>
                <w:rFonts w:ascii="Arial" w:hAnsi="Arial" w:cs="Arial"/>
              </w:rPr>
              <w:t xml:space="preserve"> </w:t>
            </w:r>
            <w:r w:rsidR="00987947">
              <w:rPr>
                <w:rFonts w:ascii="Arial" w:hAnsi="Arial" w:cs="Arial"/>
              </w:rPr>
              <w:t>N</w:t>
            </w:r>
            <w:r w:rsidR="00987947" w:rsidRPr="00E027C5">
              <w:rPr>
                <w:rFonts w:ascii="Arial" w:hAnsi="Arial" w:cs="Arial"/>
              </w:rPr>
              <w:t>º 11001-03-15-000-2020-01598-00 de Consejo de Estado (Sección Tercera Subsección B) del 19-06-2020</w:t>
            </w:r>
            <w:r>
              <w:rPr>
                <w:rFonts w:ascii="Arial" w:hAnsi="Arial" w:cs="Arial"/>
              </w:rPr>
              <w:t xml:space="preserve">el cargo de </w:t>
            </w:r>
            <w:r w:rsidRPr="00C75E6B">
              <w:rPr>
                <w:rFonts w:ascii="Arial" w:hAnsi="Arial" w:cs="Arial"/>
              </w:rPr>
              <w:t>conductor de ambulancia no puede catalogarse como trabajador oficial.</w:t>
            </w:r>
          </w:p>
        </w:tc>
      </w:tr>
      <w:tr w:rsidR="009C3F62" w:rsidRPr="009C3F62" w14:paraId="74A38614" w14:textId="77777777" w:rsidTr="007741F1">
        <w:trPr>
          <w:trHeight w:val="20"/>
        </w:trPr>
        <w:tc>
          <w:tcPr>
            <w:tcW w:w="5000" w:type="pct"/>
            <w:gridSpan w:val="3"/>
            <w:tcBorders>
              <w:top w:val="single" w:sz="4" w:space="0" w:color="auto"/>
            </w:tcBorders>
            <w:shd w:val="clear" w:color="auto" w:fill="F2F2F2"/>
            <w:vAlign w:val="center"/>
          </w:tcPr>
          <w:p w14:paraId="7C055BE6" w14:textId="0A8CC100" w:rsidR="00CA229E" w:rsidRPr="009C3F62" w:rsidRDefault="00CA229E" w:rsidP="007741F1">
            <w:pPr>
              <w:jc w:val="center"/>
              <w:rPr>
                <w:rFonts w:ascii="Arial" w:hAnsi="Arial" w:cs="Arial"/>
                <w:b/>
              </w:rPr>
            </w:pPr>
            <w:r w:rsidRPr="009C3F62">
              <w:rPr>
                <w:rFonts w:ascii="Arial" w:hAnsi="Arial" w:cs="Arial"/>
              </w:rPr>
              <w:t xml:space="preserve">II. </w:t>
            </w:r>
            <w:r w:rsidR="00ED5F78" w:rsidRPr="009C3F62">
              <w:rPr>
                <w:rFonts w:ascii="Arial" w:hAnsi="Arial" w:cs="Arial"/>
              </w:rPr>
              <w:t>PROPÓSITO</w:t>
            </w:r>
            <w:r w:rsidRPr="009C3F62">
              <w:rPr>
                <w:rFonts w:ascii="Arial" w:hAnsi="Arial" w:cs="Arial"/>
              </w:rPr>
              <w:t xml:space="preserve"> PRINCIPAL</w:t>
            </w:r>
          </w:p>
        </w:tc>
      </w:tr>
      <w:tr w:rsidR="009C3F62" w:rsidRPr="009C3F62" w14:paraId="476D4F37" w14:textId="77777777" w:rsidTr="007741F1">
        <w:trPr>
          <w:trHeight w:val="20"/>
        </w:trPr>
        <w:tc>
          <w:tcPr>
            <w:tcW w:w="5000" w:type="pct"/>
            <w:gridSpan w:val="3"/>
            <w:shd w:val="clear" w:color="auto" w:fill="auto"/>
          </w:tcPr>
          <w:p w14:paraId="19009BFF" w14:textId="2F41E8E2" w:rsidR="00CA229E" w:rsidRPr="009C3F62" w:rsidRDefault="00D340FF" w:rsidP="00D340FF">
            <w:pPr>
              <w:pStyle w:val="Sinespaciado"/>
              <w:jc w:val="both"/>
              <w:rPr>
                <w:rFonts w:ascii="Arial" w:hAnsi="Arial" w:cs="Arial"/>
                <w:b/>
              </w:rPr>
            </w:pPr>
            <w:r w:rsidRPr="009C3F62">
              <w:rPr>
                <w:rFonts w:ascii="Arial" w:hAnsi="Arial" w:cs="Arial"/>
                <w:lang w:val="es-ES_tradnl"/>
              </w:rPr>
              <w:t>Conducir los vehículos de transporte especializado de acuerdo con las necesidades del servicio, los requerimientos, los protocolos de cuidado y mantenimiento y las normas de tránsito establecidas.</w:t>
            </w:r>
            <w:r w:rsidRPr="009C3F62">
              <w:rPr>
                <w:rFonts w:ascii="Arial" w:hAnsi="Arial" w:cs="Arial"/>
                <w:b/>
                <w:lang w:val="es-ES_tradnl"/>
              </w:rPr>
              <w:t xml:space="preserve"> </w:t>
            </w:r>
          </w:p>
        </w:tc>
      </w:tr>
      <w:tr w:rsidR="009C3F62" w:rsidRPr="009C3F62" w14:paraId="4E87D363" w14:textId="77777777" w:rsidTr="007741F1">
        <w:trPr>
          <w:trHeight w:val="20"/>
        </w:trPr>
        <w:tc>
          <w:tcPr>
            <w:tcW w:w="5000" w:type="pct"/>
            <w:gridSpan w:val="3"/>
            <w:shd w:val="clear" w:color="auto" w:fill="F2F2F2"/>
          </w:tcPr>
          <w:p w14:paraId="4784D90E" w14:textId="0429202B" w:rsidR="00CA229E" w:rsidRPr="009C3F62" w:rsidRDefault="00CA229E" w:rsidP="007741F1">
            <w:pPr>
              <w:jc w:val="center"/>
              <w:rPr>
                <w:rFonts w:ascii="Arial" w:hAnsi="Arial" w:cs="Arial"/>
                <w:b/>
              </w:rPr>
            </w:pPr>
            <w:r w:rsidRPr="009C3F62">
              <w:rPr>
                <w:rFonts w:ascii="Arial" w:hAnsi="Arial" w:cs="Arial"/>
              </w:rPr>
              <w:t xml:space="preserve">III. </w:t>
            </w:r>
            <w:r w:rsidR="00ED5F78" w:rsidRPr="009C3F62">
              <w:rPr>
                <w:rFonts w:ascii="Arial" w:hAnsi="Arial" w:cs="Arial"/>
              </w:rPr>
              <w:t>DESCRIPCIÓN</w:t>
            </w:r>
            <w:r w:rsidRPr="009C3F62">
              <w:rPr>
                <w:rFonts w:ascii="Arial" w:hAnsi="Arial" w:cs="Arial"/>
              </w:rPr>
              <w:t xml:space="preserve"> DE FUNCIONES ESENCIALES</w:t>
            </w:r>
          </w:p>
        </w:tc>
      </w:tr>
      <w:tr w:rsidR="009C3F62" w:rsidRPr="009C3F62" w14:paraId="2FAC5BD8" w14:textId="77777777" w:rsidTr="007741F1">
        <w:trPr>
          <w:trHeight w:val="20"/>
        </w:trPr>
        <w:tc>
          <w:tcPr>
            <w:tcW w:w="5000" w:type="pct"/>
            <w:gridSpan w:val="3"/>
            <w:shd w:val="clear" w:color="auto" w:fill="auto"/>
          </w:tcPr>
          <w:p w14:paraId="4BC56CFB" w14:textId="77777777" w:rsidR="00CA229E" w:rsidRPr="009C3F62" w:rsidRDefault="00CA229E" w:rsidP="007741F1">
            <w:pPr>
              <w:pStyle w:val="Sinespaciado"/>
              <w:numPr>
                <w:ilvl w:val="0"/>
                <w:numId w:val="47"/>
              </w:numPr>
              <w:jc w:val="both"/>
              <w:rPr>
                <w:rFonts w:ascii="Arial" w:hAnsi="Arial" w:cs="Arial"/>
              </w:rPr>
            </w:pPr>
            <w:r w:rsidRPr="009C3F62">
              <w:rPr>
                <w:rFonts w:ascii="Arial" w:hAnsi="Arial" w:cs="Arial"/>
                <w:lang w:val="es-ES_tradnl"/>
              </w:rPr>
              <w:t>Responder por el Vehículo asignado de conformidad con las normas y protocolos de prestación de servicios, instrucciones de operación del fabricante y guías de uso y mantenimiento establecidos por el Centro Hospitalario.</w:t>
            </w:r>
          </w:p>
          <w:p w14:paraId="6FF2C83A" w14:textId="77777777" w:rsidR="00CA229E" w:rsidRPr="009C3F62" w:rsidRDefault="00CA229E" w:rsidP="007741F1">
            <w:pPr>
              <w:pStyle w:val="Sinespaciado"/>
              <w:numPr>
                <w:ilvl w:val="0"/>
                <w:numId w:val="47"/>
              </w:numPr>
              <w:jc w:val="both"/>
              <w:rPr>
                <w:rFonts w:ascii="Arial" w:hAnsi="Arial" w:cs="Arial"/>
              </w:rPr>
            </w:pPr>
            <w:r w:rsidRPr="009C3F62">
              <w:rPr>
                <w:rFonts w:ascii="Arial" w:hAnsi="Arial" w:cs="Arial"/>
                <w:lang w:val="es-ES_tradnl"/>
              </w:rPr>
              <w:t>Transportar pacientes en ambulancia a los centros hospitalarios o a sus domicilios.</w:t>
            </w:r>
          </w:p>
          <w:p w14:paraId="4FF83A40" w14:textId="77777777" w:rsidR="00CA229E" w:rsidRPr="009C3F62" w:rsidRDefault="00CA229E" w:rsidP="007741F1">
            <w:pPr>
              <w:pStyle w:val="Sinespaciado"/>
              <w:numPr>
                <w:ilvl w:val="0"/>
                <w:numId w:val="47"/>
              </w:numPr>
              <w:jc w:val="both"/>
              <w:rPr>
                <w:rFonts w:ascii="Arial" w:hAnsi="Arial" w:cs="Arial"/>
                <w:spacing w:val="-14"/>
                <w:lang w:val="es-ES_tradnl"/>
              </w:rPr>
            </w:pPr>
            <w:r w:rsidRPr="009C3F62">
              <w:rPr>
                <w:rFonts w:ascii="Arial" w:hAnsi="Arial" w:cs="Arial"/>
                <w:lang w:val="es-ES_tradnl"/>
              </w:rPr>
              <w:t>Velar por el mantenimiento y presentación del vehículo y responder por las herramientas a su cargo.</w:t>
            </w:r>
          </w:p>
          <w:p w14:paraId="1D18F3F9" w14:textId="77777777" w:rsidR="00CA229E" w:rsidRPr="009C3F62" w:rsidRDefault="00CA229E" w:rsidP="007741F1">
            <w:pPr>
              <w:pStyle w:val="Sinespaciado"/>
              <w:numPr>
                <w:ilvl w:val="0"/>
                <w:numId w:val="47"/>
              </w:numPr>
              <w:jc w:val="both"/>
              <w:rPr>
                <w:rFonts w:ascii="Arial" w:hAnsi="Arial" w:cs="Arial"/>
                <w:spacing w:val="-15"/>
                <w:lang w:val="es-ES_tradnl"/>
              </w:rPr>
            </w:pPr>
            <w:r w:rsidRPr="009C3F62">
              <w:rPr>
                <w:rFonts w:ascii="Arial" w:hAnsi="Arial" w:cs="Arial"/>
                <w:lang w:val="es-ES_tradnl"/>
              </w:rPr>
              <w:t>Manejar equipo de radiocomunicaciones.</w:t>
            </w:r>
          </w:p>
          <w:p w14:paraId="61545FEA" w14:textId="77777777" w:rsidR="00CA229E" w:rsidRPr="009C3F62" w:rsidRDefault="00CA229E" w:rsidP="007741F1">
            <w:pPr>
              <w:pStyle w:val="Sinespaciado"/>
              <w:numPr>
                <w:ilvl w:val="0"/>
                <w:numId w:val="47"/>
              </w:numPr>
              <w:jc w:val="both"/>
              <w:rPr>
                <w:rFonts w:ascii="Arial" w:hAnsi="Arial" w:cs="Arial"/>
              </w:rPr>
            </w:pPr>
            <w:r w:rsidRPr="009C3F62">
              <w:rPr>
                <w:rFonts w:ascii="Arial" w:hAnsi="Arial" w:cs="Arial"/>
                <w:lang w:val="es-ES_tradnl"/>
              </w:rPr>
              <w:t>Colaborar con el traslado de pacientes, suministros o equipos.</w:t>
            </w:r>
          </w:p>
          <w:p w14:paraId="7CF06BC8" w14:textId="77777777" w:rsidR="00CA229E" w:rsidRPr="009C3F62" w:rsidRDefault="00CA229E" w:rsidP="007741F1">
            <w:pPr>
              <w:pStyle w:val="Sinespaciado"/>
              <w:numPr>
                <w:ilvl w:val="0"/>
                <w:numId w:val="47"/>
              </w:numPr>
              <w:jc w:val="both"/>
              <w:rPr>
                <w:rFonts w:ascii="Arial" w:hAnsi="Arial" w:cs="Arial"/>
                <w:spacing w:val="-18"/>
                <w:lang w:val="es-ES_tradnl"/>
              </w:rPr>
            </w:pPr>
            <w:r w:rsidRPr="009C3F62">
              <w:rPr>
                <w:rFonts w:ascii="Arial" w:hAnsi="Arial" w:cs="Arial"/>
                <w:lang w:val="es-ES_tradnl"/>
              </w:rPr>
              <w:t>Prestar el servicio de ambulancia en el momento que se presente un caso emergente.</w:t>
            </w:r>
          </w:p>
          <w:p w14:paraId="2E63E306" w14:textId="1E9F80D5" w:rsidR="00CA229E" w:rsidRPr="009C3F62" w:rsidRDefault="00CA229E" w:rsidP="007741F1">
            <w:pPr>
              <w:pStyle w:val="Sinespaciado"/>
              <w:numPr>
                <w:ilvl w:val="0"/>
                <w:numId w:val="47"/>
              </w:numPr>
              <w:jc w:val="both"/>
              <w:rPr>
                <w:rFonts w:ascii="Arial" w:hAnsi="Arial" w:cs="Arial"/>
                <w:spacing w:val="-17"/>
                <w:lang w:val="es-ES_tradnl"/>
              </w:rPr>
            </w:pPr>
            <w:r w:rsidRPr="009C3F62">
              <w:rPr>
                <w:rFonts w:ascii="Arial" w:hAnsi="Arial" w:cs="Arial"/>
                <w:lang w:val="es-ES_tradnl"/>
              </w:rPr>
              <w:t>Transportar el</w:t>
            </w:r>
            <w:r w:rsidR="00ED5F78" w:rsidRPr="009C3F62">
              <w:rPr>
                <w:rFonts w:ascii="Arial" w:hAnsi="Arial" w:cs="Arial"/>
                <w:lang w:val="es-ES_tradnl"/>
              </w:rPr>
              <w:t xml:space="preserve"> personal médico asistencia </w:t>
            </w:r>
            <w:r w:rsidRPr="009C3F62">
              <w:rPr>
                <w:rFonts w:ascii="Arial" w:hAnsi="Arial" w:cs="Arial"/>
                <w:lang w:val="es-ES_tradnl"/>
              </w:rPr>
              <w:t xml:space="preserve">a su zona de atención, </w:t>
            </w:r>
            <w:r w:rsidR="00921512" w:rsidRPr="009C3F62">
              <w:rPr>
                <w:rFonts w:ascii="Arial" w:hAnsi="Arial" w:cs="Arial"/>
                <w:lang w:val="es-ES_tradnl"/>
              </w:rPr>
              <w:t xml:space="preserve">de acuerdo </w:t>
            </w:r>
            <w:r w:rsidR="00921512" w:rsidRPr="009C3F62">
              <w:rPr>
                <w:rFonts w:ascii="Arial" w:hAnsi="Arial" w:cs="Arial"/>
                <w:lang w:val="es-ES_tradnl"/>
              </w:rPr>
              <w:lastRenderedPageBreak/>
              <w:t>con el</w:t>
            </w:r>
            <w:r w:rsidRPr="009C3F62">
              <w:rPr>
                <w:rFonts w:ascii="Arial" w:hAnsi="Arial" w:cs="Arial"/>
                <w:lang w:val="es-ES_tradnl"/>
              </w:rPr>
              <w:t xml:space="preserve"> programa establecido.</w:t>
            </w:r>
          </w:p>
          <w:p w14:paraId="49093153" w14:textId="25AB0DA8" w:rsidR="00CA229E" w:rsidRPr="009C3F62" w:rsidRDefault="00CA229E" w:rsidP="007741F1">
            <w:pPr>
              <w:pStyle w:val="Sinespaciado"/>
              <w:numPr>
                <w:ilvl w:val="0"/>
                <w:numId w:val="47"/>
              </w:numPr>
              <w:jc w:val="both"/>
              <w:rPr>
                <w:rFonts w:ascii="Arial" w:hAnsi="Arial" w:cs="Arial"/>
              </w:rPr>
            </w:pPr>
            <w:r w:rsidRPr="009C3F62">
              <w:rPr>
                <w:rFonts w:ascii="Arial" w:hAnsi="Arial" w:cs="Arial"/>
                <w:lang w:val="es-ES_tradnl"/>
              </w:rPr>
              <w:t>Realizar diferentes diligencias</w:t>
            </w:r>
            <w:r w:rsidR="00E84704" w:rsidRPr="009C3F62">
              <w:rPr>
                <w:rFonts w:ascii="Arial" w:hAnsi="Arial" w:cs="Arial"/>
                <w:lang w:val="es-ES_tradnl"/>
              </w:rPr>
              <w:t xml:space="preserve"> administrativas</w:t>
            </w:r>
            <w:r w:rsidRPr="009C3F62">
              <w:rPr>
                <w:rFonts w:ascii="Arial" w:hAnsi="Arial" w:cs="Arial"/>
                <w:lang w:val="es-ES_tradnl"/>
              </w:rPr>
              <w:t xml:space="preserve"> que le soliciten sus superiores, fuera y dentro del municipio.</w:t>
            </w:r>
          </w:p>
          <w:p w14:paraId="10CE674B" w14:textId="77777777" w:rsidR="00CA229E" w:rsidRPr="009C3F62" w:rsidRDefault="00CA229E" w:rsidP="007741F1">
            <w:pPr>
              <w:pStyle w:val="Sinespaciado"/>
              <w:numPr>
                <w:ilvl w:val="0"/>
                <w:numId w:val="47"/>
              </w:numPr>
              <w:jc w:val="both"/>
              <w:rPr>
                <w:rFonts w:ascii="Arial" w:hAnsi="Arial" w:cs="Arial"/>
                <w:spacing w:val="-17"/>
                <w:lang w:val="es-ES_tradnl"/>
              </w:rPr>
            </w:pPr>
            <w:r w:rsidRPr="009C3F62">
              <w:rPr>
                <w:rFonts w:ascii="Arial" w:hAnsi="Arial" w:cs="Arial"/>
                <w:lang w:val="es-ES_tradnl"/>
              </w:rPr>
              <w:t>Vigilar porque los pacientes y acompañantes cumplan con los requisitos de seguridad exigidos por las autoridades gubernamentales.</w:t>
            </w:r>
          </w:p>
          <w:p w14:paraId="595D5833" w14:textId="77777777" w:rsidR="00CA229E" w:rsidRPr="009C3F62" w:rsidRDefault="00CA229E" w:rsidP="007741F1">
            <w:pPr>
              <w:pStyle w:val="Sinespaciado"/>
              <w:numPr>
                <w:ilvl w:val="0"/>
                <w:numId w:val="47"/>
              </w:numPr>
              <w:jc w:val="both"/>
              <w:rPr>
                <w:rFonts w:ascii="Arial" w:hAnsi="Arial" w:cs="Arial"/>
                <w:spacing w:val="-15"/>
                <w:lang w:val="es-ES_tradnl"/>
              </w:rPr>
            </w:pPr>
            <w:r w:rsidRPr="009C3F62">
              <w:rPr>
                <w:rFonts w:ascii="Arial" w:hAnsi="Arial" w:cs="Arial"/>
                <w:lang w:val="es-ES_tradnl"/>
              </w:rPr>
              <w:t>Mantener en perfecto estado el aseo y mantenimiento del vehículo asignado.</w:t>
            </w:r>
          </w:p>
          <w:p w14:paraId="6D0D7FF4" w14:textId="3F982C72" w:rsidR="00CA229E" w:rsidRPr="009C3F62" w:rsidRDefault="00CA229E" w:rsidP="007741F1">
            <w:pPr>
              <w:pStyle w:val="Sinespaciado"/>
              <w:numPr>
                <w:ilvl w:val="0"/>
                <w:numId w:val="47"/>
              </w:numPr>
              <w:jc w:val="both"/>
              <w:rPr>
                <w:rFonts w:ascii="Arial" w:hAnsi="Arial" w:cs="Arial"/>
                <w:spacing w:val="-17"/>
                <w:lang w:val="es-ES_tradnl"/>
              </w:rPr>
            </w:pPr>
            <w:r w:rsidRPr="009C3F62">
              <w:rPr>
                <w:rFonts w:ascii="Arial" w:hAnsi="Arial" w:cs="Arial"/>
                <w:lang w:val="es-ES_tradnl"/>
              </w:rPr>
              <w:t>Propender y velar por la vigencia de los documentos y exigencias legales requeridos para la prestación de servicios de Transporte de Atención Básica de Salud e igualmente mantener disponible y al día los documentos personales, así como los del vehículo</w:t>
            </w:r>
            <w:r w:rsidRPr="009C3F62">
              <w:rPr>
                <w:rFonts w:ascii="Arial" w:hAnsi="Arial" w:cs="Arial"/>
                <w:spacing w:val="-2"/>
                <w:lang w:val="es-ES_tradnl"/>
              </w:rPr>
              <w:t>.</w:t>
            </w:r>
          </w:p>
          <w:p w14:paraId="39F2B544" w14:textId="77777777" w:rsidR="00CA229E" w:rsidRPr="009C3F62" w:rsidRDefault="00CA229E" w:rsidP="007741F1">
            <w:pPr>
              <w:pStyle w:val="Sinespaciado"/>
              <w:numPr>
                <w:ilvl w:val="0"/>
                <w:numId w:val="47"/>
              </w:numPr>
              <w:jc w:val="both"/>
              <w:rPr>
                <w:rFonts w:ascii="Arial" w:hAnsi="Arial" w:cs="Arial"/>
                <w:spacing w:val="-15"/>
                <w:lang w:val="es-ES_tradnl"/>
              </w:rPr>
            </w:pPr>
            <w:r w:rsidRPr="009C3F62">
              <w:rPr>
                <w:rFonts w:ascii="Arial" w:hAnsi="Arial" w:cs="Arial"/>
                <w:lang w:val="es-ES_tradnl"/>
              </w:rPr>
              <w:t>Poseer disponibilidad para prestar el servicio en cualquier momento.</w:t>
            </w:r>
          </w:p>
          <w:p w14:paraId="2F20D4D6" w14:textId="77777777" w:rsidR="00CA229E" w:rsidRPr="009C3F62" w:rsidRDefault="00CA229E" w:rsidP="007741F1">
            <w:pPr>
              <w:pStyle w:val="Sinespaciado"/>
              <w:numPr>
                <w:ilvl w:val="0"/>
                <w:numId w:val="47"/>
              </w:numPr>
              <w:jc w:val="both"/>
              <w:rPr>
                <w:rFonts w:ascii="Arial" w:hAnsi="Arial" w:cs="Arial"/>
                <w:spacing w:val="-15"/>
                <w:lang w:val="es-ES_tradnl"/>
              </w:rPr>
            </w:pPr>
            <w:r w:rsidRPr="009C3F62">
              <w:rPr>
                <w:rFonts w:ascii="Arial" w:hAnsi="Arial" w:cs="Arial"/>
                <w:lang w:val="es-ES_tradnl"/>
              </w:rPr>
              <w:t>Transportar suministros, equipo y material a los sitios encomendados, cuando se requiera y repartir papelería que se le asigne entregar.</w:t>
            </w:r>
          </w:p>
          <w:p w14:paraId="1991D522" w14:textId="77777777" w:rsidR="00CA229E" w:rsidRPr="009C3F62" w:rsidRDefault="00CA229E" w:rsidP="007741F1">
            <w:pPr>
              <w:pStyle w:val="Sinespaciado"/>
              <w:numPr>
                <w:ilvl w:val="0"/>
                <w:numId w:val="47"/>
              </w:numPr>
              <w:jc w:val="both"/>
              <w:rPr>
                <w:rFonts w:ascii="Arial" w:hAnsi="Arial" w:cs="Arial"/>
                <w:spacing w:val="-15"/>
                <w:lang w:val="es-ES_tradnl"/>
              </w:rPr>
            </w:pPr>
            <w:r w:rsidRPr="009C3F62">
              <w:rPr>
                <w:rFonts w:ascii="Arial" w:hAnsi="Arial" w:cs="Arial"/>
                <w:lang w:val="es-ES_tradnl"/>
              </w:rPr>
              <w:t>Usar sólo en casos de emergencia el pito, sirenas, equipo de sonido u otros elementos del vehículo.</w:t>
            </w:r>
          </w:p>
          <w:p w14:paraId="0AAA4675" w14:textId="77777777" w:rsidR="00CA229E" w:rsidRPr="009C3F62" w:rsidRDefault="00CA229E" w:rsidP="007741F1">
            <w:pPr>
              <w:pStyle w:val="Sinespaciado"/>
              <w:numPr>
                <w:ilvl w:val="0"/>
                <w:numId w:val="47"/>
              </w:numPr>
              <w:jc w:val="both"/>
              <w:rPr>
                <w:rFonts w:ascii="Arial" w:hAnsi="Arial" w:cs="Arial"/>
                <w:spacing w:val="-15"/>
                <w:lang w:val="es-ES_tradnl"/>
              </w:rPr>
            </w:pPr>
            <w:r w:rsidRPr="009C3F62">
              <w:rPr>
                <w:rFonts w:ascii="Arial" w:hAnsi="Arial" w:cs="Arial"/>
                <w:lang w:val="es-ES_tradnl"/>
              </w:rPr>
              <w:t>Colaborar en las jornadas de salud al personal encargado de esa labor.</w:t>
            </w:r>
          </w:p>
          <w:p w14:paraId="415DA675" w14:textId="4BEDD812" w:rsidR="00CA229E" w:rsidRPr="009C3F62" w:rsidRDefault="00CA229E" w:rsidP="007741F1">
            <w:pPr>
              <w:pStyle w:val="Sinespaciado"/>
              <w:numPr>
                <w:ilvl w:val="0"/>
                <w:numId w:val="47"/>
              </w:numPr>
              <w:jc w:val="both"/>
              <w:rPr>
                <w:rFonts w:ascii="Arial" w:hAnsi="Arial" w:cs="Arial"/>
                <w:spacing w:val="-15"/>
                <w:lang w:val="es-ES_tradnl"/>
              </w:rPr>
            </w:pPr>
            <w:r w:rsidRPr="009C3F62">
              <w:rPr>
                <w:rFonts w:ascii="Arial" w:hAnsi="Arial" w:cs="Arial"/>
                <w:lang w:val="es-ES_tradnl"/>
              </w:rPr>
              <w:t>Vigilar y responder porque el vehículo se use solamente por personal de la Institución o este autorizado por un superior, por escrito.</w:t>
            </w:r>
          </w:p>
          <w:p w14:paraId="40C7B9EF" w14:textId="77777777" w:rsidR="00CA229E" w:rsidRPr="009C3F62" w:rsidRDefault="00CA229E" w:rsidP="007741F1">
            <w:pPr>
              <w:pStyle w:val="Sinespaciado"/>
              <w:numPr>
                <w:ilvl w:val="0"/>
                <w:numId w:val="47"/>
              </w:numPr>
              <w:jc w:val="both"/>
              <w:rPr>
                <w:rFonts w:ascii="Arial" w:hAnsi="Arial" w:cs="Arial"/>
                <w:spacing w:val="-12"/>
                <w:lang w:val="es-ES_tradnl"/>
              </w:rPr>
            </w:pPr>
            <w:r w:rsidRPr="009C3F62">
              <w:rPr>
                <w:rFonts w:ascii="Arial" w:hAnsi="Arial" w:cs="Arial"/>
                <w:lang w:val="es-ES_tradnl"/>
              </w:rPr>
              <w:t>Rendir los informes correspondientes a las autoridades competentes sobre su función y competencias asignadas.</w:t>
            </w:r>
          </w:p>
          <w:p w14:paraId="4934E116" w14:textId="77777777" w:rsidR="00CA229E" w:rsidRPr="009C3F62" w:rsidRDefault="00CA229E" w:rsidP="007741F1">
            <w:pPr>
              <w:pStyle w:val="Sinespaciado"/>
              <w:numPr>
                <w:ilvl w:val="0"/>
                <w:numId w:val="47"/>
              </w:numPr>
              <w:jc w:val="both"/>
              <w:rPr>
                <w:rFonts w:ascii="Arial" w:hAnsi="Arial" w:cs="Arial"/>
                <w:spacing w:val="-12"/>
                <w:lang w:val="es-ES_tradnl"/>
              </w:rPr>
            </w:pPr>
            <w:r w:rsidRPr="009C3F62">
              <w:rPr>
                <w:rFonts w:ascii="Arial" w:hAnsi="Arial" w:cs="Arial"/>
                <w:lang w:val="es-ES_tradnl"/>
              </w:rPr>
              <w:t>Participar en la actualización y difusión del manual de normas y procedimientos de su área.</w:t>
            </w:r>
          </w:p>
          <w:p w14:paraId="0CABEBFA" w14:textId="77777777" w:rsidR="00CA229E" w:rsidRPr="009C3F62" w:rsidRDefault="00CA229E" w:rsidP="007741F1">
            <w:pPr>
              <w:pStyle w:val="Sinespaciado"/>
              <w:numPr>
                <w:ilvl w:val="0"/>
                <w:numId w:val="47"/>
              </w:numPr>
              <w:jc w:val="both"/>
              <w:rPr>
                <w:rFonts w:ascii="Arial" w:hAnsi="Arial" w:cs="Arial"/>
                <w:spacing w:val="-11"/>
                <w:lang w:val="es-ES_tradnl"/>
              </w:rPr>
            </w:pPr>
            <w:r w:rsidRPr="009C3F62">
              <w:rPr>
                <w:rFonts w:ascii="Arial" w:hAnsi="Arial" w:cs="Arial"/>
                <w:lang w:val="es-ES_tradnl"/>
              </w:rPr>
              <w:t>Recomendar nuevos métodos y procedimientos orientados a mejorar la eficiencia en su trabajo, teniendo en cuenta el adecuado manejo de los vehículos.</w:t>
            </w:r>
          </w:p>
          <w:p w14:paraId="3A888746" w14:textId="77777777" w:rsidR="00CA229E" w:rsidRPr="009C3F62" w:rsidRDefault="00CA229E" w:rsidP="007741F1">
            <w:pPr>
              <w:pStyle w:val="Sinespaciado"/>
              <w:numPr>
                <w:ilvl w:val="0"/>
                <w:numId w:val="47"/>
              </w:numPr>
              <w:jc w:val="both"/>
              <w:rPr>
                <w:rFonts w:ascii="Arial" w:hAnsi="Arial" w:cs="Arial"/>
                <w:spacing w:val="-12"/>
                <w:lang w:val="es-ES_tradnl"/>
              </w:rPr>
            </w:pPr>
            <w:r w:rsidRPr="009C3F62">
              <w:rPr>
                <w:rFonts w:ascii="Arial" w:hAnsi="Arial" w:cs="Arial"/>
                <w:lang w:val="es-ES_tradnl"/>
              </w:rPr>
              <w:t>Informar oportunamente al profesional responsable sobre situaciones de emergencia y riesgos que observe en los usuarios, familia, comunidad o medio ambiente.</w:t>
            </w:r>
          </w:p>
          <w:p w14:paraId="22BA5DC6" w14:textId="77777777" w:rsidR="00CA229E" w:rsidRPr="009C3F62" w:rsidRDefault="00CA229E" w:rsidP="007741F1">
            <w:pPr>
              <w:pStyle w:val="Sinespaciado"/>
              <w:numPr>
                <w:ilvl w:val="0"/>
                <w:numId w:val="47"/>
              </w:numPr>
              <w:jc w:val="both"/>
              <w:rPr>
                <w:rFonts w:ascii="Arial" w:hAnsi="Arial" w:cs="Arial"/>
                <w:spacing w:val="-11"/>
                <w:lang w:val="es-ES_tradnl"/>
              </w:rPr>
            </w:pPr>
            <w:r w:rsidRPr="009C3F62">
              <w:rPr>
                <w:rFonts w:ascii="Arial" w:hAnsi="Arial" w:cs="Arial"/>
                <w:lang w:val="es-ES_tradnl"/>
              </w:rPr>
              <w:t>Informar a individuos y grupos de la comunidad sobre la existencia y utilización de servicios de salud.</w:t>
            </w:r>
          </w:p>
          <w:p w14:paraId="62AC4A7F" w14:textId="77777777" w:rsidR="00CA229E" w:rsidRPr="009C3F62" w:rsidRDefault="00CA229E" w:rsidP="007741F1">
            <w:pPr>
              <w:pStyle w:val="Sinespaciado"/>
              <w:numPr>
                <w:ilvl w:val="0"/>
                <w:numId w:val="47"/>
              </w:numPr>
              <w:jc w:val="both"/>
              <w:rPr>
                <w:rFonts w:ascii="Arial" w:hAnsi="Arial" w:cs="Arial"/>
                <w:spacing w:val="-11"/>
                <w:lang w:val="es-ES_tradnl"/>
              </w:rPr>
            </w:pPr>
            <w:r w:rsidRPr="009C3F62">
              <w:rPr>
                <w:rFonts w:ascii="Arial" w:hAnsi="Arial" w:cs="Arial"/>
                <w:lang w:val="es-ES_tradnl"/>
              </w:rPr>
              <w:t>Diligenciar los registros estadísticos pertinentes a su trabajo y llevar la bitácora de mantenimiento del vehículo asignado por la institución.</w:t>
            </w:r>
          </w:p>
          <w:p w14:paraId="06B2D49D" w14:textId="77777777" w:rsidR="00CA229E" w:rsidRPr="009C3F62" w:rsidRDefault="00CA229E" w:rsidP="007741F1">
            <w:pPr>
              <w:pStyle w:val="Sinespaciado"/>
              <w:numPr>
                <w:ilvl w:val="0"/>
                <w:numId w:val="47"/>
              </w:numPr>
              <w:jc w:val="both"/>
              <w:rPr>
                <w:rFonts w:ascii="Arial" w:hAnsi="Arial" w:cs="Arial"/>
                <w:spacing w:val="-11"/>
                <w:lang w:val="es-ES_tradnl"/>
              </w:rPr>
            </w:pPr>
            <w:r w:rsidRPr="009C3F62">
              <w:rPr>
                <w:rFonts w:ascii="Arial" w:hAnsi="Arial" w:cs="Arial"/>
                <w:lang w:val="es-ES_tradnl"/>
              </w:rPr>
              <w:t>Denunciar y prevenir las irregularidades que se presenten en el vehículo asignado.</w:t>
            </w:r>
          </w:p>
          <w:p w14:paraId="30DAA7B8" w14:textId="05670873" w:rsidR="00CA229E" w:rsidRPr="009C3F62" w:rsidRDefault="00CA229E" w:rsidP="007741F1">
            <w:pPr>
              <w:pStyle w:val="Sinespaciado"/>
              <w:numPr>
                <w:ilvl w:val="0"/>
                <w:numId w:val="47"/>
              </w:numPr>
              <w:jc w:val="both"/>
              <w:rPr>
                <w:rFonts w:ascii="Arial" w:hAnsi="Arial" w:cs="Arial"/>
              </w:rPr>
            </w:pPr>
            <w:r w:rsidRPr="009C3F62">
              <w:rPr>
                <w:rFonts w:ascii="Arial" w:hAnsi="Arial" w:cs="Arial"/>
                <w:lang w:val="es-ES_tradnl"/>
              </w:rPr>
              <w:t xml:space="preserve">Responder por la integridad, veracidad, confiabilidad y seguridad de los </w:t>
            </w:r>
            <w:r w:rsidR="00921512" w:rsidRPr="009C3F62">
              <w:rPr>
                <w:rFonts w:ascii="Arial" w:hAnsi="Arial" w:cs="Arial"/>
                <w:lang w:val="es-ES_tradnl"/>
              </w:rPr>
              <w:t xml:space="preserve">elementos </w:t>
            </w:r>
            <w:r w:rsidRPr="009C3F62">
              <w:rPr>
                <w:rFonts w:ascii="Arial" w:hAnsi="Arial" w:cs="Arial"/>
                <w:lang w:val="es-ES_tradnl"/>
              </w:rPr>
              <w:t>a su cargo.</w:t>
            </w:r>
          </w:p>
          <w:p w14:paraId="0BDC89B2" w14:textId="77777777" w:rsidR="00DB4090" w:rsidRPr="009C3F62" w:rsidRDefault="00CA229E" w:rsidP="007741F1">
            <w:pPr>
              <w:pStyle w:val="Sinespaciado"/>
              <w:numPr>
                <w:ilvl w:val="0"/>
                <w:numId w:val="47"/>
              </w:numPr>
              <w:jc w:val="both"/>
              <w:rPr>
                <w:rFonts w:ascii="Arial" w:hAnsi="Arial" w:cs="Arial"/>
              </w:rPr>
            </w:pPr>
            <w:r w:rsidRPr="009C3F62">
              <w:rPr>
                <w:rFonts w:ascii="Arial" w:hAnsi="Arial" w:cs="Arial"/>
                <w:lang w:val="es-ES_tradnl"/>
              </w:rPr>
              <w:t xml:space="preserve">Ejercer las demás funciones que </w:t>
            </w:r>
            <w:r w:rsidR="00DB4090" w:rsidRPr="009C3F62">
              <w:rPr>
                <w:rFonts w:ascii="Arial" w:hAnsi="Arial" w:cs="Arial"/>
                <w:lang w:val="es-ES_tradnl"/>
              </w:rPr>
              <w:t>le sean asignadas.</w:t>
            </w:r>
          </w:p>
          <w:p w14:paraId="5763EDF3" w14:textId="6244E01D" w:rsidR="00CA229E" w:rsidRPr="009C3F62" w:rsidRDefault="00CA229E" w:rsidP="00DB4090">
            <w:pPr>
              <w:pStyle w:val="Sinespaciado"/>
              <w:ind w:left="360"/>
              <w:jc w:val="both"/>
              <w:rPr>
                <w:rFonts w:ascii="Arial" w:hAnsi="Arial" w:cs="Arial"/>
                <w:b/>
                <w:lang w:val="es-ES_tradnl" w:eastAsia="es-ES"/>
              </w:rPr>
            </w:pPr>
          </w:p>
        </w:tc>
      </w:tr>
      <w:tr w:rsidR="009C3F62" w:rsidRPr="009C3F62" w14:paraId="419DC74A" w14:textId="77777777" w:rsidTr="007741F1">
        <w:trPr>
          <w:trHeight w:val="20"/>
        </w:trPr>
        <w:tc>
          <w:tcPr>
            <w:tcW w:w="5000" w:type="pct"/>
            <w:gridSpan w:val="3"/>
            <w:shd w:val="clear" w:color="auto" w:fill="F2F2F2"/>
          </w:tcPr>
          <w:p w14:paraId="024C3BC6" w14:textId="77777777" w:rsidR="00CA229E" w:rsidRPr="009C3F62" w:rsidRDefault="00CA229E" w:rsidP="007741F1">
            <w:pPr>
              <w:jc w:val="center"/>
              <w:rPr>
                <w:rFonts w:ascii="Arial" w:hAnsi="Arial" w:cs="Arial"/>
                <w:b/>
              </w:rPr>
            </w:pPr>
            <w:r w:rsidRPr="009C3F62">
              <w:rPr>
                <w:rFonts w:ascii="Arial" w:hAnsi="Arial" w:cs="Arial"/>
              </w:rPr>
              <w:lastRenderedPageBreak/>
              <w:t>IV. CRITERIOS DE DESEMPEÑO</w:t>
            </w:r>
          </w:p>
        </w:tc>
      </w:tr>
      <w:tr w:rsidR="009C3F62" w:rsidRPr="009C3F62" w14:paraId="44E0161E" w14:textId="77777777" w:rsidTr="007741F1">
        <w:trPr>
          <w:trHeight w:val="20"/>
        </w:trPr>
        <w:tc>
          <w:tcPr>
            <w:tcW w:w="5000" w:type="pct"/>
            <w:gridSpan w:val="3"/>
            <w:shd w:val="clear" w:color="auto" w:fill="auto"/>
          </w:tcPr>
          <w:p w14:paraId="5CF329BD" w14:textId="2E7D8B76" w:rsidR="00CA229E" w:rsidRPr="009C3F62" w:rsidRDefault="00CA229E" w:rsidP="007741F1">
            <w:pPr>
              <w:pStyle w:val="Sinespaciado"/>
              <w:numPr>
                <w:ilvl w:val="0"/>
                <w:numId w:val="48"/>
              </w:numPr>
              <w:jc w:val="both"/>
              <w:rPr>
                <w:rFonts w:ascii="Arial" w:hAnsi="Arial" w:cs="Arial"/>
                <w:spacing w:val="-1"/>
                <w:lang w:val="es-ES_tradnl"/>
              </w:rPr>
            </w:pPr>
            <w:r w:rsidRPr="009C3F62">
              <w:rPr>
                <w:rFonts w:ascii="Arial" w:hAnsi="Arial" w:cs="Arial"/>
                <w:spacing w:val="-1"/>
                <w:lang w:val="es-ES_tradnl"/>
              </w:rPr>
              <w:t>Responde por el vehículo asignado a su labor</w:t>
            </w:r>
          </w:p>
          <w:p w14:paraId="77952FEB" w14:textId="77777777" w:rsidR="00CA229E" w:rsidRPr="009C3F62" w:rsidRDefault="00CA229E" w:rsidP="007741F1">
            <w:pPr>
              <w:pStyle w:val="Sinespaciado"/>
              <w:numPr>
                <w:ilvl w:val="0"/>
                <w:numId w:val="48"/>
              </w:numPr>
              <w:jc w:val="both"/>
              <w:rPr>
                <w:rFonts w:ascii="Arial" w:hAnsi="Arial" w:cs="Arial"/>
              </w:rPr>
            </w:pPr>
            <w:r w:rsidRPr="009C3F62">
              <w:rPr>
                <w:rFonts w:ascii="Arial" w:hAnsi="Arial" w:cs="Arial"/>
                <w:spacing w:val="-1"/>
                <w:lang w:val="es-ES_tradnl"/>
              </w:rPr>
              <w:t>T</w:t>
            </w:r>
            <w:r w:rsidRPr="009C3F62">
              <w:rPr>
                <w:rFonts w:ascii="Arial" w:hAnsi="Arial" w:cs="Arial"/>
                <w:lang w:val="es-ES_tradnl"/>
              </w:rPr>
              <w:t>ransporta los pacientes remitidos hacia otros centros asistenciales o su domicilio.</w:t>
            </w:r>
          </w:p>
          <w:p w14:paraId="315C38AB" w14:textId="77777777" w:rsidR="00CA229E" w:rsidRPr="009C3F62" w:rsidRDefault="00CA229E" w:rsidP="007741F1">
            <w:pPr>
              <w:pStyle w:val="Sinespaciado"/>
              <w:numPr>
                <w:ilvl w:val="0"/>
                <w:numId w:val="48"/>
              </w:numPr>
              <w:jc w:val="both"/>
              <w:rPr>
                <w:rFonts w:ascii="Arial" w:hAnsi="Arial" w:cs="Arial"/>
              </w:rPr>
            </w:pPr>
            <w:r w:rsidRPr="009C3F62">
              <w:rPr>
                <w:rFonts w:ascii="Arial" w:hAnsi="Arial" w:cs="Arial"/>
                <w:lang w:val="es-ES_tradnl"/>
              </w:rPr>
              <w:lastRenderedPageBreak/>
              <w:t>Vela y responde por el buen funcionamiento del vehículo asignado y de las herramientas y equipos auxiliares propios de este.</w:t>
            </w:r>
          </w:p>
          <w:p w14:paraId="4949C56C" w14:textId="77777777" w:rsidR="00CA229E" w:rsidRPr="009C3F62" w:rsidRDefault="00CA229E" w:rsidP="007741F1">
            <w:pPr>
              <w:pStyle w:val="Sinespaciado"/>
              <w:numPr>
                <w:ilvl w:val="0"/>
                <w:numId w:val="48"/>
              </w:numPr>
              <w:jc w:val="both"/>
              <w:rPr>
                <w:rFonts w:ascii="Arial" w:hAnsi="Arial" w:cs="Arial"/>
                <w:spacing w:val="-17"/>
                <w:lang w:val="es-ES_tradnl"/>
              </w:rPr>
            </w:pPr>
            <w:r w:rsidRPr="009C3F62">
              <w:rPr>
                <w:rFonts w:ascii="Arial" w:hAnsi="Arial" w:cs="Arial"/>
                <w:lang w:val="es-ES_tradnl"/>
              </w:rPr>
              <w:t>Opera y emplea en forma correcta el equipo de radiocomunicación interno del vehículo.</w:t>
            </w:r>
          </w:p>
          <w:p w14:paraId="2E27A803" w14:textId="77777777" w:rsidR="00CA229E" w:rsidRPr="009C3F62" w:rsidRDefault="00CA229E" w:rsidP="007741F1">
            <w:pPr>
              <w:pStyle w:val="Sinespaciado"/>
              <w:numPr>
                <w:ilvl w:val="0"/>
                <w:numId w:val="48"/>
              </w:numPr>
              <w:jc w:val="both"/>
              <w:rPr>
                <w:rFonts w:ascii="Arial" w:hAnsi="Arial" w:cs="Arial"/>
                <w:spacing w:val="-17"/>
                <w:lang w:val="es-ES_tradnl"/>
              </w:rPr>
            </w:pPr>
            <w:r w:rsidRPr="009C3F62">
              <w:rPr>
                <w:rFonts w:ascii="Arial" w:hAnsi="Arial" w:cs="Arial"/>
                <w:lang w:val="es-ES_tradnl"/>
              </w:rPr>
              <w:t>Colabora con el transporte de pacientes, insumos o equipos propiedad de la E.S.E.</w:t>
            </w:r>
          </w:p>
          <w:p w14:paraId="42654485" w14:textId="77777777" w:rsidR="00CA229E" w:rsidRPr="009C3F62" w:rsidRDefault="00CA229E" w:rsidP="007741F1">
            <w:pPr>
              <w:pStyle w:val="Sinespaciado"/>
              <w:numPr>
                <w:ilvl w:val="0"/>
                <w:numId w:val="48"/>
              </w:numPr>
              <w:jc w:val="both"/>
              <w:rPr>
                <w:rFonts w:ascii="Arial" w:hAnsi="Arial" w:cs="Arial"/>
              </w:rPr>
            </w:pPr>
            <w:r w:rsidRPr="009C3F62">
              <w:rPr>
                <w:rFonts w:ascii="Arial" w:hAnsi="Arial" w:cs="Arial"/>
                <w:lang w:val="es-ES_tradnl"/>
              </w:rPr>
              <w:t>Prestar el servicio de ambulancia cuando así se requiera por parte del personal médico de la E.S.E.</w:t>
            </w:r>
          </w:p>
          <w:p w14:paraId="42027C75" w14:textId="215BF4AD" w:rsidR="00CA229E" w:rsidRPr="009C3F62" w:rsidRDefault="00CA229E" w:rsidP="007741F1">
            <w:pPr>
              <w:pStyle w:val="Sinespaciado"/>
              <w:numPr>
                <w:ilvl w:val="0"/>
                <w:numId w:val="48"/>
              </w:numPr>
              <w:jc w:val="both"/>
              <w:rPr>
                <w:rFonts w:ascii="Arial" w:hAnsi="Arial" w:cs="Arial"/>
              </w:rPr>
            </w:pPr>
            <w:r w:rsidRPr="009C3F62">
              <w:rPr>
                <w:rFonts w:ascii="Arial" w:hAnsi="Arial" w:cs="Arial"/>
                <w:lang w:val="es-ES_tradnl"/>
              </w:rPr>
              <w:t>Transporta al   personal médico y paramédico a consulta con destino a los puestos de salud rurales.</w:t>
            </w:r>
          </w:p>
          <w:p w14:paraId="746D5BAF" w14:textId="77777777" w:rsidR="00CA229E" w:rsidRPr="009C3F62" w:rsidRDefault="00CA229E" w:rsidP="007741F1">
            <w:pPr>
              <w:pStyle w:val="Sinespaciado"/>
              <w:numPr>
                <w:ilvl w:val="0"/>
                <w:numId w:val="48"/>
              </w:numPr>
              <w:jc w:val="both"/>
              <w:rPr>
                <w:rFonts w:ascii="Arial" w:hAnsi="Arial" w:cs="Arial"/>
              </w:rPr>
            </w:pPr>
            <w:r w:rsidRPr="009C3F62">
              <w:rPr>
                <w:rFonts w:ascii="Arial" w:hAnsi="Arial" w:cs="Arial"/>
                <w:spacing w:val="-1"/>
                <w:lang w:val="es-ES_tradnl"/>
              </w:rPr>
              <w:t>Realiza actividades administrativas cundo se requiera.</w:t>
            </w:r>
          </w:p>
          <w:p w14:paraId="226337D8" w14:textId="77777777" w:rsidR="00CA229E" w:rsidRPr="009C3F62" w:rsidRDefault="00CA229E" w:rsidP="007741F1">
            <w:pPr>
              <w:pStyle w:val="Sinespaciado"/>
              <w:numPr>
                <w:ilvl w:val="0"/>
                <w:numId w:val="48"/>
              </w:numPr>
              <w:jc w:val="both"/>
              <w:rPr>
                <w:rFonts w:ascii="Arial" w:hAnsi="Arial" w:cs="Arial"/>
                <w:spacing w:val="-17"/>
                <w:lang w:val="es-ES_tradnl"/>
              </w:rPr>
            </w:pPr>
            <w:r w:rsidRPr="009C3F62">
              <w:rPr>
                <w:rFonts w:ascii="Arial" w:hAnsi="Arial" w:cs="Arial"/>
                <w:lang w:val="es-ES_tradnl"/>
              </w:rPr>
              <w:t>Traslado de funcionarios hacia localidades en desarrollo y cumplimiento de sus funciones.</w:t>
            </w:r>
          </w:p>
          <w:p w14:paraId="53622944" w14:textId="77777777" w:rsidR="00CA229E" w:rsidRPr="009C3F62" w:rsidRDefault="00CA229E" w:rsidP="007741F1">
            <w:pPr>
              <w:pStyle w:val="Sinespaciado"/>
              <w:numPr>
                <w:ilvl w:val="0"/>
                <w:numId w:val="48"/>
              </w:numPr>
              <w:jc w:val="both"/>
              <w:rPr>
                <w:rFonts w:ascii="Arial" w:hAnsi="Arial" w:cs="Arial"/>
                <w:spacing w:val="-17"/>
                <w:lang w:val="es-ES_tradnl"/>
              </w:rPr>
            </w:pPr>
            <w:r w:rsidRPr="009C3F62">
              <w:rPr>
                <w:rFonts w:ascii="Arial" w:hAnsi="Arial" w:cs="Arial"/>
                <w:lang w:val="es-ES_tradnl"/>
              </w:rPr>
              <w:t>Vela por cumplimiento de las normas del código nacional de tránsito.</w:t>
            </w:r>
          </w:p>
          <w:p w14:paraId="77D600B3" w14:textId="77777777" w:rsidR="00CA229E" w:rsidRPr="009C3F62" w:rsidRDefault="00CA229E" w:rsidP="007741F1">
            <w:pPr>
              <w:pStyle w:val="Sinespaciado"/>
              <w:numPr>
                <w:ilvl w:val="0"/>
                <w:numId w:val="48"/>
              </w:numPr>
              <w:jc w:val="both"/>
              <w:rPr>
                <w:rFonts w:ascii="Arial" w:hAnsi="Arial" w:cs="Arial"/>
                <w:spacing w:val="-15"/>
                <w:lang w:val="es-ES_tradnl"/>
              </w:rPr>
            </w:pPr>
            <w:r w:rsidRPr="009C3F62">
              <w:rPr>
                <w:rFonts w:ascii="Arial" w:hAnsi="Arial" w:cs="Arial"/>
                <w:lang w:val="es-ES_tradnl"/>
              </w:rPr>
              <w:t>Exige a pacientes y/o acompañantes el cumplimiento de las normas de tránsito.</w:t>
            </w:r>
          </w:p>
          <w:p w14:paraId="7358F90B" w14:textId="77777777" w:rsidR="00CA229E" w:rsidRPr="009C3F62" w:rsidRDefault="00CA229E" w:rsidP="007741F1">
            <w:pPr>
              <w:pStyle w:val="Sinespaciado"/>
              <w:numPr>
                <w:ilvl w:val="0"/>
                <w:numId w:val="48"/>
              </w:numPr>
              <w:jc w:val="both"/>
              <w:rPr>
                <w:rFonts w:ascii="Arial" w:hAnsi="Arial" w:cs="Arial"/>
                <w:spacing w:val="-17"/>
                <w:lang w:val="es-ES_tradnl"/>
              </w:rPr>
            </w:pPr>
            <w:r w:rsidRPr="009C3F62">
              <w:rPr>
                <w:rFonts w:ascii="Arial" w:hAnsi="Arial" w:cs="Arial"/>
                <w:spacing w:val="-1"/>
                <w:lang w:val="es-ES_tradnl"/>
              </w:rPr>
              <w:t xml:space="preserve">Vela por que los requisitos exigidos para el normal funcionamiento del vehículo asignado se </w:t>
            </w:r>
            <w:r w:rsidRPr="009C3F62">
              <w:rPr>
                <w:rFonts w:ascii="Arial" w:hAnsi="Arial" w:cs="Arial"/>
                <w:lang w:val="es-ES_tradnl"/>
              </w:rPr>
              <w:t>cumplan a cabalidad.</w:t>
            </w:r>
          </w:p>
          <w:p w14:paraId="37571F9F" w14:textId="55A64D75" w:rsidR="00CA229E" w:rsidRPr="009C3F62" w:rsidRDefault="00CA229E" w:rsidP="007741F1">
            <w:pPr>
              <w:pStyle w:val="Sinespaciado"/>
              <w:numPr>
                <w:ilvl w:val="0"/>
                <w:numId w:val="48"/>
              </w:numPr>
              <w:jc w:val="both"/>
              <w:rPr>
                <w:rFonts w:ascii="Arial" w:hAnsi="Arial" w:cs="Arial"/>
                <w:spacing w:val="-17"/>
                <w:lang w:val="es-ES_tradnl"/>
              </w:rPr>
            </w:pPr>
            <w:r w:rsidRPr="009C3F62">
              <w:rPr>
                <w:rFonts w:ascii="Arial" w:hAnsi="Arial" w:cs="Arial"/>
                <w:lang w:val="es-ES_tradnl"/>
              </w:rPr>
              <w:t>Mantendrá disponibilidad para la prestación del servicio en caso de urgencias.</w:t>
            </w:r>
          </w:p>
          <w:p w14:paraId="67F67604" w14:textId="77777777" w:rsidR="00344166" w:rsidRPr="009C3F62" w:rsidRDefault="00344166" w:rsidP="00344166">
            <w:pPr>
              <w:pStyle w:val="Sinespaciado"/>
              <w:ind w:left="720"/>
              <w:jc w:val="both"/>
              <w:rPr>
                <w:rFonts w:ascii="Arial" w:hAnsi="Arial" w:cs="Arial"/>
                <w:spacing w:val="-17"/>
                <w:lang w:val="es-ES_tradnl"/>
              </w:rPr>
            </w:pPr>
          </w:p>
          <w:p w14:paraId="29308160" w14:textId="77777777" w:rsidR="00CA229E" w:rsidRPr="009C3F62" w:rsidRDefault="00CA229E" w:rsidP="004E232D">
            <w:pPr>
              <w:pStyle w:val="Sinespaciado"/>
              <w:ind w:left="720"/>
              <w:jc w:val="both"/>
              <w:rPr>
                <w:rFonts w:ascii="Arial" w:hAnsi="Arial" w:cs="Arial"/>
                <w:b/>
              </w:rPr>
            </w:pPr>
          </w:p>
        </w:tc>
      </w:tr>
      <w:tr w:rsidR="009C3F62" w:rsidRPr="009C3F62" w14:paraId="7219FDCE" w14:textId="77777777" w:rsidTr="007741F1">
        <w:trPr>
          <w:trHeight w:val="20"/>
        </w:trPr>
        <w:tc>
          <w:tcPr>
            <w:tcW w:w="5000" w:type="pct"/>
            <w:gridSpan w:val="3"/>
            <w:shd w:val="clear" w:color="auto" w:fill="F2F2F2"/>
          </w:tcPr>
          <w:p w14:paraId="3DE345AB" w14:textId="77777777" w:rsidR="00CA229E" w:rsidRPr="009C3F62" w:rsidRDefault="00CA229E" w:rsidP="007741F1">
            <w:pPr>
              <w:jc w:val="center"/>
              <w:rPr>
                <w:rFonts w:ascii="Arial" w:hAnsi="Arial" w:cs="Arial"/>
              </w:rPr>
            </w:pPr>
            <w:r w:rsidRPr="009C3F62">
              <w:rPr>
                <w:rFonts w:ascii="Arial" w:hAnsi="Arial" w:cs="Arial"/>
              </w:rPr>
              <w:lastRenderedPageBreak/>
              <w:t xml:space="preserve">V. CONOCIMIENTOS </w:t>
            </w:r>
            <w:r w:rsidR="004E232D" w:rsidRPr="009C3F62">
              <w:rPr>
                <w:rFonts w:ascii="Arial" w:hAnsi="Arial" w:cs="Arial"/>
              </w:rPr>
              <w:t>BÁSICOS</w:t>
            </w:r>
            <w:r w:rsidRPr="009C3F62">
              <w:rPr>
                <w:rFonts w:ascii="Arial" w:hAnsi="Arial" w:cs="Arial"/>
              </w:rPr>
              <w:t xml:space="preserve"> ESENCIALES</w:t>
            </w:r>
          </w:p>
          <w:p w14:paraId="63BD595C" w14:textId="4654CA57" w:rsidR="00344166" w:rsidRPr="009C3F62" w:rsidRDefault="00344166" w:rsidP="00344166">
            <w:pPr>
              <w:pStyle w:val="Sinespaciado"/>
            </w:pPr>
          </w:p>
        </w:tc>
      </w:tr>
      <w:tr w:rsidR="009C3F62" w:rsidRPr="009C3F62" w14:paraId="3FD16D1D" w14:textId="77777777" w:rsidTr="007741F1">
        <w:trPr>
          <w:trHeight w:val="20"/>
        </w:trPr>
        <w:tc>
          <w:tcPr>
            <w:tcW w:w="5000" w:type="pct"/>
            <w:gridSpan w:val="3"/>
            <w:shd w:val="clear" w:color="auto" w:fill="auto"/>
          </w:tcPr>
          <w:p w14:paraId="6E211C27" w14:textId="77777777" w:rsidR="00D340FF"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Código Nacional de Tránsito</w:t>
            </w:r>
          </w:p>
          <w:p w14:paraId="0741F790" w14:textId="2E2360B3" w:rsidR="00D340FF"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Código Nacional de Policía y Convivencia.</w:t>
            </w:r>
          </w:p>
          <w:p w14:paraId="08C2F84D" w14:textId="0D7A5556" w:rsidR="00D340FF"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Normas sobre seguridad vial</w:t>
            </w:r>
          </w:p>
          <w:p w14:paraId="3ABC6329" w14:textId="61347815" w:rsidR="00D340FF"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Conocimientos básicos de mecánica</w:t>
            </w:r>
          </w:p>
          <w:p w14:paraId="6834F6C8" w14:textId="01838FBA" w:rsidR="00D340FF"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Atención al usuario y calidad de servicio.</w:t>
            </w:r>
          </w:p>
          <w:p w14:paraId="52EC3D28" w14:textId="411342E2" w:rsidR="00D340FF"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Conocimiento de las normas de Seguridad y Salud en el trabajo para el desarrollo de la labor.</w:t>
            </w:r>
          </w:p>
          <w:p w14:paraId="4BF313F4" w14:textId="4BE8346A" w:rsidR="00D340FF"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Conocimiento de las normas disciplinarias en el desempeño de su cargo</w:t>
            </w:r>
          </w:p>
          <w:p w14:paraId="729F23E1" w14:textId="77777777" w:rsidR="00D340FF"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Conocimiento y manipulación de vehículos, maquinaria, equipos y elementos de trabajo.</w:t>
            </w:r>
          </w:p>
          <w:p w14:paraId="7915E889" w14:textId="77777777" w:rsidR="00CA229E" w:rsidRPr="009C3F62" w:rsidRDefault="00D340FF" w:rsidP="00D340FF">
            <w:pPr>
              <w:pStyle w:val="Sinespaciado"/>
              <w:numPr>
                <w:ilvl w:val="0"/>
                <w:numId w:val="49"/>
              </w:numPr>
              <w:rPr>
                <w:rFonts w:ascii="Arial" w:hAnsi="Arial" w:cs="Arial"/>
                <w:lang w:val="es-ES_tradnl"/>
              </w:rPr>
            </w:pPr>
            <w:r w:rsidRPr="009C3F62">
              <w:rPr>
                <w:rFonts w:ascii="Arial" w:hAnsi="Arial" w:cs="Arial"/>
                <w:lang w:val="es-ES_tradnl"/>
              </w:rPr>
              <w:t>Conocimiento del manual de ética de la entidad.</w:t>
            </w:r>
            <w:r w:rsidRPr="009C3F62">
              <w:rPr>
                <w:rFonts w:ascii="Arial" w:hAnsi="Arial" w:cs="Arial"/>
                <w:b/>
                <w:lang w:val="es-ES_tradnl"/>
              </w:rPr>
              <w:t xml:space="preserve"> </w:t>
            </w:r>
          </w:p>
          <w:p w14:paraId="16C933B5" w14:textId="7497A806" w:rsidR="00344166" w:rsidRPr="009C3F62" w:rsidRDefault="00344166" w:rsidP="00344166">
            <w:pPr>
              <w:pStyle w:val="Sinespaciado"/>
              <w:ind w:left="720"/>
              <w:rPr>
                <w:rFonts w:ascii="Arial" w:hAnsi="Arial" w:cs="Arial"/>
                <w:lang w:val="es-ES_tradnl"/>
              </w:rPr>
            </w:pPr>
          </w:p>
        </w:tc>
      </w:tr>
      <w:tr w:rsidR="009C3F62" w:rsidRPr="009C3F62" w14:paraId="072730A6" w14:textId="77777777" w:rsidTr="007741F1">
        <w:trPr>
          <w:trHeight w:val="20"/>
        </w:trPr>
        <w:tc>
          <w:tcPr>
            <w:tcW w:w="5000" w:type="pct"/>
            <w:gridSpan w:val="3"/>
            <w:shd w:val="clear" w:color="auto" w:fill="F2F2F2"/>
          </w:tcPr>
          <w:p w14:paraId="051C4510" w14:textId="77777777" w:rsidR="00D11E4D" w:rsidRPr="009C3F62" w:rsidRDefault="00D11E4D" w:rsidP="00D11E4D">
            <w:pPr>
              <w:pStyle w:val="Sinespaciado"/>
            </w:pPr>
          </w:p>
          <w:p w14:paraId="5E43BF81" w14:textId="6CC2B811" w:rsidR="00CA229E" w:rsidRPr="009C3F62" w:rsidRDefault="00CA229E" w:rsidP="007741F1">
            <w:pPr>
              <w:tabs>
                <w:tab w:val="num" w:pos="567"/>
              </w:tabs>
              <w:autoSpaceDE w:val="0"/>
              <w:autoSpaceDN w:val="0"/>
              <w:adjustRightInd w:val="0"/>
              <w:ind w:left="567" w:hanging="567"/>
              <w:jc w:val="center"/>
              <w:rPr>
                <w:rFonts w:ascii="Arial" w:hAnsi="Arial" w:cs="Arial"/>
              </w:rPr>
            </w:pPr>
            <w:r w:rsidRPr="009C3F62">
              <w:rPr>
                <w:rFonts w:ascii="Arial" w:hAnsi="Arial" w:cs="Arial"/>
              </w:rPr>
              <w:t>VI. RANGO O CAMPO DE APLICACIÓN</w:t>
            </w:r>
          </w:p>
          <w:p w14:paraId="6053BA83" w14:textId="3C532F20" w:rsidR="00344166" w:rsidRPr="009C3F62" w:rsidRDefault="00344166" w:rsidP="00344166">
            <w:pPr>
              <w:pStyle w:val="Sinespaciado"/>
            </w:pPr>
          </w:p>
        </w:tc>
      </w:tr>
      <w:tr w:rsidR="009C3F62" w:rsidRPr="009C3F62" w14:paraId="68C0B6DA" w14:textId="77777777" w:rsidTr="007741F1">
        <w:trPr>
          <w:trHeight w:val="20"/>
        </w:trPr>
        <w:tc>
          <w:tcPr>
            <w:tcW w:w="5000" w:type="pct"/>
            <w:gridSpan w:val="3"/>
            <w:shd w:val="clear" w:color="auto" w:fill="auto"/>
          </w:tcPr>
          <w:p w14:paraId="44B7AE4B" w14:textId="77777777" w:rsidR="00CA229E" w:rsidRPr="009C3F62" w:rsidRDefault="00CA229E" w:rsidP="007741F1">
            <w:pPr>
              <w:tabs>
                <w:tab w:val="num" w:pos="567"/>
              </w:tabs>
              <w:autoSpaceDE w:val="0"/>
              <w:autoSpaceDN w:val="0"/>
              <w:adjustRightInd w:val="0"/>
              <w:ind w:left="567" w:hanging="567"/>
              <w:rPr>
                <w:rFonts w:ascii="Arial" w:hAnsi="Arial" w:cs="Arial"/>
              </w:rPr>
            </w:pPr>
            <w:r w:rsidRPr="009C3F62">
              <w:rPr>
                <w:rFonts w:ascii="Arial" w:hAnsi="Arial" w:cs="Arial"/>
              </w:rPr>
              <w:t>Empresa social del estado de primer nivel de atención.</w:t>
            </w:r>
          </w:p>
          <w:p w14:paraId="058209DA" w14:textId="5886C16F" w:rsidR="00344166" w:rsidRPr="009C3F62" w:rsidRDefault="00344166" w:rsidP="007741F1">
            <w:pPr>
              <w:tabs>
                <w:tab w:val="num" w:pos="567"/>
              </w:tabs>
              <w:autoSpaceDE w:val="0"/>
              <w:autoSpaceDN w:val="0"/>
              <w:adjustRightInd w:val="0"/>
              <w:ind w:left="567" w:hanging="567"/>
              <w:rPr>
                <w:rFonts w:ascii="Arial" w:hAnsi="Arial" w:cs="Arial"/>
                <w:b/>
              </w:rPr>
            </w:pPr>
          </w:p>
        </w:tc>
      </w:tr>
      <w:tr w:rsidR="009C3F62" w:rsidRPr="009C3F62" w14:paraId="0DA8EEEF" w14:textId="77777777" w:rsidTr="007741F1">
        <w:trPr>
          <w:trHeight w:val="20"/>
        </w:trPr>
        <w:tc>
          <w:tcPr>
            <w:tcW w:w="5000" w:type="pct"/>
            <w:gridSpan w:val="3"/>
            <w:shd w:val="clear" w:color="auto" w:fill="F2F2F2"/>
          </w:tcPr>
          <w:p w14:paraId="5ED8197C" w14:textId="77777777" w:rsidR="00D11E4D" w:rsidRPr="009C3F62" w:rsidRDefault="00D11E4D" w:rsidP="00D11E4D">
            <w:pPr>
              <w:pStyle w:val="Sinespaciado"/>
            </w:pPr>
          </w:p>
          <w:p w14:paraId="10457E0C" w14:textId="08772BCD" w:rsidR="00CA229E" w:rsidRPr="009C3F62" w:rsidRDefault="00CA229E" w:rsidP="007741F1">
            <w:pPr>
              <w:jc w:val="center"/>
              <w:rPr>
                <w:rFonts w:ascii="Arial" w:hAnsi="Arial" w:cs="Arial"/>
              </w:rPr>
            </w:pPr>
            <w:r w:rsidRPr="009C3F62">
              <w:rPr>
                <w:rFonts w:ascii="Arial" w:hAnsi="Arial" w:cs="Arial"/>
              </w:rPr>
              <w:t>VII. COMPETENCIAS COMPORTAMENTALES</w:t>
            </w:r>
          </w:p>
          <w:p w14:paraId="4433AE0D" w14:textId="751A6299" w:rsidR="00344166" w:rsidRPr="009C3F62" w:rsidRDefault="00344166" w:rsidP="00344166">
            <w:pPr>
              <w:pStyle w:val="Sinespaciado"/>
            </w:pPr>
          </w:p>
        </w:tc>
      </w:tr>
      <w:tr w:rsidR="009C3F62" w:rsidRPr="009C3F62" w14:paraId="57585770" w14:textId="77777777" w:rsidTr="007741F1">
        <w:trPr>
          <w:trHeight w:val="20"/>
        </w:trPr>
        <w:tc>
          <w:tcPr>
            <w:tcW w:w="2419" w:type="pct"/>
            <w:gridSpan w:val="2"/>
            <w:shd w:val="clear" w:color="auto" w:fill="auto"/>
          </w:tcPr>
          <w:p w14:paraId="24E301DF" w14:textId="77777777" w:rsidR="00CA229E" w:rsidRPr="009C3F62" w:rsidRDefault="00CA229E" w:rsidP="007741F1">
            <w:pPr>
              <w:jc w:val="center"/>
              <w:rPr>
                <w:rFonts w:ascii="Arial" w:hAnsi="Arial" w:cs="Arial"/>
                <w:b/>
              </w:rPr>
            </w:pPr>
            <w:r w:rsidRPr="009C3F62">
              <w:rPr>
                <w:rFonts w:ascii="Arial" w:hAnsi="Arial" w:cs="Arial"/>
              </w:rPr>
              <w:t>COMUNES</w:t>
            </w:r>
          </w:p>
          <w:p w14:paraId="33CB8095"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Respeto-Honestidad (Integridad) </w:t>
            </w:r>
          </w:p>
          <w:p w14:paraId="2110B34A"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Responsabilidad (Calidad en el trabajo)</w:t>
            </w:r>
          </w:p>
          <w:p w14:paraId="18BAEB96"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Compromiso (Empoderamiento)</w:t>
            </w:r>
          </w:p>
          <w:p w14:paraId="55EC9AD4"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Justicia</w:t>
            </w:r>
          </w:p>
          <w:p w14:paraId="70FC9FD6"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Tolerancia y paciencia (Autocontrol)</w:t>
            </w:r>
          </w:p>
          <w:p w14:paraId="268CD95E"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 xml:space="preserve">Servicio-Orientación al usuario y al ciudadano (Orientación al cliente) </w:t>
            </w:r>
          </w:p>
          <w:p w14:paraId="047BB21C"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Orientación a resultados</w:t>
            </w:r>
          </w:p>
          <w:p w14:paraId="186C902D"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rPr>
            </w:pPr>
            <w:r w:rsidRPr="009C3F62">
              <w:rPr>
                <w:rFonts w:ascii="Arial" w:hAnsi="Arial" w:cs="Arial"/>
              </w:rPr>
              <w:t>Transparencia (Ética)</w:t>
            </w:r>
          </w:p>
          <w:p w14:paraId="17BBDC22" w14:textId="77777777" w:rsidR="00CA229E" w:rsidRPr="009C3F62" w:rsidRDefault="00CA229E" w:rsidP="007741F1">
            <w:pPr>
              <w:numPr>
                <w:ilvl w:val="0"/>
                <w:numId w:val="16"/>
              </w:numPr>
              <w:overflowPunct w:val="0"/>
              <w:autoSpaceDE w:val="0"/>
              <w:autoSpaceDN w:val="0"/>
              <w:adjustRightInd w:val="0"/>
              <w:spacing w:after="0" w:line="240" w:lineRule="auto"/>
              <w:jc w:val="both"/>
              <w:textAlignment w:val="baseline"/>
              <w:rPr>
                <w:rFonts w:ascii="Arial" w:hAnsi="Arial" w:cs="Arial"/>
                <w:b/>
                <w:bCs/>
              </w:rPr>
            </w:pPr>
            <w:r w:rsidRPr="009C3F62">
              <w:rPr>
                <w:rFonts w:ascii="Arial" w:hAnsi="Arial" w:cs="Arial"/>
              </w:rPr>
              <w:t>Compromiso con la organización (Conciencia organizacional)</w:t>
            </w:r>
          </w:p>
          <w:p w14:paraId="17E3C413" w14:textId="21460F0B" w:rsidR="00755098" w:rsidRPr="009C3F62" w:rsidRDefault="00755098" w:rsidP="00755098">
            <w:pPr>
              <w:overflowPunct w:val="0"/>
              <w:autoSpaceDE w:val="0"/>
              <w:autoSpaceDN w:val="0"/>
              <w:adjustRightInd w:val="0"/>
              <w:spacing w:after="0" w:line="240" w:lineRule="auto"/>
              <w:ind w:left="170"/>
              <w:jc w:val="both"/>
              <w:textAlignment w:val="baseline"/>
              <w:rPr>
                <w:rFonts w:ascii="Arial" w:hAnsi="Arial" w:cs="Arial"/>
                <w:b/>
                <w:bCs/>
              </w:rPr>
            </w:pPr>
          </w:p>
        </w:tc>
        <w:tc>
          <w:tcPr>
            <w:tcW w:w="2581" w:type="pct"/>
            <w:shd w:val="clear" w:color="auto" w:fill="auto"/>
          </w:tcPr>
          <w:p w14:paraId="17E5C972" w14:textId="77777777" w:rsidR="00CA229E" w:rsidRPr="009C3F62" w:rsidRDefault="00CA229E" w:rsidP="007741F1">
            <w:pPr>
              <w:jc w:val="center"/>
              <w:rPr>
                <w:rFonts w:ascii="Arial" w:hAnsi="Arial" w:cs="Arial"/>
                <w:b/>
              </w:rPr>
            </w:pPr>
            <w:r w:rsidRPr="009C3F62">
              <w:rPr>
                <w:rFonts w:ascii="Arial" w:hAnsi="Arial" w:cs="Arial"/>
              </w:rPr>
              <w:t>DEL NIVEL JERÁRQUICO</w:t>
            </w:r>
          </w:p>
          <w:p w14:paraId="656DEB42"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Aprendizaje continúo</w:t>
            </w:r>
          </w:p>
          <w:p w14:paraId="44E742CE"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Experticia profesional</w:t>
            </w:r>
          </w:p>
          <w:p w14:paraId="76FAAE07"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Trabajo en equipo y colaboración</w:t>
            </w:r>
          </w:p>
          <w:p w14:paraId="09F3308B"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Creatividad e innovación</w:t>
            </w:r>
          </w:p>
          <w:p w14:paraId="5199EA7C"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Empoderamiento</w:t>
            </w:r>
          </w:p>
          <w:p w14:paraId="18C57469"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Productividad (Nivel de compromiso – Disciplina personal – Productividad)</w:t>
            </w:r>
          </w:p>
          <w:p w14:paraId="6A0FA00E"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Orientación al cliente interno y externo</w:t>
            </w:r>
          </w:p>
          <w:p w14:paraId="747C36F6"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Capacidad de planificación y de organización</w:t>
            </w:r>
          </w:p>
          <w:p w14:paraId="5C558190" w14:textId="77777777" w:rsidR="00CA229E" w:rsidRPr="009C3F62" w:rsidRDefault="00CA229E" w:rsidP="007741F1">
            <w:pPr>
              <w:numPr>
                <w:ilvl w:val="0"/>
                <w:numId w:val="1"/>
              </w:numPr>
              <w:spacing w:after="0" w:line="240" w:lineRule="auto"/>
              <w:rPr>
                <w:rFonts w:ascii="Arial" w:hAnsi="Arial" w:cs="Arial"/>
                <w:b/>
                <w:bCs/>
              </w:rPr>
            </w:pPr>
            <w:r w:rsidRPr="009C3F62">
              <w:rPr>
                <w:rFonts w:ascii="Arial" w:hAnsi="Arial" w:cs="Arial"/>
                <w:bCs/>
              </w:rPr>
              <w:t>Iniciativa /Proactividad</w:t>
            </w:r>
          </w:p>
        </w:tc>
      </w:tr>
      <w:tr w:rsidR="009C3F62" w:rsidRPr="009C3F62" w14:paraId="13D82F91" w14:textId="77777777" w:rsidTr="007741F1">
        <w:trPr>
          <w:trHeight w:val="20"/>
        </w:trPr>
        <w:tc>
          <w:tcPr>
            <w:tcW w:w="5000" w:type="pct"/>
            <w:gridSpan w:val="3"/>
            <w:shd w:val="clear" w:color="auto" w:fill="F2F2F2"/>
          </w:tcPr>
          <w:p w14:paraId="084D4913" w14:textId="77777777" w:rsidR="00D11E4D" w:rsidRPr="009C3F62" w:rsidRDefault="00D11E4D" w:rsidP="00D11E4D">
            <w:pPr>
              <w:pStyle w:val="Sinespaciado"/>
            </w:pPr>
          </w:p>
          <w:p w14:paraId="731F53A1" w14:textId="0459E906" w:rsidR="00CA229E" w:rsidRPr="009C3F62" w:rsidRDefault="00CA229E" w:rsidP="007741F1">
            <w:pPr>
              <w:jc w:val="center"/>
              <w:rPr>
                <w:rFonts w:ascii="Arial" w:hAnsi="Arial" w:cs="Arial"/>
                <w:b/>
              </w:rPr>
            </w:pPr>
            <w:r w:rsidRPr="009C3F62">
              <w:rPr>
                <w:rFonts w:ascii="Arial" w:hAnsi="Arial" w:cs="Arial"/>
              </w:rPr>
              <w:t>IX. REQUISITOS DE ESTUDIO Y EXPERIENCIA</w:t>
            </w:r>
          </w:p>
        </w:tc>
      </w:tr>
      <w:tr w:rsidR="00CA229E" w:rsidRPr="009C3F62" w14:paraId="197369C8" w14:textId="77777777" w:rsidTr="007741F1">
        <w:trPr>
          <w:trHeight w:val="20"/>
        </w:trPr>
        <w:tc>
          <w:tcPr>
            <w:tcW w:w="2419" w:type="pct"/>
            <w:gridSpan w:val="2"/>
            <w:shd w:val="clear" w:color="auto" w:fill="auto"/>
          </w:tcPr>
          <w:p w14:paraId="67A58CB0" w14:textId="77777777" w:rsidR="00CA229E" w:rsidRPr="009C3F62" w:rsidRDefault="00CA229E" w:rsidP="007741F1">
            <w:pPr>
              <w:autoSpaceDE w:val="0"/>
              <w:autoSpaceDN w:val="0"/>
              <w:adjustRightInd w:val="0"/>
              <w:jc w:val="both"/>
              <w:rPr>
                <w:rFonts w:ascii="Arial" w:hAnsi="Arial" w:cs="Arial"/>
                <w:bCs/>
              </w:rPr>
            </w:pPr>
            <w:r w:rsidRPr="009C3F62">
              <w:rPr>
                <w:rFonts w:ascii="Arial" w:hAnsi="Arial" w:cs="Arial"/>
                <w:bCs/>
              </w:rPr>
              <w:t xml:space="preserve">Estudios: </w:t>
            </w:r>
          </w:p>
          <w:p w14:paraId="3455DAE8" w14:textId="77777777" w:rsidR="002B5360" w:rsidRPr="009C3F62" w:rsidRDefault="002B5360" w:rsidP="002B5360">
            <w:pPr>
              <w:pStyle w:val="Sinespaciado"/>
              <w:numPr>
                <w:ilvl w:val="0"/>
                <w:numId w:val="71"/>
              </w:numPr>
              <w:rPr>
                <w:rFonts w:ascii="Arial" w:hAnsi="Arial" w:cs="Arial"/>
              </w:rPr>
            </w:pPr>
            <w:r w:rsidRPr="009C3F62">
              <w:rPr>
                <w:rFonts w:ascii="Arial" w:hAnsi="Arial" w:cs="Arial"/>
              </w:rPr>
              <w:t>Título de bachiller en cualquier modalidad.</w:t>
            </w:r>
          </w:p>
          <w:p w14:paraId="1CEAF200" w14:textId="77777777" w:rsidR="00CA229E" w:rsidRPr="009C3F62" w:rsidRDefault="002B5360" w:rsidP="002B5360">
            <w:pPr>
              <w:pStyle w:val="Sinespaciado"/>
              <w:numPr>
                <w:ilvl w:val="0"/>
                <w:numId w:val="71"/>
              </w:numPr>
              <w:rPr>
                <w:rFonts w:ascii="Arial" w:hAnsi="Arial" w:cs="Arial"/>
              </w:rPr>
            </w:pPr>
            <w:r w:rsidRPr="009C3F62">
              <w:rPr>
                <w:rFonts w:ascii="Arial" w:hAnsi="Arial" w:cs="Arial"/>
              </w:rPr>
              <w:t>Licencia de conducción vigente categoría C2.</w:t>
            </w:r>
          </w:p>
          <w:p w14:paraId="7DCE1412" w14:textId="77777777" w:rsidR="002B5360" w:rsidRPr="009C3F62" w:rsidRDefault="002B5360" w:rsidP="002B5360">
            <w:pPr>
              <w:pStyle w:val="Sinespaciado"/>
              <w:numPr>
                <w:ilvl w:val="0"/>
                <w:numId w:val="71"/>
              </w:numPr>
              <w:rPr>
                <w:rFonts w:ascii="Arial" w:hAnsi="Arial" w:cs="Arial"/>
              </w:rPr>
            </w:pPr>
            <w:r w:rsidRPr="009C3F62">
              <w:rPr>
                <w:rFonts w:ascii="Arial" w:hAnsi="Arial" w:cs="Arial"/>
              </w:rPr>
              <w:t>Curso primeros auxilios para conductores de vehículos medicalizados de emergencia.</w:t>
            </w:r>
          </w:p>
          <w:p w14:paraId="115B1194" w14:textId="77777777" w:rsidR="002B5360" w:rsidRPr="009C3F62" w:rsidRDefault="002B5360" w:rsidP="002B5360">
            <w:pPr>
              <w:pStyle w:val="Sinespaciado"/>
              <w:numPr>
                <w:ilvl w:val="0"/>
                <w:numId w:val="71"/>
              </w:numPr>
              <w:rPr>
                <w:rFonts w:ascii="Arial" w:hAnsi="Arial" w:cs="Arial"/>
              </w:rPr>
            </w:pPr>
            <w:r w:rsidRPr="009C3F62">
              <w:rPr>
                <w:rFonts w:ascii="Arial" w:hAnsi="Arial" w:cs="Arial"/>
              </w:rPr>
              <w:t>Curso Soporte vital básico y avanzado.</w:t>
            </w:r>
          </w:p>
          <w:p w14:paraId="32E79734" w14:textId="77777777" w:rsidR="002B5360" w:rsidRPr="009C3F62" w:rsidRDefault="002B5360" w:rsidP="0083512A">
            <w:pPr>
              <w:pStyle w:val="Sinespaciado"/>
              <w:numPr>
                <w:ilvl w:val="0"/>
                <w:numId w:val="71"/>
              </w:numPr>
              <w:rPr>
                <w:rFonts w:ascii="Arial" w:hAnsi="Arial" w:cs="Arial"/>
              </w:rPr>
            </w:pPr>
            <w:r w:rsidRPr="009C3F62">
              <w:rPr>
                <w:rFonts w:ascii="Arial" w:hAnsi="Arial" w:cs="Arial"/>
              </w:rPr>
              <w:t>Curso Código verde (violencia sexual)</w:t>
            </w:r>
          </w:p>
          <w:p w14:paraId="44325F2C" w14:textId="77777777" w:rsidR="002B5360" w:rsidRPr="009C3F62" w:rsidRDefault="002B5360" w:rsidP="002B5360">
            <w:pPr>
              <w:pStyle w:val="Sinespaciado"/>
              <w:numPr>
                <w:ilvl w:val="0"/>
                <w:numId w:val="71"/>
              </w:numPr>
              <w:rPr>
                <w:rFonts w:ascii="Arial" w:hAnsi="Arial" w:cs="Arial"/>
              </w:rPr>
            </w:pPr>
            <w:r w:rsidRPr="009C3F62">
              <w:rPr>
                <w:rFonts w:ascii="Arial" w:hAnsi="Arial" w:cs="Arial"/>
              </w:rPr>
              <w:t>Atención a víctimas de agentes químicos.</w:t>
            </w:r>
          </w:p>
          <w:p w14:paraId="05E3B837" w14:textId="77777777" w:rsidR="002B5360" w:rsidRPr="009C3F62" w:rsidRDefault="002B5360" w:rsidP="002B5360">
            <w:pPr>
              <w:pStyle w:val="Sinespaciado"/>
              <w:numPr>
                <w:ilvl w:val="0"/>
                <w:numId w:val="71"/>
              </w:numPr>
              <w:rPr>
                <w:rFonts w:ascii="Arial" w:hAnsi="Arial" w:cs="Arial"/>
              </w:rPr>
            </w:pPr>
            <w:r w:rsidRPr="009C3F62">
              <w:rPr>
                <w:rFonts w:ascii="Arial" w:hAnsi="Arial" w:cs="Arial"/>
              </w:rPr>
              <w:t xml:space="preserve"> Curso de manejo a la defensiva.</w:t>
            </w:r>
          </w:p>
          <w:p w14:paraId="1382666C" w14:textId="77777777" w:rsidR="00344166" w:rsidRPr="009C3F62" w:rsidRDefault="00344166" w:rsidP="00344166">
            <w:pPr>
              <w:pStyle w:val="Sinespaciado"/>
              <w:ind w:left="720"/>
              <w:rPr>
                <w:rFonts w:ascii="Arial" w:hAnsi="Arial" w:cs="Arial"/>
              </w:rPr>
            </w:pPr>
          </w:p>
          <w:p w14:paraId="5C9572A8" w14:textId="0C1EC544" w:rsidR="00344166" w:rsidRPr="009C3F62" w:rsidRDefault="00344166" w:rsidP="00344166">
            <w:pPr>
              <w:pStyle w:val="Sinespaciado"/>
              <w:ind w:left="720"/>
              <w:rPr>
                <w:rFonts w:ascii="Arial" w:hAnsi="Arial" w:cs="Arial"/>
              </w:rPr>
            </w:pPr>
          </w:p>
        </w:tc>
        <w:tc>
          <w:tcPr>
            <w:tcW w:w="2581" w:type="pct"/>
            <w:shd w:val="clear" w:color="auto" w:fill="auto"/>
          </w:tcPr>
          <w:p w14:paraId="328AFF5D" w14:textId="64096A3E" w:rsidR="00CA229E" w:rsidRPr="009C3F62" w:rsidRDefault="00CA229E" w:rsidP="002B5360">
            <w:pPr>
              <w:jc w:val="both"/>
              <w:rPr>
                <w:rFonts w:ascii="Arial" w:hAnsi="Arial" w:cs="Arial"/>
                <w:b/>
              </w:rPr>
            </w:pPr>
            <w:r w:rsidRPr="009C3F62">
              <w:rPr>
                <w:rFonts w:ascii="Arial" w:hAnsi="Arial" w:cs="Arial"/>
                <w:bCs/>
              </w:rPr>
              <w:t xml:space="preserve">Experiencia: </w:t>
            </w:r>
            <w:r w:rsidR="002B5360" w:rsidRPr="009C3F62">
              <w:rPr>
                <w:rFonts w:ascii="Arial" w:hAnsi="Arial" w:cs="Arial"/>
                <w:bCs/>
              </w:rPr>
              <w:t>Cuarenta y ocho (48) meses de experiencia relacionada.</w:t>
            </w:r>
            <w:r w:rsidR="002B5360" w:rsidRPr="009C3F62">
              <w:rPr>
                <w:rFonts w:ascii="Arial" w:hAnsi="Arial" w:cs="Arial"/>
                <w:b/>
                <w:bCs/>
              </w:rPr>
              <w:t xml:space="preserve"> </w:t>
            </w:r>
          </w:p>
        </w:tc>
      </w:tr>
    </w:tbl>
    <w:p w14:paraId="7BADCCB5" w14:textId="77777777" w:rsidR="00CA229E" w:rsidRPr="009C3F62" w:rsidRDefault="00CA229E" w:rsidP="00CA229E">
      <w:pPr>
        <w:autoSpaceDE w:val="0"/>
        <w:autoSpaceDN w:val="0"/>
        <w:adjustRightInd w:val="0"/>
        <w:spacing w:after="0" w:line="240" w:lineRule="auto"/>
        <w:jc w:val="both"/>
        <w:rPr>
          <w:rFonts w:ascii="Arial" w:hAnsi="Arial" w:cs="Arial"/>
          <w:b/>
        </w:rPr>
      </w:pPr>
    </w:p>
    <w:p w14:paraId="65582377" w14:textId="3D595CE3" w:rsidR="00776A25" w:rsidRPr="009C3F62" w:rsidRDefault="00CE7E7D" w:rsidP="00776A25">
      <w:pPr>
        <w:jc w:val="both"/>
        <w:rPr>
          <w:rFonts w:ascii="Arial" w:hAnsi="Arial" w:cs="Arial"/>
        </w:rPr>
      </w:pPr>
      <w:r w:rsidRPr="009C3F62">
        <w:rPr>
          <w:rFonts w:ascii="Arial" w:hAnsi="Arial" w:cs="Arial"/>
          <w:b/>
          <w:bCs/>
        </w:rPr>
        <w:t xml:space="preserve">ARTÍCULO </w:t>
      </w:r>
      <w:r w:rsidR="00776A25" w:rsidRPr="009C3F62">
        <w:rPr>
          <w:rFonts w:ascii="Arial" w:hAnsi="Arial" w:cs="Arial"/>
          <w:b/>
          <w:bCs/>
        </w:rPr>
        <w:t>SEGUNDO</w:t>
      </w:r>
      <w:r w:rsidRPr="009C3F62">
        <w:rPr>
          <w:rFonts w:ascii="Arial" w:hAnsi="Arial" w:cs="Arial"/>
          <w:b/>
          <w:bCs/>
        </w:rPr>
        <w:t xml:space="preserve">: </w:t>
      </w:r>
      <w:r w:rsidRPr="009C3F62">
        <w:rPr>
          <w:rFonts w:ascii="Arial" w:hAnsi="Arial" w:cs="Arial"/>
        </w:rPr>
        <w:t>La Subgerencia Administrativa, entregará a cada empleado copia de las funciones y competencias determinadas en el presente manual</w:t>
      </w:r>
      <w:r w:rsidRPr="009C3F62">
        <w:rPr>
          <w:rFonts w:ascii="Arial" w:hAnsi="Arial" w:cs="Arial"/>
        </w:rPr>
        <w:br/>
        <w:t>para el respectivo empleo en el momento de la posesión, cuando sea ubicado en otra</w:t>
      </w:r>
      <w:r w:rsidRPr="009C3F62">
        <w:rPr>
          <w:rFonts w:ascii="Arial" w:hAnsi="Arial" w:cs="Arial"/>
        </w:rPr>
        <w:br/>
        <w:t>dependencia que implique cambio de funciones o cuando la adopción o modificación del</w:t>
      </w:r>
      <w:r w:rsidRPr="009C3F62">
        <w:rPr>
          <w:rFonts w:ascii="Arial" w:hAnsi="Arial" w:cs="Arial"/>
        </w:rPr>
        <w:br/>
        <w:t xml:space="preserve">manual, se afecten las establecidas para los empleos. </w:t>
      </w:r>
    </w:p>
    <w:p w14:paraId="5012E0CF" w14:textId="7DF5BFA2" w:rsidR="00776A25" w:rsidRPr="009C3F62" w:rsidRDefault="00CE7E7D" w:rsidP="00776A25">
      <w:pPr>
        <w:jc w:val="both"/>
        <w:rPr>
          <w:rFonts w:ascii="Arial" w:hAnsi="Arial" w:cs="Arial"/>
        </w:rPr>
      </w:pPr>
      <w:r w:rsidRPr="009C3F62">
        <w:rPr>
          <w:rFonts w:ascii="Arial" w:hAnsi="Arial" w:cs="Arial"/>
          <w:b/>
          <w:bCs/>
        </w:rPr>
        <w:t xml:space="preserve">ARTICULO </w:t>
      </w:r>
      <w:r w:rsidR="00776A25" w:rsidRPr="009C3F62">
        <w:rPr>
          <w:rFonts w:ascii="Arial" w:hAnsi="Arial" w:cs="Arial"/>
          <w:b/>
          <w:bCs/>
        </w:rPr>
        <w:t>TERCERO</w:t>
      </w:r>
      <w:r w:rsidRPr="009C3F62">
        <w:rPr>
          <w:rFonts w:ascii="Arial" w:hAnsi="Arial" w:cs="Arial"/>
        </w:rPr>
        <w:t xml:space="preserve">: </w:t>
      </w:r>
      <w:r w:rsidR="00776A25" w:rsidRPr="009C3F62">
        <w:rPr>
          <w:rFonts w:ascii="Arial" w:hAnsi="Arial" w:cs="Arial"/>
        </w:rPr>
        <w:t xml:space="preserve">A los empleados públicos que al entrar en vigencia el presente Acuerdo estén desempeñando empleos de conformidad con normas anteriores, </w:t>
      </w:r>
      <w:r w:rsidR="00344166" w:rsidRPr="009C3F62">
        <w:rPr>
          <w:rFonts w:ascii="Arial" w:hAnsi="Arial" w:cs="Arial"/>
        </w:rPr>
        <w:t>para todos</w:t>
      </w:r>
      <w:r w:rsidR="00776A25" w:rsidRPr="009C3F62">
        <w:rPr>
          <w:rFonts w:ascii="Arial" w:hAnsi="Arial" w:cs="Arial"/>
        </w:rPr>
        <w:t xml:space="preserve"> los efectos legales, y mientras permanezcan en los mismos empleos, o sean trasladados o incorporados a cargos equivalentes o de igual denominación y grado de remuneración, no se les exigirán los requisitos establecidos en el presente acuerdo.</w:t>
      </w:r>
    </w:p>
    <w:p w14:paraId="1E109FDB" w14:textId="71B5D10C" w:rsidR="00F62F18" w:rsidRDefault="00776A25" w:rsidP="00DB2011">
      <w:pPr>
        <w:pStyle w:val="Sinespaciado"/>
        <w:jc w:val="both"/>
        <w:rPr>
          <w:rFonts w:ascii="Arial" w:hAnsi="Arial" w:cs="Arial"/>
        </w:rPr>
      </w:pPr>
      <w:r w:rsidRPr="009C3F62">
        <w:rPr>
          <w:rFonts w:ascii="Arial" w:hAnsi="Arial" w:cs="Arial"/>
          <w:b/>
          <w:bCs/>
        </w:rPr>
        <w:t>ARTICULO CUARTO</w:t>
      </w:r>
      <w:r w:rsidRPr="009C3F62">
        <w:rPr>
          <w:rFonts w:ascii="Arial" w:hAnsi="Arial" w:cs="Arial"/>
        </w:rPr>
        <w:t xml:space="preserve">: </w:t>
      </w:r>
      <w:r w:rsidR="00A7023C">
        <w:rPr>
          <w:rFonts w:ascii="Arial" w:hAnsi="Arial" w:cs="Arial"/>
        </w:rPr>
        <w:t xml:space="preserve">En </w:t>
      </w:r>
      <w:r w:rsidR="00313315">
        <w:rPr>
          <w:rFonts w:ascii="Arial" w:hAnsi="Arial" w:cs="Arial"/>
        </w:rPr>
        <w:t xml:space="preserve">cuanto al </w:t>
      </w:r>
      <w:r w:rsidR="00A7023C">
        <w:rPr>
          <w:rFonts w:ascii="Arial" w:hAnsi="Arial" w:cs="Arial"/>
        </w:rPr>
        <w:t xml:space="preserve">cargo de </w:t>
      </w:r>
      <w:r w:rsidR="00DA1BCC">
        <w:rPr>
          <w:rFonts w:ascii="Arial" w:hAnsi="Arial" w:cs="Arial"/>
        </w:rPr>
        <w:t>“</w:t>
      </w:r>
      <w:r w:rsidR="00A7023C" w:rsidRPr="00A7023C">
        <w:rPr>
          <w:rFonts w:ascii="Arial" w:hAnsi="Arial" w:cs="Arial"/>
        </w:rPr>
        <w:t>CONDUCTOR</w:t>
      </w:r>
      <w:r w:rsidR="00DA1BCC">
        <w:rPr>
          <w:rFonts w:ascii="Arial" w:hAnsi="Arial" w:cs="Arial"/>
        </w:rPr>
        <w:t>”</w:t>
      </w:r>
      <w:r w:rsidR="00C57C6F">
        <w:rPr>
          <w:rFonts w:ascii="Arial" w:hAnsi="Arial" w:cs="Arial"/>
        </w:rPr>
        <w:t xml:space="preserve">, Código </w:t>
      </w:r>
      <w:r w:rsidR="00A7023C" w:rsidRPr="00A7023C">
        <w:rPr>
          <w:rFonts w:ascii="Arial" w:hAnsi="Arial" w:cs="Arial"/>
        </w:rPr>
        <w:t>480</w:t>
      </w:r>
      <w:r w:rsidR="00A65150">
        <w:rPr>
          <w:rFonts w:ascii="Arial" w:hAnsi="Arial" w:cs="Arial"/>
        </w:rPr>
        <w:t xml:space="preserve">, Grado </w:t>
      </w:r>
      <w:r w:rsidR="00A7023C" w:rsidRPr="00A7023C">
        <w:rPr>
          <w:rFonts w:ascii="Arial" w:hAnsi="Arial" w:cs="Arial"/>
        </w:rPr>
        <w:t>03</w:t>
      </w:r>
      <w:r w:rsidR="00C57C6F">
        <w:rPr>
          <w:rFonts w:ascii="Arial" w:hAnsi="Arial" w:cs="Arial"/>
        </w:rPr>
        <w:t xml:space="preserve">, </w:t>
      </w:r>
      <w:r w:rsidR="00A65150">
        <w:rPr>
          <w:rFonts w:ascii="Arial" w:hAnsi="Arial" w:cs="Arial"/>
        </w:rPr>
        <w:t>l</w:t>
      </w:r>
      <w:r w:rsidR="00DB2011" w:rsidRPr="008A2837">
        <w:rPr>
          <w:rFonts w:ascii="Arial" w:hAnsi="Arial" w:cs="Arial"/>
        </w:rPr>
        <w:t xml:space="preserve">a Empresa Social del Estado </w:t>
      </w:r>
      <w:r w:rsidR="00313315">
        <w:rPr>
          <w:rFonts w:ascii="Arial" w:hAnsi="Arial" w:cs="Arial"/>
        </w:rPr>
        <w:t>Hospital Ulpiano Tascon Quintero</w:t>
      </w:r>
      <w:r w:rsidR="00DB2011" w:rsidRPr="008A2837">
        <w:rPr>
          <w:rFonts w:ascii="Arial" w:hAnsi="Arial" w:cs="Arial"/>
        </w:rPr>
        <w:t xml:space="preserve">, debe </w:t>
      </w:r>
      <w:r w:rsidR="00F62F18" w:rsidRPr="008A2837">
        <w:rPr>
          <w:rFonts w:ascii="Arial" w:hAnsi="Arial" w:cs="Arial"/>
        </w:rPr>
        <w:t>adecuar</w:t>
      </w:r>
      <w:r w:rsidR="00DB2011" w:rsidRPr="008A2837">
        <w:rPr>
          <w:rFonts w:ascii="Arial" w:hAnsi="Arial" w:cs="Arial"/>
        </w:rPr>
        <w:t xml:space="preserve"> los actos administrativos de vinculación </w:t>
      </w:r>
      <w:r w:rsidR="00732B27">
        <w:rPr>
          <w:rFonts w:ascii="Arial" w:hAnsi="Arial" w:cs="Arial"/>
        </w:rPr>
        <w:t xml:space="preserve">de acuerdo </w:t>
      </w:r>
      <w:r w:rsidR="00DB2011" w:rsidRPr="008A2837">
        <w:rPr>
          <w:rFonts w:ascii="Arial" w:hAnsi="Arial" w:cs="Arial"/>
        </w:rPr>
        <w:t>a la naturaleza de</w:t>
      </w:r>
      <w:r w:rsidR="00732B27">
        <w:rPr>
          <w:rFonts w:ascii="Arial" w:hAnsi="Arial" w:cs="Arial"/>
        </w:rPr>
        <w:t>l</w:t>
      </w:r>
      <w:r w:rsidR="00DB2011" w:rsidRPr="008A2837">
        <w:rPr>
          <w:rFonts w:ascii="Arial" w:hAnsi="Arial" w:cs="Arial"/>
        </w:rPr>
        <w:t xml:space="preserve"> cargo</w:t>
      </w:r>
      <w:r w:rsidR="00F62F18">
        <w:rPr>
          <w:rFonts w:ascii="Arial" w:hAnsi="Arial" w:cs="Arial"/>
        </w:rPr>
        <w:t>.</w:t>
      </w:r>
    </w:p>
    <w:p w14:paraId="6DCBE538" w14:textId="346E8A0F" w:rsidR="00DB2011" w:rsidRDefault="00DB2011" w:rsidP="00272CB4">
      <w:pPr>
        <w:pStyle w:val="Sinespaciado"/>
        <w:jc w:val="both"/>
        <w:rPr>
          <w:rFonts w:ascii="Arial" w:hAnsi="Arial" w:cs="Arial"/>
        </w:rPr>
      </w:pPr>
    </w:p>
    <w:p w14:paraId="5F9911BB" w14:textId="59B3D709" w:rsidR="00793B19" w:rsidRPr="009C3F62" w:rsidRDefault="00F62F18" w:rsidP="00272CB4">
      <w:pPr>
        <w:pStyle w:val="Sinespaciado"/>
        <w:jc w:val="both"/>
        <w:rPr>
          <w:rFonts w:ascii="Arial" w:hAnsi="Arial" w:cs="Arial"/>
        </w:rPr>
      </w:pPr>
      <w:r w:rsidRPr="009C3F62">
        <w:rPr>
          <w:rFonts w:ascii="Arial" w:hAnsi="Arial" w:cs="Arial"/>
          <w:b/>
          <w:bCs/>
        </w:rPr>
        <w:t>ARTICULO QUINTO</w:t>
      </w:r>
      <w:r w:rsidRPr="009C3F62">
        <w:rPr>
          <w:rFonts w:ascii="Arial" w:hAnsi="Arial" w:cs="Arial"/>
        </w:rPr>
        <w:t xml:space="preserve">: </w:t>
      </w:r>
      <w:r w:rsidR="00A766D4" w:rsidRPr="009C3F62">
        <w:rPr>
          <w:rFonts w:ascii="Arial" w:hAnsi="Arial" w:cs="Arial"/>
        </w:rPr>
        <w:t xml:space="preserve">Facúltese al Gerente del Hospital Ulpiano </w:t>
      </w:r>
      <w:proofErr w:type="spellStart"/>
      <w:r w:rsidR="00A766D4" w:rsidRPr="009C3F62">
        <w:rPr>
          <w:rFonts w:ascii="Arial" w:hAnsi="Arial" w:cs="Arial"/>
        </w:rPr>
        <w:t>Tascon</w:t>
      </w:r>
      <w:proofErr w:type="spellEnd"/>
      <w:r w:rsidR="00A766D4" w:rsidRPr="009C3F62">
        <w:rPr>
          <w:rFonts w:ascii="Arial" w:hAnsi="Arial" w:cs="Arial"/>
        </w:rPr>
        <w:t xml:space="preserve"> Quintero E.S.E.</w:t>
      </w:r>
      <w:r w:rsidR="00A95ED6" w:rsidRPr="009C3F62">
        <w:rPr>
          <w:rFonts w:ascii="Arial" w:hAnsi="Arial" w:cs="Arial"/>
        </w:rPr>
        <w:t>, para</w:t>
      </w:r>
      <w:r w:rsidR="00A766D4" w:rsidRPr="009C3F62">
        <w:rPr>
          <w:rFonts w:ascii="Arial" w:hAnsi="Arial" w:cs="Arial"/>
        </w:rPr>
        <w:t xml:space="preserve"> </w:t>
      </w:r>
      <w:r w:rsidR="00A95ED6" w:rsidRPr="009C3F62">
        <w:rPr>
          <w:rFonts w:ascii="Arial" w:hAnsi="Arial" w:cs="Arial"/>
        </w:rPr>
        <w:t>la adopción, adición, modificación o actualización del manual específico</w:t>
      </w:r>
      <w:r w:rsidR="00FB6BDC" w:rsidRPr="009C3F62">
        <w:rPr>
          <w:rFonts w:ascii="Arial" w:hAnsi="Arial" w:cs="Arial"/>
        </w:rPr>
        <w:t xml:space="preserve"> de funciones y competencias laborales, c</w:t>
      </w:r>
      <w:r w:rsidR="00272CB4" w:rsidRPr="009C3F62">
        <w:rPr>
          <w:rFonts w:ascii="Arial" w:hAnsi="Arial" w:cs="Arial"/>
        </w:rPr>
        <w:t xml:space="preserve">onforme a lo señalado en el </w:t>
      </w:r>
      <w:r w:rsidR="00A766D4" w:rsidRPr="009C3F62">
        <w:rPr>
          <w:rFonts w:ascii="Arial" w:hAnsi="Arial" w:cs="Arial"/>
        </w:rPr>
        <w:t>artículo</w:t>
      </w:r>
      <w:r w:rsidR="00272CB4" w:rsidRPr="009C3F62">
        <w:rPr>
          <w:rFonts w:ascii="Arial" w:hAnsi="Arial" w:cs="Arial"/>
        </w:rPr>
        <w:t xml:space="preserve"> 2.2.2.6.1 </w:t>
      </w:r>
      <w:r w:rsidR="00FB6BDC" w:rsidRPr="009C3F62">
        <w:rPr>
          <w:rFonts w:ascii="Arial" w:hAnsi="Arial" w:cs="Arial"/>
        </w:rPr>
        <w:t>del Decreto 1083 de 2015</w:t>
      </w:r>
      <w:r w:rsidR="00793B19" w:rsidRPr="009C3F62">
        <w:rPr>
          <w:rFonts w:ascii="Arial" w:hAnsi="Arial" w:cs="Arial"/>
        </w:rPr>
        <w:t>.</w:t>
      </w:r>
    </w:p>
    <w:p w14:paraId="7ACB3B55" w14:textId="6373CA74" w:rsidR="00272CB4" w:rsidRPr="009C3F62" w:rsidRDefault="00FB6BDC" w:rsidP="00776A25">
      <w:pPr>
        <w:pStyle w:val="Sinespaciado"/>
        <w:jc w:val="both"/>
        <w:rPr>
          <w:rFonts w:ascii="Arial" w:hAnsi="Arial" w:cs="Arial"/>
        </w:rPr>
      </w:pPr>
      <w:r w:rsidRPr="009C3F62">
        <w:rPr>
          <w:rFonts w:ascii="Arial" w:hAnsi="Arial" w:cs="Arial"/>
        </w:rPr>
        <w:t xml:space="preserve"> </w:t>
      </w:r>
    </w:p>
    <w:p w14:paraId="1BD5190B" w14:textId="5D69DA0E" w:rsidR="00776A25" w:rsidRPr="009C3F62" w:rsidRDefault="00F62F18" w:rsidP="00776A25">
      <w:pPr>
        <w:pStyle w:val="Sinespaciado"/>
        <w:jc w:val="both"/>
        <w:rPr>
          <w:rFonts w:ascii="Arial" w:hAnsi="Arial" w:cs="Arial"/>
        </w:rPr>
      </w:pPr>
      <w:r w:rsidRPr="009C3F62">
        <w:rPr>
          <w:rFonts w:ascii="Arial" w:hAnsi="Arial" w:cs="Arial"/>
          <w:b/>
          <w:bCs/>
        </w:rPr>
        <w:t>ARTICULO SEXTO</w:t>
      </w:r>
      <w:r w:rsidRPr="009C3F62">
        <w:rPr>
          <w:rFonts w:ascii="Arial" w:hAnsi="Arial" w:cs="Arial"/>
        </w:rPr>
        <w:t xml:space="preserve">: </w:t>
      </w:r>
      <w:r w:rsidR="00776A25" w:rsidRPr="009C3F62">
        <w:rPr>
          <w:rFonts w:ascii="Arial" w:hAnsi="Arial" w:cs="Arial"/>
        </w:rPr>
        <w:t>El presente Acuerdo deberá ser publicado en la página web de la Empresa Social del Estado Hospital Ulpiano Tascon Quintero de San Pedro Valle.</w:t>
      </w:r>
    </w:p>
    <w:p w14:paraId="4D73446A" w14:textId="77777777" w:rsidR="00F62F18" w:rsidRDefault="00776A25" w:rsidP="00F62F18">
      <w:pPr>
        <w:pStyle w:val="Sinespaciado"/>
        <w:jc w:val="both"/>
        <w:rPr>
          <w:rFonts w:ascii="Arial" w:hAnsi="Arial" w:cs="Arial"/>
        </w:rPr>
      </w:pPr>
      <w:r w:rsidRPr="009C3F62">
        <w:rPr>
          <w:rFonts w:ascii="Arial" w:hAnsi="Arial" w:cs="Arial"/>
        </w:rPr>
        <w:br/>
      </w:r>
      <w:r w:rsidR="00F62F18" w:rsidRPr="009C3F62">
        <w:rPr>
          <w:rFonts w:ascii="Arial" w:hAnsi="Arial" w:cs="Arial"/>
          <w:b/>
          <w:bCs/>
        </w:rPr>
        <w:t>ARTICULO S</w:t>
      </w:r>
      <w:r w:rsidR="00F62F18">
        <w:rPr>
          <w:rFonts w:ascii="Arial" w:hAnsi="Arial" w:cs="Arial"/>
          <w:b/>
          <w:bCs/>
        </w:rPr>
        <w:t>ÉPTIMO</w:t>
      </w:r>
      <w:r w:rsidR="00F62F18" w:rsidRPr="009C3F62">
        <w:rPr>
          <w:rFonts w:ascii="Arial" w:hAnsi="Arial" w:cs="Arial"/>
        </w:rPr>
        <w:t xml:space="preserve">: </w:t>
      </w:r>
      <w:r w:rsidRPr="009C3F62">
        <w:rPr>
          <w:rFonts w:ascii="Arial" w:hAnsi="Arial" w:cs="Arial"/>
        </w:rPr>
        <w:t>El presente Acuerdo</w:t>
      </w:r>
      <w:r w:rsidR="0058456F" w:rsidRPr="009C3F62">
        <w:rPr>
          <w:rFonts w:ascii="Arial" w:hAnsi="Arial" w:cs="Arial"/>
        </w:rPr>
        <w:t xml:space="preserve"> rige a partir de la fecha de su expedición </w:t>
      </w:r>
      <w:r w:rsidR="00701A4C" w:rsidRPr="009C3F62">
        <w:rPr>
          <w:rFonts w:ascii="Arial" w:hAnsi="Arial" w:cs="Arial"/>
        </w:rPr>
        <w:t>y deroga</w:t>
      </w:r>
      <w:r w:rsidR="00BA0D37" w:rsidRPr="009C3F62">
        <w:rPr>
          <w:rFonts w:ascii="Arial" w:hAnsi="Arial" w:cs="Arial"/>
        </w:rPr>
        <w:t xml:space="preserve"> el Acuerdo </w:t>
      </w:r>
      <w:r w:rsidR="00A004B4" w:rsidRPr="009C3F62">
        <w:rPr>
          <w:sz w:val="24"/>
          <w:szCs w:val="24"/>
        </w:rPr>
        <w:t xml:space="preserve">017 de 2005 Y </w:t>
      </w:r>
      <w:r w:rsidR="00BA0D37" w:rsidRPr="009C3F62">
        <w:rPr>
          <w:rFonts w:ascii="Arial" w:hAnsi="Arial" w:cs="Arial"/>
        </w:rPr>
        <w:t>10-010-005-15 del 29 de mayo de 2015, y</w:t>
      </w:r>
      <w:r w:rsidR="0058456F" w:rsidRPr="009C3F62">
        <w:rPr>
          <w:rFonts w:ascii="Arial" w:hAnsi="Arial" w:cs="Arial"/>
        </w:rPr>
        <w:t xml:space="preserve"> los actos administrativos que le sean contrarios.</w:t>
      </w:r>
    </w:p>
    <w:p w14:paraId="1DB12F75" w14:textId="20468BF0" w:rsidR="00344166" w:rsidRPr="00ED0EB9" w:rsidRDefault="00776A25" w:rsidP="00F62F18">
      <w:pPr>
        <w:pStyle w:val="Sinespaciado"/>
        <w:jc w:val="center"/>
        <w:rPr>
          <w:rFonts w:ascii="Arial" w:hAnsi="Arial" w:cs="Arial"/>
        </w:rPr>
      </w:pPr>
      <w:r w:rsidRPr="009C3F62">
        <w:rPr>
          <w:rFonts w:ascii="Arial" w:hAnsi="Arial" w:cs="Arial"/>
        </w:rPr>
        <w:br/>
      </w:r>
      <w:r w:rsidR="00344166" w:rsidRPr="00ED0EB9">
        <w:rPr>
          <w:rFonts w:ascii="Arial" w:hAnsi="Arial" w:cs="Arial"/>
          <w:b/>
          <w:bCs/>
        </w:rPr>
        <w:t>PUBLÍQUESE Y CÚMPLASE</w:t>
      </w:r>
    </w:p>
    <w:p w14:paraId="26869967" w14:textId="7DAB0F83" w:rsidR="00344166" w:rsidRPr="00ED0EB9" w:rsidRDefault="00344166" w:rsidP="00344166">
      <w:pPr>
        <w:widowControl w:val="0"/>
        <w:shd w:val="clear" w:color="auto" w:fill="FFFFFF"/>
        <w:autoSpaceDE w:val="0"/>
        <w:autoSpaceDN w:val="0"/>
        <w:adjustRightInd w:val="0"/>
        <w:spacing w:before="238"/>
        <w:jc w:val="both"/>
        <w:rPr>
          <w:rFonts w:ascii="Arial" w:hAnsi="Arial" w:cs="Arial"/>
        </w:rPr>
      </w:pPr>
      <w:r w:rsidRPr="00ED0EB9">
        <w:rPr>
          <w:rFonts w:ascii="Arial" w:hAnsi="Arial" w:cs="Arial"/>
        </w:rPr>
        <w:t xml:space="preserve">El presente Acuerdo de Junta </w:t>
      </w:r>
      <w:r w:rsidR="008369A8" w:rsidRPr="00ED0EB9">
        <w:rPr>
          <w:rFonts w:ascii="Arial" w:hAnsi="Arial" w:cs="Arial"/>
        </w:rPr>
        <w:t>Directiva</w:t>
      </w:r>
      <w:r w:rsidR="00C113B9" w:rsidRPr="00ED0EB9">
        <w:rPr>
          <w:rFonts w:ascii="Arial" w:hAnsi="Arial" w:cs="Arial"/>
        </w:rPr>
        <w:t xml:space="preserve"> </w:t>
      </w:r>
      <w:r w:rsidRPr="00ED0EB9">
        <w:rPr>
          <w:rFonts w:ascii="Arial" w:hAnsi="Arial" w:cs="Arial"/>
        </w:rPr>
        <w:t>se expide en San Ped</w:t>
      </w:r>
      <w:r w:rsidR="00972D75" w:rsidRPr="00ED0EB9">
        <w:rPr>
          <w:rFonts w:ascii="Arial" w:hAnsi="Arial" w:cs="Arial"/>
        </w:rPr>
        <w:t>r</w:t>
      </w:r>
      <w:r w:rsidRPr="00ED0EB9">
        <w:rPr>
          <w:rFonts w:ascii="Arial" w:hAnsi="Arial" w:cs="Arial"/>
        </w:rPr>
        <w:t>o Valle</w:t>
      </w:r>
      <w:r w:rsidR="0016614C">
        <w:rPr>
          <w:rFonts w:ascii="Arial" w:hAnsi="Arial" w:cs="Arial"/>
        </w:rPr>
        <w:t>,</w:t>
      </w:r>
      <w:r w:rsidRPr="00ED0EB9">
        <w:rPr>
          <w:rFonts w:ascii="Arial" w:hAnsi="Arial" w:cs="Arial"/>
        </w:rPr>
        <w:t xml:space="preserve"> a los </w:t>
      </w:r>
      <w:r w:rsidR="008369A8" w:rsidRPr="00ED0EB9">
        <w:rPr>
          <w:rFonts w:ascii="Arial" w:hAnsi="Arial" w:cs="Arial"/>
        </w:rPr>
        <w:t xml:space="preserve">catorce (14) </w:t>
      </w:r>
      <w:r w:rsidRPr="00ED0EB9">
        <w:rPr>
          <w:rFonts w:ascii="Arial" w:hAnsi="Arial" w:cs="Arial"/>
        </w:rPr>
        <w:t xml:space="preserve">días del mes de </w:t>
      </w:r>
      <w:r w:rsidR="007817EC" w:rsidRPr="00ED0EB9">
        <w:rPr>
          <w:rFonts w:ascii="Arial" w:hAnsi="Arial" w:cs="Arial"/>
        </w:rPr>
        <w:t>diciembre</w:t>
      </w:r>
      <w:r w:rsidRPr="00ED0EB9">
        <w:rPr>
          <w:rFonts w:ascii="Arial" w:hAnsi="Arial" w:cs="Arial"/>
        </w:rPr>
        <w:t xml:space="preserve"> de 2022.</w:t>
      </w:r>
    </w:p>
    <w:p w14:paraId="14B7DA37" w14:textId="24D62FD8" w:rsidR="00344166" w:rsidRPr="0053063E" w:rsidRDefault="0053063E" w:rsidP="00344166">
      <w:pPr>
        <w:pStyle w:val="Sinespaciado"/>
        <w:rPr>
          <w:rFonts w:ascii="Arial" w:hAnsi="Arial" w:cs="Arial"/>
          <w:color w:val="FF0000"/>
        </w:rPr>
      </w:pPr>
      <w:r w:rsidRPr="0053063E">
        <w:rPr>
          <w:rFonts w:ascii="Arial" w:hAnsi="Arial" w:cs="Arial"/>
          <w:color w:val="FF0000"/>
        </w:rPr>
        <w:t>ORIGINAL FIRMADO</w:t>
      </w:r>
    </w:p>
    <w:p w14:paraId="6C3B22A1" w14:textId="77777777" w:rsidR="00344166" w:rsidRPr="0053063E" w:rsidRDefault="00344166" w:rsidP="00344166">
      <w:pPr>
        <w:pStyle w:val="Sinespaciado"/>
        <w:rPr>
          <w:rFonts w:ascii="Arial" w:hAnsi="Arial" w:cs="Arial"/>
          <w:color w:val="FF0000"/>
        </w:rPr>
      </w:pPr>
    </w:p>
    <w:p w14:paraId="33AC7299" w14:textId="77777777" w:rsidR="00344166" w:rsidRPr="00ED0EB9" w:rsidRDefault="00344166" w:rsidP="00344166">
      <w:pPr>
        <w:pStyle w:val="Sinespaciado"/>
        <w:rPr>
          <w:rFonts w:ascii="Arial" w:hAnsi="Arial" w:cs="Arial"/>
        </w:rPr>
      </w:pPr>
      <w:bookmarkStart w:id="0" w:name="_GoBack"/>
      <w:bookmarkEnd w:id="0"/>
    </w:p>
    <w:p w14:paraId="79B53803" w14:textId="77777777" w:rsidR="00344166" w:rsidRPr="00ED0EB9" w:rsidRDefault="00344166" w:rsidP="00344166">
      <w:pPr>
        <w:pStyle w:val="Sinespaciado"/>
        <w:rPr>
          <w:rFonts w:ascii="Arial" w:hAnsi="Arial" w:cs="Arial"/>
        </w:rPr>
      </w:pPr>
      <w:r w:rsidRPr="00ED0EB9">
        <w:rPr>
          <w:rFonts w:ascii="Arial" w:hAnsi="Arial" w:cs="Arial"/>
        </w:rPr>
        <w:t>Cr. (Ra) JHON JAIME OSPINA LOAIZA</w:t>
      </w:r>
      <w:r w:rsidRPr="00ED0EB9">
        <w:rPr>
          <w:rFonts w:ascii="Arial" w:hAnsi="Arial" w:cs="Arial"/>
        </w:rPr>
        <w:tab/>
        <w:t xml:space="preserve">      JORGE MARIO SALAZAR MURIEL</w:t>
      </w:r>
    </w:p>
    <w:p w14:paraId="3832C287" w14:textId="77777777" w:rsidR="00344166" w:rsidRPr="00ED0EB9" w:rsidRDefault="00344166" w:rsidP="00344166">
      <w:pPr>
        <w:pStyle w:val="Sinespaciado"/>
        <w:rPr>
          <w:rFonts w:ascii="Arial" w:hAnsi="Arial" w:cs="Arial"/>
        </w:rPr>
      </w:pPr>
      <w:r w:rsidRPr="00ED0EB9">
        <w:rPr>
          <w:rFonts w:ascii="Arial" w:hAnsi="Arial" w:cs="Arial"/>
        </w:rPr>
        <w:t>El presidente</w:t>
      </w:r>
      <w:r w:rsidRPr="00ED0EB9">
        <w:rPr>
          <w:rFonts w:ascii="Arial" w:hAnsi="Arial" w:cs="Arial"/>
        </w:rPr>
        <w:tab/>
      </w:r>
      <w:r w:rsidRPr="00ED0EB9">
        <w:rPr>
          <w:rFonts w:ascii="Arial" w:hAnsi="Arial" w:cs="Arial"/>
        </w:rPr>
        <w:tab/>
      </w:r>
      <w:r w:rsidRPr="00ED0EB9">
        <w:rPr>
          <w:rFonts w:ascii="Arial" w:hAnsi="Arial" w:cs="Arial"/>
        </w:rPr>
        <w:tab/>
      </w:r>
      <w:r w:rsidRPr="00ED0EB9">
        <w:rPr>
          <w:rFonts w:ascii="Arial" w:hAnsi="Arial" w:cs="Arial"/>
        </w:rPr>
        <w:tab/>
      </w:r>
      <w:r w:rsidRPr="00ED0EB9">
        <w:rPr>
          <w:rFonts w:ascii="Arial" w:hAnsi="Arial" w:cs="Arial"/>
        </w:rPr>
        <w:tab/>
        <w:t xml:space="preserve">       El secretario.</w:t>
      </w:r>
    </w:p>
    <w:p w14:paraId="0E5D7D34" w14:textId="77777777" w:rsidR="00344166" w:rsidRPr="009C3F62" w:rsidRDefault="00344166" w:rsidP="00344166">
      <w:pPr>
        <w:pStyle w:val="Sinespaciado"/>
        <w:rPr>
          <w:rFonts w:ascii="Arial" w:hAnsi="Arial" w:cs="Arial"/>
          <w:sz w:val="24"/>
          <w:szCs w:val="24"/>
        </w:rPr>
      </w:pPr>
    </w:p>
    <w:p w14:paraId="1C2C2531" w14:textId="3398E44C" w:rsidR="004135F6" w:rsidRPr="009C3F62" w:rsidRDefault="004135F6" w:rsidP="00344166">
      <w:pPr>
        <w:pStyle w:val="Sinespaciado"/>
        <w:jc w:val="center"/>
        <w:rPr>
          <w:rFonts w:ascii="Arial" w:hAnsi="Arial" w:cs="Arial"/>
        </w:rPr>
      </w:pPr>
    </w:p>
    <w:sectPr w:rsidR="004135F6" w:rsidRPr="009C3F62" w:rsidSect="00CA229E">
      <w:headerReference w:type="default" r:id="rId8"/>
      <w:footerReference w:type="default" r:id="rId9"/>
      <w:pgSz w:w="11906" w:h="16838"/>
      <w:pgMar w:top="1417" w:right="1701" w:bottom="1417" w:left="1701"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0005" w14:textId="77777777" w:rsidR="00173464" w:rsidRDefault="00173464" w:rsidP="00CA229E">
      <w:pPr>
        <w:spacing w:after="0" w:line="240" w:lineRule="auto"/>
      </w:pPr>
      <w:r>
        <w:separator/>
      </w:r>
    </w:p>
  </w:endnote>
  <w:endnote w:type="continuationSeparator" w:id="0">
    <w:p w14:paraId="18C3494A" w14:textId="77777777" w:rsidR="00173464" w:rsidRDefault="00173464" w:rsidP="00CA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82BB" w14:textId="77777777" w:rsidR="006134F3" w:rsidRPr="00237334" w:rsidRDefault="006134F3" w:rsidP="006134F3">
    <w:pPr>
      <w:pStyle w:val="Sinespaciado"/>
      <w:jc w:val="center"/>
      <w:rPr>
        <w:rFonts w:ascii="Brush Script MT" w:hAnsi="Brush Script MT"/>
        <w:sz w:val="32"/>
        <w:szCs w:val="32"/>
      </w:rPr>
    </w:pPr>
    <w:r w:rsidRPr="00237334">
      <w:rPr>
        <w:rFonts w:ascii="Brush Script MT" w:hAnsi="Brush Script MT"/>
        <w:sz w:val="32"/>
        <w:szCs w:val="32"/>
      </w:rPr>
      <w:t>“Humanizamos Nuestra Atención para Servir con Calidad”</w:t>
    </w:r>
  </w:p>
  <w:p w14:paraId="7943F667" w14:textId="77777777" w:rsidR="006134F3" w:rsidRPr="004E7155" w:rsidRDefault="006134F3" w:rsidP="006134F3">
    <w:pPr>
      <w:pStyle w:val="Sinespaciado"/>
      <w:jc w:val="center"/>
      <w:rPr>
        <w:rFonts w:ascii="Century Gothic" w:hAnsi="Century Gothic"/>
        <w:b/>
        <w:sz w:val="20"/>
        <w:szCs w:val="20"/>
      </w:rPr>
    </w:pPr>
    <w:r w:rsidRPr="009A611A">
      <w:rPr>
        <w:rFonts w:ascii="Century Gothic" w:hAnsi="Century Gothic"/>
        <w:b/>
        <w:noProof/>
        <w:sz w:val="20"/>
        <w:szCs w:val="20"/>
      </w:rPr>
      <mc:AlternateContent>
        <mc:Choice Requires="wps">
          <w:drawing>
            <wp:anchor distT="4294967294" distB="4294967294" distL="114300" distR="114300" simplePos="0" relativeHeight="251661312" behindDoc="0" locked="0" layoutInCell="1" allowOverlap="1" wp14:anchorId="5A284C80" wp14:editId="570BC0F6">
              <wp:simplePos x="0" y="0"/>
              <wp:positionH relativeFrom="column">
                <wp:posOffset>81915</wp:posOffset>
              </wp:positionH>
              <wp:positionV relativeFrom="paragraph">
                <wp:posOffset>10794</wp:posOffset>
              </wp:positionV>
              <wp:extent cx="5686425" cy="0"/>
              <wp:effectExtent l="0" t="0" r="28575" b="1905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59EF1" id="_x0000_t32" coordsize="21600,21600" o:spt="32" o:oned="t" path="m,l21600,21600e" filled="f">
              <v:path arrowok="t" fillok="f" o:connecttype="none"/>
              <o:lock v:ext="edit" shapetype="t"/>
            </v:shapetype>
            <v:shape id="Conector recto de flecha 11" o:spid="_x0000_s1026" type="#_x0000_t32" style="position:absolute;margin-left:6.45pt;margin-top:.85pt;width:447.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psKQIAAEwEAAAOAAAAZHJzL2Uyb0RvYy54bWysVMGO2jAQvVfqP1i+s0looBARVlUCvWy7&#10;SLv9AGM7iVXHtmxDQFX/vWMHaGkvVdUcHDsz82bezHNWj6deoiO3TmhV4uwhxYgrqplQbYm/vG4n&#10;C4ycJ4oRqRUv8Zk7/Lh++2Y1mIJPdacl4xYBiHLFYErceW+KJHG04z1xD9pwBcZG2554ONo2YZYM&#10;gN7LZJqm82TQlhmrKXcOvtajEa8jftNw6p+bxnGPZImhNh9XG9d9WJP1ihStJaYT9FIG+YcqeiIU&#10;JL1B1cQTdLDiD6heUKudbvwD1X2im0ZQHjkAmyz9jc1LRwyPXKA5ztza5P4fLP183FkkGMwuw0iR&#10;HmZUwaSo1xbZ8EKMo0Zy2hEELtCvwbgCwiq1s4ExPakX86TpV4eUrjqiWh7rfj0bwIoRyV1IODgD&#10;WffDJ83Ahxy8js07NbYPkNAWdIozOt9mxE8eUfg4my/m+XSGEb3aElJcA411/iPXPQqbEjtviWg7&#10;D4RGRllMQ45PzgMRCLwGhKxKb4WUURBSoaHEyxnkCRanpWDBGA+23VfSoiMJkopP6AqA3blZfVAs&#10;gnWcsM1l74mQ4x78pQp4QAzKuexGzXxbpsvNYrPIJ/l0vpnkaV1PPmyrfDLfZu9n9bu6qurseygt&#10;y4tOMMZVqO6q3yz/O31cbtKovJuCb21I7tEjRSj2+o5Fx8mGYY6y2Gt23tnQjTBkkGx0vlyvcCd+&#10;PUevnz+B9Q8AAAD//wMAUEsDBBQABgAIAAAAIQDcBFbk2wAAAAYBAAAPAAAAZHJzL2Rvd25yZXYu&#10;eG1sTI7LTsMwEEX3SPyDNUjdIGo34tGEOFVViQVL2kps3XhI0sbjKHaa0K9nYENXo6N7defkq8m1&#10;4ox9aDxpWMwVCKTS24YqDfvd28MSRIiGrGk9oYZvDLAqbm9yk1k/0geet7ESPEIhMxrqGLtMylDW&#10;6EyY+w6Jsy/fOxMZ+0ra3ow87lqZKPUsnWmIP9Smw02N5Wk7OA0YhqeFWqeu2r9fxvvP5HIcu53W&#10;s7tp/Qoi4hT/y/Crz+pQsNPBD2SDaJmTlJt8X0BwnKrlI4jDH8sil9f6xQ8AAAD//wMAUEsBAi0A&#10;FAAGAAgAAAAhALaDOJL+AAAA4QEAABMAAAAAAAAAAAAAAAAAAAAAAFtDb250ZW50X1R5cGVzXS54&#10;bWxQSwECLQAUAAYACAAAACEAOP0h/9YAAACUAQAACwAAAAAAAAAAAAAAAAAvAQAAX3JlbHMvLnJl&#10;bHNQSwECLQAUAAYACAAAACEA4grqbCkCAABMBAAADgAAAAAAAAAAAAAAAAAuAgAAZHJzL2Uyb0Rv&#10;Yy54bWxQSwECLQAUAAYACAAAACEA3ARW5NsAAAAGAQAADwAAAAAAAAAAAAAAAACDBAAAZHJzL2Rv&#10;d25yZXYueG1sUEsFBgAAAAAEAAQA8wAAAIsFAAAAAA==&#10;"/>
          </w:pict>
        </mc:Fallback>
      </mc:AlternateContent>
    </w:r>
    <w:r w:rsidRPr="004E7155">
      <w:rPr>
        <w:rFonts w:ascii="Century Gothic" w:hAnsi="Century Gothic"/>
        <w:b/>
        <w:sz w:val="20"/>
        <w:szCs w:val="20"/>
      </w:rPr>
      <w:t xml:space="preserve">TELEFAX: 223 87 24 e-mail </w:t>
    </w:r>
    <w:hyperlink r:id="rId1" w:history="1">
      <w:proofErr w:type="spellStart"/>
      <w:r w:rsidRPr="004E7155">
        <w:rPr>
          <w:rStyle w:val="Hipervnculo"/>
          <w:rFonts w:ascii="Century Gothic" w:hAnsi="Century Gothic"/>
          <w:b/>
          <w:sz w:val="20"/>
          <w:szCs w:val="20"/>
        </w:rPr>
        <w:t>houltaese@yahoo.es</w:t>
      </w:r>
      <w:proofErr w:type="spellEnd"/>
    </w:hyperlink>
    <w:r w:rsidRPr="004E7155">
      <w:rPr>
        <w:rFonts w:ascii="Century Gothic" w:hAnsi="Century Gothic"/>
        <w:b/>
        <w:sz w:val="20"/>
        <w:szCs w:val="20"/>
      </w:rPr>
      <w:t xml:space="preserve">  CALLE 3 </w:t>
    </w:r>
    <w:proofErr w:type="spellStart"/>
    <w:r w:rsidRPr="004E7155">
      <w:rPr>
        <w:rFonts w:ascii="Century Gothic" w:hAnsi="Century Gothic"/>
        <w:b/>
        <w:sz w:val="20"/>
        <w:szCs w:val="20"/>
      </w:rPr>
      <w:t>CRA</w:t>
    </w:r>
    <w:proofErr w:type="spellEnd"/>
    <w:r w:rsidRPr="004E7155">
      <w:rPr>
        <w:rFonts w:ascii="Century Gothic" w:hAnsi="Century Gothic"/>
        <w:b/>
        <w:sz w:val="20"/>
        <w:szCs w:val="20"/>
      </w:rPr>
      <w:t xml:space="preserve"> 4 ESQUINA</w:t>
    </w:r>
  </w:p>
  <w:p w14:paraId="3F50CFA5" w14:textId="77777777" w:rsidR="006134F3" w:rsidRPr="00A50D40" w:rsidRDefault="006134F3" w:rsidP="006134F3">
    <w:pPr>
      <w:pStyle w:val="Sinespaciado"/>
      <w:jc w:val="center"/>
      <w:rPr>
        <w:rFonts w:ascii="Century Gothic" w:hAnsi="Century Gothic"/>
        <w:b/>
        <w:sz w:val="20"/>
        <w:szCs w:val="20"/>
      </w:rPr>
    </w:pPr>
    <w:r>
      <w:rPr>
        <w:rFonts w:ascii="Century Gothic" w:hAnsi="Century Gothic"/>
        <w:b/>
        <w:sz w:val="20"/>
        <w:szCs w:val="20"/>
      </w:rPr>
      <w:t xml:space="preserve">CÓDIGO POSTAL 763030 - </w:t>
    </w:r>
    <w:r w:rsidRPr="004E7155">
      <w:rPr>
        <w:rFonts w:ascii="Century Gothic" w:hAnsi="Century Gothic"/>
        <w:b/>
        <w:sz w:val="20"/>
        <w:szCs w:val="20"/>
      </w:rPr>
      <w:t>SAN PEDRO, VALLE DEL CAUCA</w:t>
    </w:r>
  </w:p>
  <w:p w14:paraId="1A3ABB18" w14:textId="77777777" w:rsidR="006134F3" w:rsidRPr="004B13C1" w:rsidRDefault="006134F3" w:rsidP="006134F3">
    <w:pPr>
      <w:pStyle w:val="Piedepgina"/>
    </w:pPr>
  </w:p>
  <w:p w14:paraId="7C6E5882" w14:textId="77777777" w:rsidR="00CA229E" w:rsidRDefault="00CA22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54D8F" w14:textId="77777777" w:rsidR="00173464" w:rsidRDefault="00173464" w:rsidP="00CA229E">
      <w:pPr>
        <w:spacing w:after="0" w:line="240" w:lineRule="auto"/>
      </w:pPr>
      <w:r>
        <w:separator/>
      </w:r>
    </w:p>
  </w:footnote>
  <w:footnote w:type="continuationSeparator" w:id="0">
    <w:p w14:paraId="6A3E5E2E" w14:textId="77777777" w:rsidR="00173464" w:rsidRDefault="00173464" w:rsidP="00CA2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DCF8" w14:textId="77777777" w:rsidR="00CA229E" w:rsidRDefault="00CA229E" w:rsidP="00CA229E">
    <w:pPr>
      <w:pStyle w:val="Encabezado"/>
      <w:jc w:val="center"/>
      <w:rPr>
        <w:rFonts w:ascii="Arial" w:hAnsi="Arial" w:cs="Arial"/>
        <w:lang w:val="es-PE"/>
      </w:rPr>
    </w:pPr>
    <w:r w:rsidRPr="00A115A9">
      <w:rPr>
        <w:noProof/>
      </w:rPr>
      <w:drawing>
        <wp:anchor distT="0" distB="0" distL="114300" distR="114300" simplePos="0" relativeHeight="251659264" behindDoc="1" locked="0" layoutInCell="1" allowOverlap="1" wp14:anchorId="265581D6" wp14:editId="3962B6D3">
          <wp:simplePos x="0" y="0"/>
          <wp:positionH relativeFrom="column">
            <wp:posOffset>81280</wp:posOffset>
          </wp:positionH>
          <wp:positionV relativeFrom="paragraph">
            <wp:posOffset>-25400</wp:posOffset>
          </wp:positionV>
          <wp:extent cx="2221523" cy="967105"/>
          <wp:effectExtent l="0" t="0" r="7620" b="4445"/>
          <wp:wrapNone/>
          <wp:docPr id="10" name="Imagen 10" descr="C:\Users\Usuario\Downloads\IMG-20200810-WA0018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MG-20200810-WA0018 (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646"/>
                  <a:stretch/>
                </pic:blipFill>
                <pic:spPr bwMode="auto">
                  <a:xfrm>
                    <a:off x="0" y="0"/>
                    <a:ext cx="2221523"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6E837" w14:textId="77777777" w:rsidR="00CA229E" w:rsidRDefault="00CA229E" w:rsidP="00CA229E">
    <w:pPr>
      <w:pStyle w:val="Encabezado"/>
      <w:jc w:val="center"/>
      <w:rPr>
        <w:rFonts w:ascii="Arial" w:hAnsi="Arial" w:cs="Arial"/>
        <w:lang w:val="es-PE"/>
      </w:rPr>
    </w:pPr>
  </w:p>
  <w:p w14:paraId="778762D0" w14:textId="77777777" w:rsidR="00CA229E" w:rsidRDefault="00CA229E" w:rsidP="00CA229E">
    <w:pPr>
      <w:pStyle w:val="Encabezado"/>
      <w:tabs>
        <w:tab w:val="left" w:pos="2220"/>
      </w:tabs>
      <w:rPr>
        <w:rFonts w:ascii="Arial" w:hAnsi="Arial" w:cs="Arial"/>
        <w:lang w:val="es-PE"/>
      </w:rPr>
    </w:pPr>
    <w:r>
      <w:rPr>
        <w:rFonts w:ascii="Arial" w:hAnsi="Arial" w:cs="Arial"/>
        <w:lang w:val="es-PE"/>
      </w:rPr>
      <w:tab/>
    </w:r>
    <w:r>
      <w:rPr>
        <w:rFonts w:ascii="Arial" w:hAnsi="Arial" w:cs="Arial"/>
        <w:lang w:val="es-PE"/>
      </w:rPr>
      <w:tab/>
    </w:r>
  </w:p>
  <w:p w14:paraId="1FE6C7CA" w14:textId="77777777" w:rsidR="00CA229E" w:rsidRDefault="00CA229E" w:rsidP="00CA229E">
    <w:pPr>
      <w:pStyle w:val="Encabezado"/>
      <w:jc w:val="center"/>
      <w:rPr>
        <w:rFonts w:ascii="Arial" w:hAnsi="Arial" w:cs="Arial"/>
        <w:lang w:val="es-PE"/>
      </w:rPr>
    </w:pPr>
  </w:p>
  <w:p w14:paraId="738B5E88" w14:textId="77777777" w:rsidR="00CA229E" w:rsidRDefault="00CA229E" w:rsidP="00CA229E">
    <w:pPr>
      <w:pStyle w:val="Encabezado"/>
      <w:jc w:val="center"/>
      <w:rPr>
        <w:rFonts w:ascii="Arial" w:hAnsi="Arial" w:cs="Arial"/>
        <w:lang w:val="es-PE"/>
      </w:rPr>
    </w:pPr>
  </w:p>
  <w:p w14:paraId="26175F89" w14:textId="77777777" w:rsidR="003A5202" w:rsidRDefault="003A5202" w:rsidP="003A5202">
    <w:pPr>
      <w:pStyle w:val="Sinespaciado"/>
    </w:pPr>
  </w:p>
  <w:p w14:paraId="6559FA77" w14:textId="6C8D5979" w:rsidR="00F50351" w:rsidRPr="00F50351" w:rsidRDefault="00F50351" w:rsidP="00F50351">
    <w:pPr>
      <w:pStyle w:val="Sinespaciado"/>
      <w:jc w:val="center"/>
      <w:rPr>
        <w:rFonts w:ascii="Arial" w:hAnsi="Arial" w:cs="Arial"/>
        <w:b/>
        <w:bCs/>
      </w:rPr>
    </w:pPr>
    <w:r w:rsidRPr="00F50351">
      <w:rPr>
        <w:rFonts w:ascii="Arial" w:hAnsi="Arial" w:cs="Arial"/>
        <w:b/>
        <w:bCs/>
      </w:rPr>
      <w:t>ACUERDO DE JUNTA DIRECTIVA No. 10-010-00</w:t>
    </w:r>
    <w:r>
      <w:rPr>
        <w:rFonts w:ascii="Arial" w:hAnsi="Arial" w:cs="Arial"/>
        <w:b/>
        <w:bCs/>
      </w:rPr>
      <w:t>7</w:t>
    </w:r>
    <w:r w:rsidRPr="00F50351">
      <w:rPr>
        <w:rFonts w:ascii="Arial" w:hAnsi="Arial" w:cs="Arial"/>
        <w:b/>
        <w:bCs/>
      </w:rPr>
      <w:t>-2022</w:t>
    </w:r>
  </w:p>
  <w:p w14:paraId="2C80748D" w14:textId="77777777" w:rsidR="00F50351" w:rsidRDefault="00F50351" w:rsidP="00F50351">
    <w:pPr>
      <w:pStyle w:val="Sinespaciado"/>
      <w:jc w:val="center"/>
      <w:rPr>
        <w:rFonts w:ascii="Arial" w:hAnsi="Arial" w:cs="Arial"/>
        <w:b/>
        <w:bCs/>
      </w:rPr>
    </w:pPr>
    <w:r w:rsidRPr="00F50351">
      <w:rPr>
        <w:rFonts w:ascii="Arial" w:hAnsi="Arial" w:cs="Arial"/>
        <w:b/>
        <w:bCs/>
      </w:rPr>
      <w:t>DICIEMBRE 14 DE 2022</w:t>
    </w:r>
  </w:p>
  <w:p w14:paraId="0C38EA08" w14:textId="77777777" w:rsidR="00F50351" w:rsidRPr="00F50351" w:rsidRDefault="00F50351" w:rsidP="00F50351">
    <w:pPr>
      <w:pStyle w:val="Sinespaciado"/>
      <w:jc w:val="center"/>
      <w:rPr>
        <w:rFonts w:ascii="Arial" w:hAnsi="Arial" w:cs="Arial"/>
        <w:b/>
        <w:bCs/>
      </w:rPr>
    </w:pPr>
  </w:p>
  <w:p w14:paraId="44B6728E" w14:textId="3490A7C1" w:rsidR="00CA229E" w:rsidRDefault="003A5202" w:rsidP="00F50351">
    <w:pPr>
      <w:jc w:val="both"/>
      <w:rPr>
        <w:rFonts w:ascii="Arial" w:hAnsi="Arial" w:cs="Arial"/>
        <w:lang w:val="es-PE"/>
      </w:rPr>
    </w:pPr>
    <w:r w:rsidRPr="00A0123B">
      <w:rPr>
        <w:rFonts w:ascii="Arial" w:hAnsi="Arial" w:cs="Arial"/>
        <w:i/>
        <w:iCs/>
        <w:spacing w:val="-3"/>
        <w:lang w:val="es-ES_tradnl"/>
      </w:rPr>
      <w:t xml:space="preserve">"Por el cual se deroga el </w:t>
    </w:r>
    <w:r>
      <w:rPr>
        <w:rFonts w:ascii="Arial" w:hAnsi="Arial" w:cs="Arial"/>
        <w:i/>
        <w:iCs/>
        <w:spacing w:val="-3"/>
        <w:lang w:val="es-ES_tradnl"/>
      </w:rPr>
      <w:t xml:space="preserve">Acuerdo 10-010-005-15 del 29 de mayo de 2015, </w:t>
    </w:r>
    <w:r w:rsidRPr="00A0123B">
      <w:rPr>
        <w:rFonts w:ascii="Arial" w:hAnsi="Arial" w:cs="Arial"/>
        <w:i/>
        <w:iCs/>
        <w:spacing w:val="-8"/>
        <w:lang w:val="es-ES_tradnl"/>
      </w:rPr>
      <w:t xml:space="preserve">y se adopta el nuevo </w:t>
    </w:r>
    <w:r>
      <w:rPr>
        <w:rFonts w:ascii="Arial" w:hAnsi="Arial" w:cs="Arial"/>
        <w:i/>
        <w:iCs/>
        <w:spacing w:val="-8"/>
        <w:lang w:val="es-ES_tradnl"/>
      </w:rPr>
      <w:t xml:space="preserve">Manual Especifico de Funciones y Competencias Laborales </w:t>
    </w:r>
    <w:r w:rsidRPr="00A0123B">
      <w:rPr>
        <w:rFonts w:ascii="Arial" w:hAnsi="Arial" w:cs="Arial"/>
        <w:i/>
        <w:iCs/>
        <w:spacing w:val="-10"/>
        <w:lang w:val="es-ES_tradnl"/>
      </w:rPr>
      <w:t xml:space="preserve">de la Empresa Social del Estado Hospital Ulpiano </w:t>
    </w:r>
    <w:proofErr w:type="spellStart"/>
    <w:r w:rsidRPr="00A0123B">
      <w:rPr>
        <w:rFonts w:ascii="Arial" w:hAnsi="Arial" w:cs="Arial"/>
        <w:i/>
        <w:iCs/>
        <w:spacing w:val="-10"/>
        <w:lang w:val="es-ES_tradnl"/>
      </w:rPr>
      <w:t>Tascon</w:t>
    </w:r>
    <w:proofErr w:type="spellEnd"/>
    <w:r w:rsidRPr="00A0123B">
      <w:rPr>
        <w:rFonts w:ascii="Arial" w:hAnsi="Arial" w:cs="Arial"/>
        <w:i/>
        <w:iCs/>
        <w:spacing w:val="-10"/>
        <w:lang w:val="es-ES_tradnl"/>
      </w:rPr>
      <w:t xml:space="preserve"> Quintero E.S.E. de San Pedro Valle"</w:t>
    </w:r>
    <w:r>
      <w:rPr>
        <w:rFonts w:ascii="Arial" w:hAnsi="Arial" w:cs="Arial"/>
        <w:i/>
        <w:iCs/>
        <w:spacing w:val="-10"/>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7B4"/>
    <w:multiLevelType w:val="hybridMultilevel"/>
    <w:tmpl w:val="FF0E45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21670"/>
    <w:multiLevelType w:val="hybridMultilevel"/>
    <w:tmpl w:val="CFB86412"/>
    <w:lvl w:ilvl="0" w:tplc="24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0A0005">
      <w:start w:val="1"/>
      <w:numFmt w:val="bullet"/>
      <w:lvlText w:val=""/>
      <w:lvlJc w:val="left"/>
      <w:pPr>
        <w:ind w:left="644"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63E9E"/>
    <w:multiLevelType w:val="hybridMultilevel"/>
    <w:tmpl w:val="C4E87C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5F66B5"/>
    <w:multiLevelType w:val="hybridMultilevel"/>
    <w:tmpl w:val="3E2A3DA4"/>
    <w:lvl w:ilvl="0" w:tplc="2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A05FC4"/>
    <w:multiLevelType w:val="hybridMultilevel"/>
    <w:tmpl w:val="F75AE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B3606B"/>
    <w:multiLevelType w:val="hybridMultilevel"/>
    <w:tmpl w:val="B1687364"/>
    <w:lvl w:ilvl="0" w:tplc="8A881F52">
      <w:start w:val="1"/>
      <w:numFmt w:val="bullet"/>
      <w:lvlText w:val=""/>
      <w:lvlJc w:val="left"/>
      <w:pPr>
        <w:tabs>
          <w:tab w:val="num" w:pos="170"/>
        </w:tabs>
        <w:ind w:left="170" w:hanging="170"/>
      </w:pPr>
      <w:rPr>
        <w:rFonts w:ascii="Wingdings" w:hAnsi="Wingdings" w:hint="default"/>
        <w:color w:val="auto"/>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01F53"/>
    <w:multiLevelType w:val="hybridMultilevel"/>
    <w:tmpl w:val="C0B6C0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396F9D"/>
    <w:multiLevelType w:val="hybridMultilevel"/>
    <w:tmpl w:val="296A2678"/>
    <w:lvl w:ilvl="0" w:tplc="40EC1BF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67404B"/>
    <w:multiLevelType w:val="hybridMultilevel"/>
    <w:tmpl w:val="85FA411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19191A"/>
    <w:multiLevelType w:val="hybridMultilevel"/>
    <w:tmpl w:val="7C7AE432"/>
    <w:lvl w:ilvl="0" w:tplc="03C4D326">
      <w:start w:val="1"/>
      <w:numFmt w:val="bullet"/>
      <w:lvlText w:val=""/>
      <w:lvlJc w:val="left"/>
      <w:pPr>
        <w:tabs>
          <w:tab w:val="num" w:pos="170"/>
        </w:tabs>
        <w:ind w:left="170" w:hanging="17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200B4"/>
    <w:multiLevelType w:val="hybridMultilevel"/>
    <w:tmpl w:val="E062C22A"/>
    <w:lvl w:ilvl="0" w:tplc="37E4728A">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120865"/>
    <w:multiLevelType w:val="hybridMultilevel"/>
    <w:tmpl w:val="707E1ECC"/>
    <w:lvl w:ilvl="0" w:tplc="03C4D326">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DE750E"/>
    <w:multiLevelType w:val="hybridMultilevel"/>
    <w:tmpl w:val="EBAEF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FA4149"/>
    <w:multiLevelType w:val="hybridMultilevel"/>
    <w:tmpl w:val="A518228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1E6823C1"/>
    <w:multiLevelType w:val="hybridMultilevel"/>
    <w:tmpl w:val="C4AA6B7E"/>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15" w15:restartNumberingAfterBreak="0">
    <w:nsid w:val="1F937D30"/>
    <w:multiLevelType w:val="hybridMultilevel"/>
    <w:tmpl w:val="C2A862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433A2B"/>
    <w:multiLevelType w:val="hybridMultilevel"/>
    <w:tmpl w:val="67D6DAF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3C44974"/>
    <w:multiLevelType w:val="hybridMultilevel"/>
    <w:tmpl w:val="5A26F18C"/>
    <w:lvl w:ilvl="0" w:tplc="8A881F52">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59E50F4"/>
    <w:multiLevelType w:val="multilevel"/>
    <w:tmpl w:val="D66C78A8"/>
    <w:lvl w:ilvl="0">
      <w:start w:val="1"/>
      <w:numFmt w:val="decimal"/>
      <w:lvlText w:val="%1."/>
      <w:lvlJc w:val="left"/>
      <w:pPr>
        <w:ind w:left="360" w:hanging="360"/>
      </w:p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6AB2A4A"/>
    <w:multiLevelType w:val="hybridMultilevel"/>
    <w:tmpl w:val="BDDE944C"/>
    <w:lvl w:ilvl="0" w:tplc="240A0001">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36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8575C9D"/>
    <w:multiLevelType w:val="hybridMultilevel"/>
    <w:tmpl w:val="973C4C44"/>
    <w:lvl w:ilvl="0" w:tplc="F6C44ED4">
      <w:start w:val="1"/>
      <w:numFmt w:val="decimal"/>
      <w:lvlText w:val="%1."/>
      <w:lvlJc w:val="left"/>
      <w:pPr>
        <w:ind w:left="720" w:hanging="360"/>
      </w:pPr>
      <w:rPr>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88A6DF8"/>
    <w:multiLevelType w:val="hybridMultilevel"/>
    <w:tmpl w:val="1DC436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A902E9"/>
    <w:multiLevelType w:val="hybridMultilevel"/>
    <w:tmpl w:val="F5AA1D1A"/>
    <w:lvl w:ilvl="0" w:tplc="F6C44ED4">
      <w:start w:val="1"/>
      <w:numFmt w:val="decimal"/>
      <w:lvlText w:val="%1."/>
      <w:lvlJc w:val="left"/>
      <w:pPr>
        <w:ind w:left="720" w:hanging="360"/>
      </w:pPr>
      <w:rPr>
        <w:lang w:val="es-C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AE1AA686">
      <w:start w:val="1"/>
      <w:numFmt w:val="decimal"/>
      <w:lvlText w:val="%4."/>
      <w:lvlJc w:val="left"/>
      <w:pPr>
        <w:ind w:left="2880" w:hanging="360"/>
      </w:pPr>
      <w:rPr>
        <w:b/>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B4F2975"/>
    <w:multiLevelType w:val="hybridMultilevel"/>
    <w:tmpl w:val="5900B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904CDA"/>
    <w:multiLevelType w:val="hybridMultilevel"/>
    <w:tmpl w:val="F56839F8"/>
    <w:lvl w:ilvl="0" w:tplc="240A0001">
      <w:start w:val="1"/>
      <w:numFmt w:val="bullet"/>
      <w:lvlText w:val=""/>
      <w:lvlJc w:val="left"/>
      <w:pPr>
        <w:ind w:left="890" w:hanging="360"/>
      </w:pPr>
      <w:rPr>
        <w:rFonts w:ascii="Symbol" w:hAnsi="Symbol" w:hint="default"/>
      </w:rPr>
    </w:lvl>
    <w:lvl w:ilvl="1" w:tplc="240A0003" w:tentative="1">
      <w:start w:val="1"/>
      <w:numFmt w:val="bullet"/>
      <w:lvlText w:val="o"/>
      <w:lvlJc w:val="left"/>
      <w:pPr>
        <w:ind w:left="1610" w:hanging="360"/>
      </w:pPr>
      <w:rPr>
        <w:rFonts w:ascii="Courier New" w:hAnsi="Courier New" w:cs="Courier New" w:hint="default"/>
      </w:rPr>
    </w:lvl>
    <w:lvl w:ilvl="2" w:tplc="240A0005" w:tentative="1">
      <w:start w:val="1"/>
      <w:numFmt w:val="bullet"/>
      <w:lvlText w:val=""/>
      <w:lvlJc w:val="left"/>
      <w:pPr>
        <w:ind w:left="2330" w:hanging="360"/>
      </w:pPr>
      <w:rPr>
        <w:rFonts w:ascii="Wingdings" w:hAnsi="Wingdings" w:hint="default"/>
      </w:rPr>
    </w:lvl>
    <w:lvl w:ilvl="3" w:tplc="240A0001" w:tentative="1">
      <w:start w:val="1"/>
      <w:numFmt w:val="bullet"/>
      <w:lvlText w:val=""/>
      <w:lvlJc w:val="left"/>
      <w:pPr>
        <w:ind w:left="3050" w:hanging="360"/>
      </w:pPr>
      <w:rPr>
        <w:rFonts w:ascii="Symbol" w:hAnsi="Symbol" w:hint="default"/>
      </w:rPr>
    </w:lvl>
    <w:lvl w:ilvl="4" w:tplc="240A0003" w:tentative="1">
      <w:start w:val="1"/>
      <w:numFmt w:val="bullet"/>
      <w:lvlText w:val="o"/>
      <w:lvlJc w:val="left"/>
      <w:pPr>
        <w:ind w:left="3770" w:hanging="360"/>
      </w:pPr>
      <w:rPr>
        <w:rFonts w:ascii="Courier New" w:hAnsi="Courier New" w:cs="Courier New" w:hint="default"/>
      </w:rPr>
    </w:lvl>
    <w:lvl w:ilvl="5" w:tplc="240A0005" w:tentative="1">
      <w:start w:val="1"/>
      <w:numFmt w:val="bullet"/>
      <w:lvlText w:val=""/>
      <w:lvlJc w:val="left"/>
      <w:pPr>
        <w:ind w:left="4490" w:hanging="360"/>
      </w:pPr>
      <w:rPr>
        <w:rFonts w:ascii="Wingdings" w:hAnsi="Wingdings" w:hint="default"/>
      </w:rPr>
    </w:lvl>
    <w:lvl w:ilvl="6" w:tplc="240A0001" w:tentative="1">
      <w:start w:val="1"/>
      <w:numFmt w:val="bullet"/>
      <w:lvlText w:val=""/>
      <w:lvlJc w:val="left"/>
      <w:pPr>
        <w:ind w:left="5210" w:hanging="360"/>
      </w:pPr>
      <w:rPr>
        <w:rFonts w:ascii="Symbol" w:hAnsi="Symbol" w:hint="default"/>
      </w:rPr>
    </w:lvl>
    <w:lvl w:ilvl="7" w:tplc="240A0003" w:tentative="1">
      <w:start w:val="1"/>
      <w:numFmt w:val="bullet"/>
      <w:lvlText w:val="o"/>
      <w:lvlJc w:val="left"/>
      <w:pPr>
        <w:ind w:left="5930" w:hanging="360"/>
      </w:pPr>
      <w:rPr>
        <w:rFonts w:ascii="Courier New" w:hAnsi="Courier New" w:cs="Courier New" w:hint="default"/>
      </w:rPr>
    </w:lvl>
    <w:lvl w:ilvl="8" w:tplc="240A0005" w:tentative="1">
      <w:start w:val="1"/>
      <w:numFmt w:val="bullet"/>
      <w:lvlText w:val=""/>
      <w:lvlJc w:val="left"/>
      <w:pPr>
        <w:ind w:left="6650" w:hanging="360"/>
      </w:pPr>
      <w:rPr>
        <w:rFonts w:ascii="Wingdings" w:hAnsi="Wingdings" w:hint="default"/>
      </w:rPr>
    </w:lvl>
  </w:abstractNum>
  <w:abstractNum w:abstractNumId="25" w15:restartNumberingAfterBreak="0">
    <w:nsid w:val="319843A8"/>
    <w:multiLevelType w:val="hybridMultilevel"/>
    <w:tmpl w:val="04D00E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FC1426"/>
    <w:multiLevelType w:val="hybridMultilevel"/>
    <w:tmpl w:val="71AC4552"/>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6812FEC"/>
    <w:multiLevelType w:val="hybridMultilevel"/>
    <w:tmpl w:val="AD1EF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6C276A0"/>
    <w:multiLevelType w:val="hybridMultilevel"/>
    <w:tmpl w:val="FC26C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7D932B9"/>
    <w:multiLevelType w:val="hybridMultilevel"/>
    <w:tmpl w:val="90F46AFA"/>
    <w:lvl w:ilvl="0" w:tplc="0C0A000F">
      <w:start w:val="1"/>
      <w:numFmt w:val="decimal"/>
      <w:lvlText w:val="%1."/>
      <w:lvlJc w:val="left"/>
      <w:pPr>
        <w:ind w:left="36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389577A6"/>
    <w:multiLevelType w:val="hybridMultilevel"/>
    <w:tmpl w:val="F306F83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391173E0"/>
    <w:multiLevelType w:val="hybridMultilevel"/>
    <w:tmpl w:val="2E944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B5163CF"/>
    <w:multiLevelType w:val="hybridMultilevel"/>
    <w:tmpl w:val="ACF6F5F6"/>
    <w:lvl w:ilvl="0" w:tplc="A18E2CA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F043067"/>
    <w:multiLevelType w:val="hybridMultilevel"/>
    <w:tmpl w:val="9D5C4AE6"/>
    <w:lvl w:ilvl="0" w:tplc="D34A5692">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29058AF"/>
    <w:multiLevelType w:val="hybridMultilevel"/>
    <w:tmpl w:val="838C1DA8"/>
    <w:lvl w:ilvl="0" w:tplc="62861164">
      <w:start w:val="1"/>
      <w:numFmt w:val="upperLetter"/>
      <w:lvlText w:val="%1"/>
      <w:lvlJc w:val="left"/>
      <w:pPr>
        <w:ind w:left="36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3874FAB"/>
    <w:multiLevelType w:val="hybridMultilevel"/>
    <w:tmpl w:val="B6ECF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4374112"/>
    <w:multiLevelType w:val="hybridMultilevel"/>
    <w:tmpl w:val="38C4335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45D6880"/>
    <w:multiLevelType w:val="multilevel"/>
    <w:tmpl w:val="E70E9A66"/>
    <w:lvl w:ilvl="0">
      <w:start w:val="1"/>
      <w:numFmt w:val="decimal"/>
      <w:lvlText w:val="%1."/>
      <w:lvlJc w:val="left"/>
      <w:pPr>
        <w:tabs>
          <w:tab w:val="num" w:pos="720"/>
        </w:tabs>
        <w:ind w:left="720" w:hanging="72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4D327EF"/>
    <w:multiLevelType w:val="hybridMultilevel"/>
    <w:tmpl w:val="41E8F490"/>
    <w:lvl w:ilvl="0" w:tplc="4B9E4F54">
      <w:start w:val="1"/>
      <w:numFmt w:val="bullet"/>
      <w:lvlText w:val=""/>
      <w:lvlJc w:val="left"/>
      <w:pPr>
        <w:tabs>
          <w:tab w:val="num" w:pos="170"/>
        </w:tabs>
        <w:ind w:left="170" w:hanging="17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AD7BE9"/>
    <w:multiLevelType w:val="hybridMultilevel"/>
    <w:tmpl w:val="E7E0F8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8540048"/>
    <w:multiLevelType w:val="hybridMultilevel"/>
    <w:tmpl w:val="C0947EF6"/>
    <w:lvl w:ilvl="0" w:tplc="36223340">
      <w:start w:val="1"/>
      <w:numFmt w:val="decimal"/>
      <w:lvlText w:val="%1."/>
      <w:lvlJc w:val="left"/>
      <w:pPr>
        <w:tabs>
          <w:tab w:val="num" w:pos="284"/>
        </w:tabs>
        <w:ind w:left="284" w:hanging="284"/>
      </w:pPr>
      <w:rPr>
        <w:rFonts w:ascii="Arial" w:eastAsia="Times New Roman" w:hAnsi="Arial" w:cs="Arial"/>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48CA2996"/>
    <w:multiLevelType w:val="hybridMultilevel"/>
    <w:tmpl w:val="43CE97A4"/>
    <w:lvl w:ilvl="0" w:tplc="03C4D326">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494407EE"/>
    <w:multiLevelType w:val="hybridMultilevel"/>
    <w:tmpl w:val="10141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A6F5643"/>
    <w:multiLevelType w:val="hybridMultilevel"/>
    <w:tmpl w:val="3E90A380"/>
    <w:lvl w:ilvl="0" w:tplc="F6C44ED4">
      <w:start w:val="1"/>
      <w:numFmt w:val="decimal"/>
      <w:lvlText w:val="%1."/>
      <w:lvlJc w:val="left"/>
      <w:pPr>
        <w:ind w:left="720" w:hanging="360"/>
      </w:pPr>
      <w:rPr>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AEA3D7E"/>
    <w:multiLevelType w:val="hybridMultilevel"/>
    <w:tmpl w:val="82A2E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4AF26C3C"/>
    <w:multiLevelType w:val="hybridMultilevel"/>
    <w:tmpl w:val="21562568"/>
    <w:lvl w:ilvl="0" w:tplc="4B9E4F5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C103D72"/>
    <w:multiLevelType w:val="hybridMultilevel"/>
    <w:tmpl w:val="EB84B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4D306872"/>
    <w:multiLevelType w:val="hybridMultilevel"/>
    <w:tmpl w:val="231EB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4E239FD"/>
    <w:multiLevelType w:val="hybridMultilevel"/>
    <w:tmpl w:val="BAA02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7F62F97"/>
    <w:multiLevelType w:val="hybridMultilevel"/>
    <w:tmpl w:val="224C1470"/>
    <w:lvl w:ilvl="0" w:tplc="2BD28C7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91C4240"/>
    <w:multiLevelType w:val="hybridMultilevel"/>
    <w:tmpl w:val="FDD2254C"/>
    <w:lvl w:ilvl="0" w:tplc="24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59956617"/>
    <w:multiLevelType w:val="hybridMultilevel"/>
    <w:tmpl w:val="A71C84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9CC2366"/>
    <w:multiLevelType w:val="hybridMultilevel"/>
    <w:tmpl w:val="7F6CB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5BBC02A6"/>
    <w:multiLevelType w:val="hybridMultilevel"/>
    <w:tmpl w:val="49442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F9D6605"/>
    <w:multiLevelType w:val="hybridMultilevel"/>
    <w:tmpl w:val="9C2CF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1AE15F1"/>
    <w:multiLevelType w:val="singleLevel"/>
    <w:tmpl w:val="05D4CE5C"/>
    <w:lvl w:ilvl="0">
      <w:start w:val="11"/>
      <w:numFmt w:val="decimal"/>
      <w:lvlText w:val="%1."/>
      <w:legacy w:legacy="1" w:legacySpace="0" w:legacyIndent="346"/>
      <w:lvlJc w:val="left"/>
      <w:pPr>
        <w:ind w:left="0" w:firstLine="0"/>
      </w:pPr>
      <w:rPr>
        <w:rFonts w:ascii="Arial" w:hAnsi="Arial" w:cs="Arial" w:hint="default"/>
      </w:rPr>
    </w:lvl>
  </w:abstractNum>
  <w:abstractNum w:abstractNumId="56" w15:restartNumberingAfterBreak="0">
    <w:nsid w:val="62651A90"/>
    <w:multiLevelType w:val="hybridMultilevel"/>
    <w:tmpl w:val="7FA42F2A"/>
    <w:lvl w:ilvl="0" w:tplc="E38C19FC">
      <w:start w:val="1"/>
      <w:numFmt w:val="decimal"/>
      <w:lvlText w:val="%1."/>
      <w:lvlJc w:val="left"/>
      <w:pPr>
        <w:tabs>
          <w:tab w:val="num" w:pos="284"/>
        </w:tabs>
        <w:ind w:left="284" w:hanging="284"/>
      </w:pPr>
      <w:rPr>
        <w:rFonts w:ascii="Arial" w:hAnsi="Arial" w:hint="default"/>
        <w:b w:val="0"/>
        <w:i w:val="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3C83791"/>
    <w:multiLevelType w:val="hybridMultilevel"/>
    <w:tmpl w:val="D6DA0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636058F"/>
    <w:multiLevelType w:val="hybridMultilevel"/>
    <w:tmpl w:val="D73CC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6883BF5"/>
    <w:multiLevelType w:val="hybridMultilevel"/>
    <w:tmpl w:val="AAD0A10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0" w15:restartNumberingAfterBreak="0">
    <w:nsid w:val="6B1E31E0"/>
    <w:multiLevelType w:val="hybridMultilevel"/>
    <w:tmpl w:val="201E7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B591682"/>
    <w:multiLevelType w:val="hybridMultilevel"/>
    <w:tmpl w:val="4C98F8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B6143F6"/>
    <w:multiLevelType w:val="hybridMultilevel"/>
    <w:tmpl w:val="32A2D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BAE49D4"/>
    <w:multiLevelType w:val="hybridMultilevel"/>
    <w:tmpl w:val="9C9A39C2"/>
    <w:lvl w:ilvl="0" w:tplc="1AF68F16">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E1F6215"/>
    <w:multiLevelType w:val="hybridMultilevel"/>
    <w:tmpl w:val="7E482C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0CB63E7"/>
    <w:multiLevelType w:val="hybridMultilevel"/>
    <w:tmpl w:val="D38C3398"/>
    <w:lvl w:ilvl="0" w:tplc="03C4D326">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72B9620B"/>
    <w:multiLevelType w:val="hybridMultilevel"/>
    <w:tmpl w:val="22E87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767F3844"/>
    <w:multiLevelType w:val="hybridMultilevel"/>
    <w:tmpl w:val="9ED86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79A50B94"/>
    <w:multiLevelType w:val="hybridMultilevel"/>
    <w:tmpl w:val="A3A6C652"/>
    <w:lvl w:ilvl="0" w:tplc="4B9E4F5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9" w15:restartNumberingAfterBreak="0">
    <w:nsid w:val="7BBB0596"/>
    <w:multiLevelType w:val="hybridMultilevel"/>
    <w:tmpl w:val="9F004F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7D131539"/>
    <w:multiLevelType w:val="hybridMultilevel"/>
    <w:tmpl w:val="CB28510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
  </w:num>
  <w:num w:numId="2">
    <w:abstractNumId w:val="22"/>
  </w:num>
  <w:num w:numId="3">
    <w:abstractNumId w:val="20"/>
  </w:num>
  <w:num w:numId="4">
    <w:abstractNumId w:val="52"/>
  </w:num>
  <w:num w:numId="5">
    <w:abstractNumId w:val="12"/>
  </w:num>
  <w:num w:numId="6">
    <w:abstractNumId w:val="39"/>
  </w:num>
  <w:num w:numId="7">
    <w:abstractNumId w:val="44"/>
  </w:num>
  <w:num w:numId="8">
    <w:abstractNumId w:val="26"/>
  </w:num>
  <w:num w:numId="9">
    <w:abstractNumId w:val="64"/>
  </w:num>
  <w:num w:numId="10">
    <w:abstractNumId w:val="13"/>
  </w:num>
  <w:num w:numId="11">
    <w:abstractNumId w:val="14"/>
  </w:num>
  <w:num w:numId="12">
    <w:abstractNumId w:val="48"/>
  </w:num>
  <w:num w:numId="13">
    <w:abstractNumId w:val="65"/>
  </w:num>
  <w:num w:numId="14">
    <w:abstractNumId w:val="11"/>
  </w:num>
  <w:num w:numId="15">
    <w:abstractNumId w:val="24"/>
  </w:num>
  <w:num w:numId="16">
    <w:abstractNumId w:val="38"/>
  </w:num>
  <w:num w:numId="17">
    <w:abstractNumId w:val="56"/>
  </w:num>
  <w:num w:numId="18">
    <w:abstractNumId w:val="70"/>
  </w:num>
  <w:num w:numId="19">
    <w:abstractNumId w:val="34"/>
  </w:num>
  <w:num w:numId="20">
    <w:abstractNumId w:val="53"/>
  </w:num>
  <w:num w:numId="21">
    <w:abstractNumId w:val="0"/>
  </w:num>
  <w:num w:numId="22">
    <w:abstractNumId w:val="51"/>
  </w:num>
  <w:num w:numId="23">
    <w:abstractNumId w:val="54"/>
  </w:num>
  <w:num w:numId="24">
    <w:abstractNumId w:val="4"/>
  </w:num>
  <w:num w:numId="25">
    <w:abstractNumId w:val="68"/>
  </w:num>
  <w:num w:numId="26">
    <w:abstractNumId w:val="45"/>
  </w:num>
  <w:num w:numId="27">
    <w:abstractNumId w:val="49"/>
  </w:num>
  <w:num w:numId="28">
    <w:abstractNumId w:val="16"/>
  </w:num>
  <w:num w:numId="29">
    <w:abstractNumId w:val="41"/>
  </w:num>
  <w:num w:numId="30">
    <w:abstractNumId w:val="25"/>
  </w:num>
  <w:num w:numId="31">
    <w:abstractNumId w:val="58"/>
  </w:num>
  <w:num w:numId="32">
    <w:abstractNumId w:val="23"/>
  </w:num>
  <w:num w:numId="33">
    <w:abstractNumId w:val="46"/>
  </w:num>
  <w:num w:numId="34">
    <w:abstractNumId w:val="19"/>
  </w:num>
  <w:num w:numId="35">
    <w:abstractNumId w:val="17"/>
  </w:num>
  <w:num w:numId="36">
    <w:abstractNumId w:val="7"/>
  </w:num>
  <w:num w:numId="37">
    <w:abstractNumId w:val="67"/>
  </w:num>
  <w:num w:numId="38">
    <w:abstractNumId w:val="35"/>
  </w:num>
  <w:num w:numId="39">
    <w:abstractNumId w:val="30"/>
  </w:num>
  <w:num w:numId="40">
    <w:abstractNumId w:val="3"/>
  </w:num>
  <w:num w:numId="41">
    <w:abstractNumId w:val="61"/>
  </w:num>
  <w:num w:numId="42">
    <w:abstractNumId w:val="50"/>
  </w:num>
  <w:num w:numId="43">
    <w:abstractNumId w:val="60"/>
  </w:num>
  <w:num w:numId="44">
    <w:abstractNumId w:val="57"/>
  </w:num>
  <w:num w:numId="45">
    <w:abstractNumId w:val="32"/>
  </w:num>
  <w:num w:numId="46">
    <w:abstractNumId w:val="10"/>
  </w:num>
  <w:num w:numId="47">
    <w:abstractNumId w:val="47"/>
  </w:num>
  <w:num w:numId="48">
    <w:abstractNumId w:val="62"/>
  </w:num>
  <w:num w:numId="49">
    <w:abstractNumId w:val="28"/>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num>
  <w:num w:numId="53">
    <w:abstractNumId w:val="63"/>
  </w:num>
  <w:num w:numId="54">
    <w:abstractNumId w:val="69"/>
  </w:num>
  <w:num w:numId="55">
    <w:abstractNumId w:val="5"/>
  </w:num>
  <w:num w:numId="56">
    <w:abstractNumId w:val="40"/>
  </w:num>
  <w:num w:numId="57">
    <w:abstractNumId w:val="15"/>
  </w:num>
  <w:num w:numId="58">
    <w:abstractNumId w:val="21"/>
  </w:num>
  <w:num w:numId="59">
    <w:abstractNumId w:val="36"/>
  </w:num>
  <w:num w:numId="60">
    <w:abstractNumId w:val="31"/>
  </w:num>
  <w:num w:numId="61">
    <w:abstractNumId w:val="8"/>
  </w:num>
  <w:num w:numId="62">
    <w:abstractNumId w:val="6"/>
  </w:num>
  <w:num w:numId="63">
    <w:abstractNumId w:val="18"/>
  </w:num>
  <w:num w:numId="64">
    <w:abstractNumId w:val="1"/>
  </w:num>
  <w:num w:numId="65">
    <w:abstractNumId w:val="66"/>
  </w:num>
  <w:num w:numId="66">
    <w:abstractNumId w:val="43"/>
  </w:num>
  <w:num w:numId="67">
    <w:abstractNumId w:val="55"/>
    <w:lvlOverride w:ilvl="0">
      <w:startOverride w:val="11"/>
    </w:lvlOverride>
  </w:num>
  <w:num w:numId="68">
    <w:abstractNumId w:val="33"/>
  </w:num>
  <w:num w:numId="69">
    <w:abstractNumId w:val="42"/>
  </w:num>
  <w:num w:numId="70">
    <w:abstractNumId w:val="2"/>
  </w:num>
  <w:num w:numId="71">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29E"/>
    <w:rsid w:val="00004F4B"/>
    <w:rsid w:val="00044B32"/>
    <w:rsid w:val="000846F5"/>
    <w:rsid w:val="000B3222"/>
    <w:rsid w:val="000C1067"/>
    <w:rsid w:val="000D6AEF"/>
    <w:rsid w:val="000E54C6"/>
    <w:rsid w:val="0016614C"/>
    <w:rsid w:val="00173464"/>
    <w:rsid w:val="001A19BE"/>
    <w:rsid w:val="001A5719"/>
    <w:rsid w:val="001E56D4"/>
    <w:rsid w:val="00232032"/>
    <w:rsid w:val="00232277"/>
    <w:rsid w:val="00250906"/>
    <w:rsid w:val="002606CC"/>
    <w:rsid w:val="00272CB4"/>
    <w:rsid w:val="0027598D"/>
    <w:rsid w:val="00294DC8"/>
    <w:rsid w:val="00297758"/>
    <w:rsid w:val="002B5360"/>
    <w:rsid w:val="002D4A38"/>
    <w:rsid w:val="003114C6"/>
    <w:rsid w:val="00311C9B"/>
    <w:rsid w:val="00313315"/>
    <w:rsid w:val="003276CD"/>
    <w:rsid w:val="00344166"/>
    <w:rsid w:val="003477D9"/>
    <w:rsid w:val="00347A77"/>
    <w:rsid w:val="0037703E"/>
    <w:rsid w:val="003A5202"/>
    <w:rsid w:val="003C0360"/>
    <w:rsid w:val="003C6CC7"/>
    <w:rsid w:val="003F7FB7"/>
    <w:rsid w:val="004135F6"/>
    <w:rsid w:val="00487FC6"/>
    <w:rsid w:val="004B5C2C"/>
    <w:rsid w:val="004D7A00"/>
    <w:rsid w:val="004E232D"/>
    <w:rsid w:val="004E3784"/>
    <w:rsid w:val="004F1E86"/>
    <w:rsid w:val="0053063E"/>
    <w:rsid w:val="00545BEB"/>
    <w:rsid w:val="005477DE"/>
    <w:rsid w:val="00567299"/>
    <w:rsid w:val="0058189F"/>
    <w:rsid w:val="0058456F"/>
    <w:rsid w:val="005B3209"/>
    <w:rsid w:val="006134F3"/>
    <w:rsid w:val="00641416"/>
    <w:rsid w:val="006415EB"/>
    <w:rsid w:val="0064193D"/>
    <w:rsid w:val="00646278"/>
    <w:rsid w:val="00646880"/>
    <w:rsid w:val="00686A9E"/>
    <w:rsid w:val="006C0CF2"/>
    <w:rsid w:val="006F329A"/>
    <w:rsid w:val="00701A4C"/>
    <w:rsid w:val="00701D04"/>
    <w:rsid w:val="007133E1"/>
    <w:rsid w:val="00714B4C"/>
    <w:rsid w:val="00726507"/>
    <w:rsid w:val="00732B27"/>
    <w:rsid w:val="00744228"/>
    <w:rsid w:val="007544AC"/>
    <w:rsid w:val="00755098"/>
    <w:rsid w:val="00760A80"/>
    <w:rsid w:val="0077618A"/>
    <w:rsid w:val="00776A25"/>
    <w:rsid w:val="007817EC"/>
    <w:rsid w:val="00782EDE"/>
    <w:rsid w:val="00793B19"/>
    <w:rsid w:val="007F5543"/>
    <w:rsid w:val="008028F5"/>
    <w:rsid w:val="00821E60"/>
    <w:rsid w:val="00830A22"/>
    <w:rsid w:val="008369A8"/>
    <w:rsid w:val="008A2837"/>
    <w:rsid w:val="008A7AF6"/>
    <w:rsid w:val="008F056C"/>
    <w:rsid w:val="008F2EA3"/>
    <w:rsid w:val="008F34D8"/>
    <w:rsid w:val="00902297"/>
    <w:rsid w:val="00905D82"/>
    <w:rsid w:val="00921512"/>
    <w:rsid w:val="0092580F"/>
    <w:rsid w:val="0095130A"/>
    <w:rsid w:val="00962FAB"/>
    <w:rsid w:val="0097208E"/>
    <w:rsid w:val="00972D75"/>
    <w:rsid w:val="00987947"/>
    <w:rsid w:val="009C3F62"/>
    <w:rsid w:val="009F2D1A"/>
    <w:rsid w:val="009F5498"/>
    <w:rsid w:val="00A004B4"/>
    <w:rsid w:val="00A37B58"/>
    <w:rsid w:val="00A63BCF"/>
    <w:rsid w:val="00A65150"/>
    <w:rsid w:val="00A7023C"/>
    <w:rsid w:val="00A766D4"/>
    <w:rsid w:val="00A84A1C"/>
    <w:rsid w:val="00A95ED6"/>
    <w:rsid w:val="00AB48C5"/>
    <w:rsid w:val="00AC624D"/>
    <w:rsid w:val="00AC7FBC"/>
    <w:rsid w:val="00AF6EE4"/>
    <w:rsid w:val="00B05A53"/>
    <w:rsid w:val="00B079B8"/>
    <w:rsid w:val="00B25EB9"/>
    <w:rsid w:val="00BA0D37"/>
    <w:rsid w:val="00BD4691"/>
    <w:rsid w:val="00BE0415"/>
    <w:rsid w:val="00BE6E4A"/>
    <w:rsid w:val="00C113B9"/>
    <w:rsid w:val="00C14519"/>
    <w:rsid w:val="00C2768A"/>
    <w:rsid w:val="00C30320"/>
    <w:rsid w:val="00C36BF4"/>
    <w:rsid w:val="00C57C6F"/>
    <w:rsid w:val="00C715C7"/>
    <w:rsid w:val="00C75E6B"/>
    <w:rsid w:val="00C80E9C"/>
    <w:rsid w:val="00C90F7F"/>
    <w:rsid w:val="00C9394B"/>
    <w:rsid w:val="00CA229E"/>
    <w:rsid w:val="00CD322A"/>
    <w:rsid w:val="00CE7E7D"/>
    <w:rsid w:val="00CF0ADC"/>
    <w:rsid w:val="00CF48F6"/>
    <w:rsid w:val="00D03BA0"/>
    <w:rsid w:val="00D11E4D"/>
    <w:rsid w:val="00D12EBC"/>
    <w:rsid w:val="00D340FF"/>
    <w:rsid w:val="00D73CF8"/>
    <w:rsid w:val="00D82863"/>
    <w:rsid w:val="00DA1BCC"/>
    <w:rsid w:val="00DA4E9E"/>
    <w:rsid w:val="00DB2011"/>
    <w:rsid w:val="00DB4090"/>
    <w:rsid w:val="00DD6CA4"/>
    <w:rsid w:val="00E027C5"/>
    <w:rsid w:val="00E454D1"/>
    <w:rsid w:val="00E62F06"/>
    <w:rsid w:val="00E77088"/>
    <w:rsid w:val="00E84704"/>
    <w:rsid w:val="00E84D7D"/>
    <w:rsid w:val="00E95362"/>
    <w:rsid w:val="00ED0EB9"/>
    <w:rsid w:val="00ED5F78"/>
    <w:rsid w:val="00EF7AB6"/>
    <w:rsid w:val="00F15DD4"/>
    <w:rsid w:val="00F50351"/>
    <w:rsid w:val="00F60D12"/>
    <w:rsid w:val="00F62F18"/>
    <w:rsid w:val="00F6374F"/>
    <w:rsid w:val="00FB6BDC"/>
    <w:rsid w:val="00FC3683"/>
    <w:rsid w:val="00FE2052"/>
    <w:rsid w:val="00FF50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AE71"/>
  <w15:docId w15:val="{E4112531-8FA8-4D54-892D-392EDD5B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29E"/>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A229E"/>
    <w:pPr>
      <w:spacing w:after="120" w:line="480" w:lineRule="auto"/>
    </w:pPr>
    <w:rPr>
      <w:rFonts w:ascii="Century Gothic" w:hAnsi="Century Gothic"/>
      <w:b/>
      <w:sz w:val="24"/>
      <w:szCs w:val="24"/>
    </w:rPr>
  </w:style>
  <w:style w:type="character" w:customStyle="1" w:styleId="Textoindependiente2Car">
    <w:name w:val="Texto independiente 2 Car"/>
    <w:basedOn w:val="Fuentedeprrafopredeter"/>
    <w:link w:val="Textoindependiente2"/>
    <w:rsid w:val="00CA229E"/>
    <w:rPr>
      <w:rFonts w:ascii="Century Gothic" w:eastAsia="Times New Roman" w:hAnsi="Century Gothic" w:cs="Times New Roman"/>
      <w:b/>
      <w:sz w:val="24"/>
      <w:szCs w:val="24"/>
      <w:lang w:eastAsia="es-CO"/>
    </w:rPr>
  </w:style>
  <w:style w:type="paragraph" w:styleId="Prrafodelista">
    <w:name w:val="List Paragraph"/>
    <w:basedOn w:val="Normal"/>
    <w:qFormat/>
    <w:rsid w:val="00CA229E"/>
    <w:pPr>
      <w:spacing w:after="0" w:line="240" w:lineRule="auto"/>
      <w:ind w:left="720"/>
      <w:contextualSpacing/>
    </w:pPr>
    <w:rPr>
      <w:rFonts w:ascii="Century Gothic" w:hAnsi="Century Gothic"/>
      <w:b/>
      <w:sz w:val="24"/>
      <w:szCs w:val="24"/>
    </w:rPr>
  </w:style>
  <w:style w:type="paragraph" w:customStyle="1" w:styleId="Sangradetindependiente">
    <w:name w:val="SangrÌa de t. independiente"/>
    <w:basedOn w:val="Normal"/>
    <w:rsid w:val="00CA229E"/>
    <w:pPr>
      <w:overflowPunct w:val="0"/>
      <w:autoSpaceDE w:val="0"/>
      <w:autoSpaceDN w:val="0"/>
      <w:adjustRightInd w:val="0"/>
      <w:spacing w:after="0" w:line="240" w:lineRule="auto"/>
      <w:textAlignment w:val="baseline"/>
    </w:pPr>
    <w:rPr>
      <w:rFonts w:ascii="Times New Roman" w:hAnsi="Times New Roman"/>
      <w:b/>
      <w:sz w:val="28"/>
      <w:szCs w:val="20"/>
      <w:lang w:val="es-ES_tradnl" w:eastAsia="es-ES"/>
    </w:rPr>
  </w:style>
  <w:style w:type="paragraph" w:styleId="Encabezado">
    <w:name w:val="header"/>
    <w:basedOn w:val="Normal"/>
    <w:link w:val="EncabezadoCar"/>
    <w:uiPriority w:val="99"/>
    <w:unhideWhenUsed/>
    <w:rsid w:val="00CA22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229E"/>
    <w:rPr>
      <w:rFonts w:ascii="Calibri" w:eastAsia="Times New Roman" w:hAnsi="Calibri" w:cs="Times New Roman"/>
      <w:lang w:eastAsia="es-CO"/>
    </w:rPr>
  </w:style>
  <w:style w:type="paragraph" w:styleId="Piedepgina">
    <w:name w:val="footer"/>
    <w:basedOn w:val="Normal"/>
    <w:link w:val="PiedepginaCar"/>
    <w:uiPriority w:val="99"/>
    <w:unhideWhenUsed/>
    <w:rsid w:val="00CA22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229E"/>
    <w:rPr>
      <w:rFonts w:ascii="Calibri" w:eastAsia="Times New Roman" w:hAnsi="Calibri" w:cs="Times New Roman"/>
      <w:lang w:eastAsia="es-CO"/>
    </w:rPr>
  </w:style>
  <w:style w:type="character" w:styleId="Hipervnculo">
    <w:name w:val="Hyperlink"/>
    <w:uiPriority w:val="99"/>
    <w:unhideWhenUsed/>
    <w:rsid w:val="00CA229E"/>
    <w:rPr>
      <w:color w:val="0000FF"/>
      <w:u w:val="single"/>
    </w:rPr>
  </w:style>
  <w:style w:type="paragraph" w:styleId="Sinespaciado">
    <w:name w:val="No Spacing"/>
    <w:link w:val="SinespaciadoCar"/>
    <w:uiPriority w:val="1"/>
    <w:qFormat/>
    <w:rsid w:val="00CA229E"/>
    <w:pPr>
      <w:spacing w:after="0" w:line="240" w:lineRule="auto"/>
    </w:pPr>
    <w:rPr>
      <w:rFonts w:ascii="Calibri" w:eastAsia="Times New Roman" w:hAnsi="Calibri" w:cs="Times New Roman"/>
      <w:lang w:eastAsia="es-CO"/>
    </w:rPr>
  </w:style>
  <w:style w:type="paragraph" w:customStyle="1" w:styleId="Default">
    <w:name w:val="Default"/>
    <w:rsid w:val="00CA229E"/>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A229E"/>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A229E"/>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CA229E"/>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CA22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29E"/>
    <w:rPr>
      <w:rFonts w:ascii="Tahoma" w:eastAsia="Times New Roman" w:hAnsi="Tahoma" w:cs="Tahoma"/>
      <w:sz w:val="16"/>
      <w:szCs w:val="16"/>
      <w:lang w:eastAsia="es-CO"/>
    </w:rPr>
  </w:style>
  <w:style w:type="character" w:customStyle="1" w:styleId="fontstyle01">
    <w:name w:val="fontstyle01"/>
    <w:rsid w:val="00CA229E"/>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C30320"/>
    <w:rPr>
      <w:rFonts w:ascii="Arial" w:hAnsi="Arial" w:cs="Arial" w:hint="default"/>
      <w:b w:val="0"/>
      <w:bCs w:val="0"/>
      <w:i/>
      <w:iCs/>
      <w:color w:val="000000"/>
      <w:sz w:val="22"/>
      <w:szCs w:val="22"/>
    </w:rPr>
  </w:style>
  <w:style w:type="table" w:styleId="Tablaconcuadrcula">
    <w:name w:val="Table Grid"/>
    <w:basedOn w:val="Tablanormal"/>
    <w:uiPriority w:val="39"/>
    <w:rsid w:val="002D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2D4A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24313">
      <w:bodyDiv w:val="1"/>
      <w:marLeft w:val="0"/>
      <w:marRight w:val="0"/>
      <w:marTop w:val="0"/>
      <w:marBottom w:val="0"/>
      <w:divBdr>
        <w:top w:val="none" w:sz="0" w:space="0" w:color="auto"/>
        <w:left w:val="none" w:sz="0" w:space="0" w:color="auto"/>
        <w:bottom w:val="none" w:sz="0" w:space="0" w:color="auto"/>
        <w:right w:val="none" w:sz="0" w:space="0" w:color="auto"/>
      </w:divBdr>
    </w:div>
    <w:div w:id="934628338">
      <w:bodyDiv w:val="1"/>
      <w:marLeft w:val="0"/>
      <w:marRight w:val="0"/>
      <w:marTop w:val="0"/>
      <w:marBottom w:val="0"/>
      <w:divBdr>
        <w:top w:val="none" w:sz="0" w:space="0" w:color="auto"/>
        <w:left w:val="none" w:sz="0" w:space="0" w:color="auto"/>
        <w:bottom w:val="none" w:sz="0" w:space="0" w:color="auto"/>
        <w:right w:val="none" w:sz="0" w:space="0" w:color="auto"/>
      </w:divBdr>
    </w:div>
    <w:div w:id="976179511">
      <w:bodyDiv w:val="1"/>
      <w:marLeft w:val="0"/>
      <w:marRight w:val="0"/>
      <w:marTop w:val="0"/>
      <w:marBottom w:val="0"/>
      <w:divBdr>
        <w:top w:val="none" w:sz="0" w:space="0" w:color="auto"/>
        <w:left w:val="none" w:sz="0" w:space="0" w:color="auto"/>
        <w:bottom w:val="none" w:sz="0" w:space="0" w:color="auto"/>
        <w:right w:val="none" w:sz="0" w:space="0" w:color="auto"/>
      </w:divBdr>
    </w:div>
    <w:div w:id="1191724313">
      <w:bodyDiv w:val="1"/>
      <w:marLeft w:val="0"/>
      <w:marRight w:val="0"/>
      <w:marTop w:val="0"/>
      <w:marBottom w:val="0"/>
      <w:divBdr>
        <w:top w:val="none" w:sz="0" w:space="0" w:color="auto"/>
        <w:left w:val="none" w:sz="0" w:space="0" w:color="auto"/>
        <w:bottom w:val="none" w:sz="0" w:space="0" w:color="auto"/>
        <w:right w:val="none" w:sz="0" w:space="0" w:color="auto"/>
      </w:divBdr>
    </w:div>
    <w:div w:id="20942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1D63-D2C0-4990-B42C-165E9743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23790</Words>
  <Characters>130845</Characters>
  <Application>Microsoft Office Word</Application>
  <DocSecurity>0</DocSecurity>
  <Lines>1090</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JARAMILLO ABOGADOS</dc:creator>
  <cp:lastModifiedBy>Usuario</cp:lastModifiedBy>
  <cp:revision>4</cp:revision>
  <dcterms:created xsi:type="dcterms:W3CDTF">2023-02-17T12:27:00Z</dcterms:created>
  <dcterms:modified xsi:type="dcterms:W3CDTF">2023-07-19T21:28:00Z</dcterms:modified>
</cp:coreProperties>
</file>